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71" w:rsidRPr="007F0A71"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DRAFT</w:t>
      </w:r>
      <w:r w:rsidR="008226D0">
        <w:rPr>
          <w:rFonts w:ascii="Times New Roman" w:hAnsi="Times New Roman" w:cs="Times New Roman"/>
          <w:b/>
          <w:sz w:val="24"/>
          <w:szCs w:val="24"/>
        </w:rPr>
        <w:t xml:space="preserve"> 1/</w:t>
      </w:r>
      <w:r w:rsidR="00C910E7">
        <w:rPr>
          <w:rFonts w:ascii="Times New Roman" w:hAnsi="Times New Roman" w:cs="Times New Roman"/>
          <w:b/>
          <w:sz w:val="24"/>
          <w:szCs w:val="24"/>
        </w:rPr>
        <w:t>30</w:t>
      </w:r>
      <w:r w:rsidR="008226D0">
        <w:rPr>
          <w:rFonts w:ascii="Times New Roman" w:hAnsi="Times New Roman" w:cs="Times New Roman"/>
          <w:b/>
          <w:sz w:val="24"/>
          <w:szCs w:val="24"/>
        </w:rPr>
        <w:t>/2012</w:t>
      </w:r>
    </w:p>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DECISION FRAMEWORK </w:t>
      </w:r>
      <w:r w:rsidR="00F97E19">
        <w:rPr>
          <w:rFonts w:ascii="Times New Roman" w:hAnsi="Times New Roman" w:cs="Times New Roman"/>
          <w:b/>
          <w:sz w:val="24"/>
          <w:szCs w:val="24"/>
        </w:rPr>
        <w:t>OUTLINE</w:t>
      </w:r>
    </w:p>
    <w:p w:rsidR="00F97E19"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FOR GIT4 </w:t>
      </w:r>
    </w:p>
    <w:p w:rsidR="00A97260" w:rsidRPr="007F0A71" w:rsidRDefault="00A97260" w:rsidP="00A97260">
      <w:pPr>
        <w:jc w:val="center"/>
        <w:rPr>
          <w:rFonts w:ascii="Times New Roman" w:hAnsi="Times New Roman" w:cs="Times New Roman"/>
          <w:b/>
          <w:sz w:val="24"/>
          <w:szCs w:val="24"/>
        </w:rPr>
      </w:pPr>
      <w:r w:rsidRPr="007F0A71">
        <w:rPr>
          <w:rFonts w:ascii="Times New Roman" w:hAnsi="Times New Roman" w:cs="Times New Roman"/>
          <w:b/>
          <w:sz w:val="24"/>
          <w:szCs w:val="24"/>
        </w:rPr>
        <w:t xml:space="preserve">HEALTHY WATERSHED TRACKING </w:t>
      </w:r>
      <w:r w:rsidR="00F97E19">
        <w:rPr>
          <w:rFonts w:ascii="Times New Roman" w:hAnsi="Times New Roman" w:cs="Times New Roman"/>
          <w:b/>
          <w:sz w:val="24"/>
          <w:szCs w:val="24"/>
        </w:rPr>
        <w:t xml:space="preserve">PROJECT </w:t>
      </w:r>
    </w:p>
    <w:p w:rsidR="00495E48" w:rsidRDefault="00A97260" w:rsidP="00A97260">
      <w:pPr>
        <w:rPr>
          <w:rFonts w:ascii="Times New Roman" w:hAnsi="Times New Roman" w:cs="Times New Roman"/>
          <w:sz w:val="24"/>
          <w:szCs w:val="24"/>
        </w:rPr>
      </w:pPr>
      <w:r>
        <w:rPr>
          <w:rFonts w:ascii="Times New Roman" w:hAnsi="Times New Roman" w:cs="Times New Roman"/>
          <w:sz w:val="24"/>
          <w:szCs w:val="24"/>
        </w:rPr>
        <w:t>The purpose of this document is to provide a</w:t>
      </w:r>
      <w:r w:rsidR="00495E48">
        <w:rPr>
          <w:rFonts w:ascii="Times New Roman" w:hAnsi="Times New Roman" w:cs="Times New Roman"/>
          <w:sz w:val="24"/>
          <w:szCs w:val="24"/>
        </w:rPr>
        <w:t>n outline of a</w:t>
      </w:r>
      <w:r>
        <w:rPr>
          <w:rFonts w:ascii="Times New Roman" w:hAnsi="Times New Roman" w:cs="Times New Roman"/>
          <w:sz w:val="24"/>
          <w:szCs w:val="24"/>
        </w:rPr>
        <w:t xml:space="preserve"> </w:t>
      </w:r>
      <w:r w:rsidR="008226D0">
        <w:rPr>
          <w:rFonts w:ascii="Times New Roman" w:hAnsi="Times New Roman" w:cs="Times New Roman"/>
          <w:sz w:val="24"/>
          <w:szCs w:val="24"/>
        </w:rPr>
        <w:t xml:space="preserve">project management tool </w:t>
      </w:r>
      <w:r>
        <w:rPr>
          <w:rFonts w:ascii="Times New Roman" w:hAnsi="Times New Roman" w:cs="Times New Roman"/>
          <w:sz w:val="24"/>
          <w:szCs w:val="24"/>
        </w:rPr>
        <w:t xml:space="preserve">– a decision framework - with which the CBP Maintain Healthy Watersheds Goal Implementation Team </w:t>
      </w:r>
      <w:r w:rsidR="00495E48">
        <w:rPr>
          <w:rFonts w:ascii="Times New Roman" w:hAnsi="Times New Roman" w:cs="Times New Roman"/>
          <w:sz w:val="24"/>
          <w:szCs w:val="24"/>
        </w:rPr>
        <w:t xml:space="preserve">(GIT4) </w:t>
      </w:r>
      <w:r>
        <w:rPr>
          <w:rFonts w:ascii="Times New Roman" w:hAnsi="Times New Roman" w:cs="Times New Roman"/>
          <w:sz w:val="24"/>
          <w:szCs w:val="24"/>
        </w:rPr>
        <w:t xml:space="preserve">can manage a single project to establish </w:t>
      </w:r>
      <w:r w:rsidR="00F97E19">
        <w:rPr>
          <w:rFonts w:ascii="Times New Roman" w:hAnsi="Times New Roman" w:cs="Times New Roman"/>
          <w:sz w:val="24"/>
          <w:szCs w:val="24"/>
        </w:rPr>
        <w:t xml:space="preserve">and maintain </w:t>
      </w:r>
      <w:r>
        <w:rPr>
          <w:rFonts w:ascii="Times New Roman" w:hAnsi="Times New Roman" w:cs="Times New Roman"/>
          <w:sz w:val="24"/>
          <w:szCs w:val="24"/>
        </w:rPr>
        <w:t xml:space="preserve">a CBP collective capability to </w:t>
      </w:r>
      <w:r w:rsidR="00495E48">
        <w:rPr>
          <w:rFonts w:ascii="Times New Roman" w:hAnsi="Times New Roman" w:cs="Times New Roman"/>
          <w:sz w:val="24"/>
          <w:szCs w:val="24"/>
        </w:rPr>
        <w:t xml:space="preserve">track and communicate up-to-date key information on healthy watersheds.  This project has been identified as a key action in the GIT’s general strategy, as presented in the GIT’s decision framework for </w:t>
      </w:r>
      <w:r w:rsidR="00F97E19">
        <w:rPr>
          <w:rFonts w:ascii="Times New Roman" w:hAnsi="Times New Roman" w:cs="Times New Roman"/>
          <w:sz w:val="24"/>
          <w:szCs w:val="24"/>
        </w:rPr>
        <w:t xml:space="preserve">its </w:t>
      </w:r>
      <w:r w:rsidR="00495E48">
        <w:rPr>
          <w:rFonts w:ascii="Times New Roman" w:hAnsi="Times New Roman" w:cs="Times New Roman"/>
          <w:sz w:val="24"/>
          <w:szCs w:val="24"/>
        </w:rPr>
        <w:t xml:space="preserve">overarching goal to identify and protect healthy watersheds across a range of landscape contexts. </w:t>
      </w:r>
    </w:p>
    <w:p w:rsidR="00150ED9"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 xml:space="preserve">1. PROJECT </w:t>
      </w:r>
      <w:r w:rsidR="00495E48" w:rsidRPr="007F0A71">
        <w:rPr>
          <w:rFonts w:ascii="Times New Roman" w:hAnsi="Times New Roman" w:cs="Times New Roman"/>
          <w:b/>
          <w:sz w:val="24"/>
          <w:szCs w:val="24"/>
        </w:rPr>
        <w:t xml:space="preserve">GOAL:  </w:t>
      </w:r>
    </w:p>
    <w:p w:rsidR="008226D0" w:rsidRPr="008226D0" w:rsidRDefault="008226D0" w:rsidP="007F0A71">
      <w:pPr>
        <w:rPr>
          <w:rFonts w:ascii="Times New Roman" w:hAnsi="Times New Roman" w:cs="Times New Roman"/>
          <w:i/>
          <w:sz w:val="24"/>
          <w:szCs w:val="24"/>
        </w:rPr>
      </w:pPr>
      <w:r w:rsidRPr="008226D0">
        <w:rPr>
          <w:rFonts w:ascii="Times New Roman" w:hAnsi="Times New Roman" w:cs="Times New Roman"/>
          <w:i/>
          <w:sz w:val="24"/>
          <w:szCs w:val="24"/>
        </w:rPr>
        <w:t xml:space="preserve">(Guidance:  explicit, unambiguous, measurable, realistic, </w:t>
      </w:r>
      <w:proofErr w:type="gramStart"/>
      <w:r w:rsidRPr="008226D0">
        <w:rPr>
          <w:rFonts w:ascii="Times New Roman" w:hAnsi="Times New Roman" w:cs="Times New Roman"/>
          <w:i/>
          <w:sz w:val="24"/>
          <w:szCs w:val="24"/>
        </w:rPr>
        <w:t>attainable</w:t>
      </w:r>
      <w:proofErr w:type="gramEnd"/>
      <w:r w:rsidRPr="008226D0">
        <w:rPr>
          <w:rFonts w:ascii="Times New Roman" w:hAnsi="Times New Roman" w:cs="Times New Roman"/>
          <w:i/>
          <w:sz w:val="24"/>
          <w:szCs w:val="24"/>
        </w:rPr>
        <w:t>)</w:t>
      </w:r>
    </w:p>
    <w:p w:rsidR="00282E7E" w:rsidRDefault="00495E48" w:rsidP="00A97260">
      <w:pPr>
        <w:rPr>
          <w:rFonts w:ascii="Times New Roman" w:hAnsi="Times New Roman" w:cs="Times New Roman"/>
          <w:sz w:val="24"/>
          <w:szCs w:val="24"/>
        </w:rPr>
      </w:pPr>
      <w:r>
        <w:rPr>
          <w:rFonts w:ascii="Times New Roman" w:hAnsi="Times New Roman" w:cs="Times New Roman"/>
          <w:sz w:val="24"/>
          <w:szCs w:val="24"/>
        </w:rPr>
        <w:t>U</w:t>
      </w:r>
      <w:r w:rsidR="00A97260">
        <w:rPr>
          <w:rFonts w:ascii="Times New Roman" w:hAnsi="Times New Roman" w:cs="Times New Roman"/>
          <w:sz w:val="24"/>
          <w:szCs w:val="24"/>
        </w:rPr>
        <w:t>s</w:t>
      </w:r>
      <w:r w:rsidR="00D97D05">
        <w:rPr>
          <w:rFonts w:ascii="Times New Roman" w:hAnsi="Times New Roman" w:cs="Times New Roman"/>
          <w:sz w:val="24"/>
          <w:szCs w:val="24"/>
        </w:rPr>
        <w:t xml:space="preserve">ing </w:t>
      </w:r>
      <w:r w:rsidR="00A97260">
        <w:rPr>
          <w:rFonts w:ascii="Times New Roman" w:hAnsi="Times New Roman" w:cs="Times New Roman"/>
          <w:sz w:val="24"/>
          <w:szCs w:val="24"/>
        </w:rPr>
        <w:t>currently available data</w:t>
      </w:r>
      <w:r w:rsidR="00D97D05">
        <w:rPr>
          <w:rFonts w:ascii="Times New Roman" w:hAnsi="Times New Roman" w:cs="Times New Roman"/>
          <w:sz w:val="24"/>
          <w:szCs w:val="24"/>
        </w:rPr>
        <w:t xml:space="preserve">, </w:t>
      </w:r>
      <w:r w:rsidR="008226D0">
        <w:rPr>
          <w:rFonts w:ascii="Times New Roman" w:hAnsi="Times New Roman" w:cs="Times New Roman"/>
          <w:sz w:val="24"/>
          <w:szCs w:val="24"/>
        </w:rPr>
        <w:t xml:space="preserve">in 2012 </w:t>
      </w:r>
      <w:r w:rsidR="00282E7E">
        <w:rPr>
          <w:rFonts w:ascii="Times New Roman" w:hAnsi="Times New Roman" w:cs="Times New Roman"/>
          <w:sz w:val="24"/>
          <w:szCs w:val="24"/>
        </w:rPr>
        <w:t>create and maintain an annual reporting capability to:</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1.1 I</w:t>
      </w:r>
      <w:r w:rsidR="00A97260">
        <w:rPr>
          <w:rFonts w:ascii="Times New Roman" w:hAnsi="Times New Roman" w:cs="Times New Roman"/>
          <w:sz w:val="24"/>
          <w:szCs w:val="24"/>
        </w:rPr>
        <w:t xml:space="preserve">dentify </w:t>
      </w:r>
      <w:r w:rsidR="00495E48">
        <w:rPr>
          <w:rFonts w:ascii="Times New Roman" w:hAnsi="Times New Roman" w:cs="Times New Roman"/>
          <w:sz w:val="24"/>
          <w:szCs w:val="24"/>
        </w:rPr>
        <w:t xml:space="preserve">ecologically </w:t>
      </w:r>
      <w:r w:rsidR="00A97260">
        <w:rPr>
          <w:rFonts w:ascii="Times New Roman" w:hAnsi="Times New Roman" w:cs="Times New Roman"/>
          <w:sz w:val="24"/>
          <w:szCs w:val="24"/>
        </w:rPr>
        <w:t>healthy watersheds</w:t>
      </w:r>
      <w:r w:rsidR="00495E48">
        <w:rPr>
          <w:rFonts w:ascii="Times New Roman" w:hAnsi="Times New Roman" w:cs="Times New Roman"/>
          <w:sz w:val="24"/>
          <w:szCs w:val="24"/>
        </w:rPr>
        <w:t xml:space="preserve">, </w:t>
      </w:r>
      <w:r w:rsidR="0050134B">
        <w:rPr>
          <w:rFonts w:ascii="Times New Roman" w:hAnsi="Times New Roman" w:cs="Times New Roman"/>
          <w:sz w:val="24"/>
          <w:szCs w:val="24"/>
        </w:rPr>
        <w:t>(proposal is to use state designations; we need to resolve this against existing CBP IBI metric)</w:t>
      </w:r>
    </w:p>
    <w:p w:rsidR="00282E7E" w:rsidRDefault="00282E7E" w:rsidP="00A97260">
      <w:pPr>
        <w:rPr>
          <w:rFonts w:ascii="Times New Roman" w:hAnsi="Times New Roman" w:cs="Times New Roman"/>
          <w:sz w:val="24"/>
          <w:szCs w:val="24"/>
        </w:rPr>
      </w:pPr>
      <w:r>
        <w:rPr>
          <w:rFonts w:ascii="Times New Roman" w:hAnsi="Times New Roman" w:cs="Times New Roman"/>
          <w:sz w:val="24"/>
          <w:szCs w:val="24"/>
        </w:rPr>
        <w:t>1.2 C</w:t>
      </w:r>
      <w:r w:rsidR="00A97260">
        <w:rPr>
          <w:rFonts w:ascii="Times New Roman" w:hAnsi="Times New Roman" w:cs="Times New Roman"/>
          <w:sz w:val="24"/>
          <w:szCs w:val="24"/>
        </w:rPr>
        <w:t xml:space="preserve">haracterize their status with respect to threats to their long-term </w:t>
      </w:r>
      <w:r w:rsidR="00495E48">
        <w:rPr>
          <w:rFonts w:ascii="Times New Roman" w:hAnsi="Times New Roman" w:cs="Times New Roman"/>
          <w:sz w:val="24"/>
          <w:szCs w:val="24"/>
        </w:rPr>
        <w:t xml:space="preserve">ecological </w:t>
      </w:r>
      <w:r w:rsidR="00A97260">
        <w:rPr>
          <w:rFonts w:ascii="Times New Roman" w:hAnsi="Times New Roman" w:cs="Times New Roman"/>
          <w:sz w:val="24"/>
          <w:szCs w:val="24"/>
        </w:rPr>
        <w:t>health</w:t>
      </w:r>
      <w:r w:rsidR="00495E48">
        <w:rPr>
          <w:rFonts w:ascii="Times New Roman" w:hAnsi="Times New Roman" w:cs="Times New Roman"/>
          <w:sz w:val="24"/>
          <w:szCs w:val="24"/>
        </w:rPr>
        <w:t xml:space="preserve">, </w:t>
      </w:r>
      <w:r w:rsidR="0050134B">
        <w:rPr>
          <w:rFonts w:ascii="Times New Roman" w:hAnsi="Times New Roman" w:cs="Times New Roman"/>
          <w:sz w:val="24"/>
          <w:szCs w:val="24"/>
        </w:rPr>
        <w:t xml:space="preserve">(we believe Peter </w:t>
      </w:r>
      <w:proofErr w:type="spellStart"/>
      <w:r w:rsidR="0050134B">
        <w:rPr>
          <w:rFonts w:ascii="Times New Roman" w:hAnsi="Times New Roman" w:cs="Times New Roman"/>
          <w:sz w:val="24"/>
          <w:szCs w:val="24"/>
        </w:rPr>
        <w:t>Claggett</w:t>
      </w:r>
      <w:proofErr w:type="spellEnd"/>
      <w:r w:rsidR="0050134B">
        <w:rPr>
          <w:rFonts w:ascii="Times New Roman" w:hAnsi="Times New Roman" w:cs="Times New Roman"/>
          <w:sz w:val="24"/>
          <w:szCs w:val="24"/>
        </w:rPr>
        <w:t xml:space="preserve"> is able to provide this info across the Chesapeake Basin; will states have finer info they want to use?) </w:t>
      </w:r>
      <w:r w:rsidR="00495E48">
        <w:rPr>
          <w:rFonts w:ascii="Times New Roman" w:hAnsi="Times New Roman" w:cs="Times New Roman"/>
          <w:sz w:val="24"/>
          <w:szCs w:val="24"/>
        </w:rPr>
        <w:t xml:space="preserve">and </w:t>
      </w:r>
    </w:p>
    <w:p w:rsidR="0050134B" w:rsidRDefault="00282E7E" w:rsidP="00A97260">
      <w:pPr>
        <w:rPr>
          <w:rFonts w:ascii="Times New Roman" w:hAnsi="Times New Roman" w:cs="Times New Roman"/>
          <w:sz w:val="24"/>
          <w:szCs w:val="24"/>
        </w:rPr>
      </w:pPr>
      <w:r>
        <w:rPr>
          <w:rFonts w:ascii="Times New Roman" w:hAnsi="Times New Roman" w:cs="Times New Roman"/>
          <w:sz w:val="24"/>
          <w:szCs w:val="24"/>
        </w:rPr>
        <w:t>1.3 C</w:t>
      </w:r>
      <w:r w:rsidR="00495E48">
        <w:rPr>
          <w:rFonts w:ascii="Times New Roman" w:hAnsi="Times New Roman" w:cs="Times New Roman"/>
          <w:sz w:val="24"/>
          <w:szCs w:val="24"/>
        </w:rPr>
        <w:t xml:space="preserve">haracterize </w:t>
      </w:r>
      <w:r w:rsidR="00D97D05">
        <w:rPr>
          <w:rFonts w:ascii="Times New Roman" w:hAnsi="Times New Roman" w:cs="Times New Roman"/>
          <w:sz w:val="24"/>
          <w:szCs w:val="24"/>
        </w:rPr>
        <w:t xml:space="preserve">their status </w:t>
      </w:r>
      <w:r w:rsidR="00A97260">
        <w:rPr>
          <w:rFonts w:ascii="Times New Roman" w:hAnsi="Times New Roman" w:cs="Times New Roman"/>
          <w:sz w:val="24"/>
          <w:szCs w:val="24"/>
        </w:rPr>
        <w:t>with respect to protection against</w:t>
      </w:r>
      <w:r w:rsidR="0050134B">
        <w:rPr>
          <w:rFonts w:ascii="Times New Roman" w:hAnsi="Times New Roman" w:cs="Times New Roman"/>
          <w:sz w:val="24"/>
          <w:szCs w:val="24"/>
        </w:rPr>
        <w:t xml:space="preserve"> such threats (propose to measure four factors, and those would be: direct land protection in a healthy watershed, local land use policy, state anti-deg, and citizen stewardship).</w:t>
      </w:r>
    </w:p>
    <w:p w:rsidR="00D97D05"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t xml:space="preserve">2. </w:t>
      </w:r>
      <w:r w:rsidR="00B1126F">
        <w:rPr>
          <w:rFonts w:ascii="Times New Roman" w:hAnsi="Times New Roman" w:cs="Times New Roman"/>
          <w:b/>
          <w:sz w:val="24"/>
          <w:szCs w:val="24"/>
        </w:rPr>
        <w:t xml:space="preserve">KEY </w:t>
      </w:r>
      <w:r w:rsidR="00150ED9" w:rsidRPr="007F0A71">
        <w:rPr>
          <w:rFonts w:ascii="Times New Roman" w:hAnsi="Times New Roman" w:cs="Times New Roman"/>
          <w:b/>
          <w:sz w:val="24"/>
          <w:szCs w:val="24"/>
        </w:rPr>
        <w:t xml:space="preserve">FACTORS INFLUENCING </w:t>
      </w:r>
      <w:r w:rsidRPr="007F0A71">
        <w:rPr>
          <w:rFonts w:ascii="Times New Roman" w:hAnsi="Times New Roman" w:cs="Times New Roman"/>
          <w:b/>
          <w:sz w:val="24"/>
          <w:szCs w:val="24"/>
        </w:rPr>
        <w:t xml:space="preserve">PROJECT </w:t>
      </w:r>
      <w:r w:rsidR="00150ED9" w:rsidRPr="007F0A71">
        <w:rPr>
          <w:rFonts w:ascii="Times New Roman" w:hAnsi="Times New Roman" w:cs="Times New Roman"/>
          <w:b/>
          <w:sz w:val="24"/>
          <w:szCs w:val="24"/>
        </w:rPr>
        <w:t>GOAL ATTAINMENT:</w:t>
      </w:r>
    </w:p>
    <w:p w:rsidR="008226D0" w:rsidRPr="008226D0" w:rsidRDefault="008226D0" w:rsidP="00A97260">
      <w:pPr>
        <w:rPr>
          <w:rFonts w:ascii="Times New Roman" w:hAnsi="Times New Roman" w:cs="Times New Roman"/>
          <w:i/>
          <w:sz w:val="24"/>
          <w:szCs w:val="24"/>
        </w:rPr>
      </w:pPr>
      <w:r>
        <w:rPr>
          <w:rFonts w:ascii="Times New Roman" w:hAnsi="Times New Roman" w:cs="Times New Roman"/>
          <w:i/>
          <w:sz w:val="24"/>
          <w:szCs w:val="24"/>
        </w:rPr>
        <w:t xml:space="preserve">(Guidance:  consider what has to be managed to attain the goal.  The answers to that question comprise a simple model of “the system” </w:t>
      </w:r>
      <w:r w:rsidR="00B1126F">
        <w:rPr>
          <w:rFonts w:ascii="Times New Roman" w:hAnsi="Times New Roman" w:cs="Times New Roman"/>
          <w:i/>
          <w:sz w:val="24"/>
          <w:szCs w:val="24"/>
        </w:rPr>
        <w:t xml:space="preserve">within which we intend to execute our project (a.k.a. our “intervention.”  Also, it is </w:t>
      </w:r>
      <w:proofErr w:type="gramStart"/>
      <w:r w:rsidR="00B1126F">
        <w:rPr>
          <w:rFonts w:ascii="Times New Roman" w:hAnsi="Times New Roman" w:cs="Times New Roman"/>
          <w:i/>
          <w:sz w:val="24"/>
          <w:szCs w:val="24"/>
        </w:rPr>
        <w:t>key</w:t>
      </w:r>
      <w:proofErr w:type="gramEnd"/>
      <w:r w:rsidR="00B1126F">
        <w:rPr>
          <w:rFonts w:ascii="Times New Roman" w:hAnsi="Times New Roman" w:cs="Times New Roman"/>
          <w:i/>
          <w:sz w:val="24"/>
          <w:szCs w:val="24"/>
        </w:rPr>
        <w:t xml:space="preserve"> at this step to avoid letting the perfect be the enemy of progress.)</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2.1 </w:t>
      </w:r>
      <w:r w:rsidR="00755D5E" w:rsidRPr="00755D5E">
        <w:rPr>
          <w:rFonts w:ascii="Times New Roman" w:hAnsi="Times New Roman" w:cs="Times New Roman"/>
          <w:b/>
          <w:sz w:val="24"/>
          <w:szCs w:val="24"/>
        </w:rPr>
        <w:t>Partner Commitment:</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w:t>
      </w:r>
      <w:r w:rsidR="00150ED9">
        <w:rPr>
          <w:rFonts w:ascii="Times New Roman" w:hAnsi="Times New Roman" w:cs="Times New Roman"/>
          <w:sz w:val="24"/>
          <w:szCs w:val="24"/>
        </w:rPr>
        <w:t>of CBP partners</w:t>
      </w:r>
      <w:r>
        <w:rPr>
          <w:rFonts w:ascii="Times New Roman" w:hAnsi="Times New Roman" w:cs="Times New Roman"/>
          <w:sz w:val="24"/>
          <w:szCs w:val="24"/>
        </w:rPr>
        <w:t>, especially key State staff,</w:t>
      </w:r>
      <w:r w:rsidR="00150ED9">
        <w:rPr>
          <w:rFonts w:ascii="Times New Roman" w:hAnsi="Times New Roman" w:cs="Times New Roman"/>
          <w:sz w:val="24"/>
          <w:szCs w:val="24"/>
        </w:rPr>
        <w:t xml:space="preserve"> to participate in the </w:t>
      </w:r>
      <w:r>
        <w:rPr>
          <w:rFonts w:ascii="Times New Roman" w:hAnsi="Times New Roman" w:cs="Times New Roman"/>
          <w:sz w:val="24"/>
          <w:szCs w:val="24"/>
        </w:rPr>
        <w:t>project</w:t>
      </w:r>
      <w:r w:rsidR="00ED7239">
        <w:rPr>
          <w:rFonts w:ascii="Times New Roman" w:hAnsi="Times New Roman" w:cs="Times New Roman"/>
          <w:sz w:val="24"/>
          <w:szCs w:val="24"/>
        </w:rPr>
        <w:t xml:space="preserve"> according to a defined schedule</w:t>
      </w:r>
      <w:r w:rsidR="008226D0">
        <w:rPr>
          <w:rFonts w:ascii="Times New Roman" w:hAnsi="Times New Roman" w:cs="Times New Roman"/>
          <w:sz w:val="24"/>
          <w:szCs w:val="24"/>
        </w:rPr>
        <w:t>; management level commitment also is required.</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2.2 </w:t>
      </w:r>
      <w:r w:rsidR="00755D5E" w:rsidRPr="00755D5E">
        <w:rPr>
          <w:rFonts w:ascii="Times New Roman" w:hAnsi="Times New Roman" w:cs="Times New Roman"/>
          <w:b/>
          <w:sz w:val="24"/>
          <w:szCs w:val="24"/>
        </w:rPr>
        <w:t>Staff Time:</w:t>
      </w:r>
      <w:r w:rsidR="00755D5E">
        <w:rPr>
          <w:rFonts w:ascii="Times New Roman" w:hAnsi="Times New Roman" w:cs="Times New Roman"/>
          <w:sz w:val="24"/>
          <w:szCs w:val="24"/>
        </w:rPr>
        <w:t xml:space="preserve">  Must have c</w:t>
      </w:r>
      <w:r>
        <w:rPr>
          <w:rFonts w:ascii="Times New Roman" w:hAnsi="Times New Roman" w:cs="Times New Roman"/>
          <w:sz w:val="24"/>
          <w:szCs w:val="24"/>
        </w:rPr>
        <w:t xml:space="preserve">ommitment of CBPO </w:t>
      </w:r>
      <w:r w:rsidR="00150ED9">
        <w:rPr>
          <w:rFonts w:ascii="Times New Roman" w:hAnsi="Times New Roman" w:cs="Times New Roman"/>
          <w:sz w:val="24"/>
          <w:szCs w:val="24"/>
        </w:rPr>
        <w:t xml:space="preserve">staff </w:t>
      </w:r>
      <w:r>
        <w:rPr>
          <w:rFonts w:ascii="Times New Roman" w:hAnsi="Times New Roman" w:cs="Times New Roman"/>
          <w:sz w:val="24"/>
          <w:szCs w:val="24"/>
        </w:rPr>
        <w:t xml:space="preserve">time for coordination and </w:t>
      </w:r>
      <w:r w:rsidR="00150ED9">
        <w:rPr>
          <w:rFonts w:ascii="Times New Roman" w:hAnsi="Times New Roman" w:cs="Times New Roman"/>
          <w:sz w:val="24"/>
          <w:szCs w:val="24"/>
        </w:rPr>
        <w:t>analys</w:t>
      </w:r>
      <w:r>
        <w:rPr>
          <w:rFonts w:ascii="Times New Roman" w:hAnsi="Times New Roman" w:cs="Times New Roman"/>
          <w:sz w:val="24"/>
          <w:szCs w:val="24"/>
        </w:rPr>
        <w:t>is (GIS Team)</w:t>
      </w:r>
      <w:r w:rsidR="00150ED9">
        <w:rPr>
          <w:rFonts w:ascii="Times New Roman" w:hAnsi="Times New Roman" w:cs="Times New Roman"/>
          <w:sz w:val="24"/>
          <w:szCs w:val="24"/>
        </w:rPr>
        <w:t xml:space="preserve"> </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755D5E" w:rsidRPr="00755D5E">
        <w:rPr>
          <w:rFonts w:ascii="Times New Roman" w:hAnsi="Times New Roman" w:cs="Times New Roman"/>
          <w:b/>
          <w:sz w:val="24"/>
          <w:szCs w:val="24"/>
        </w:rPr>
        <w:t>Data</w:t>
      </w:r>
      <w:r w:rsidR="00755D5E">
        <w:rPr>
          <w:rFonts w:ascii="Times New Roman" w:hAnsi="Times New Roman" w:cs="Times New Roman"/>
          <w:b/>
          <w:sz w:val="24"/>
          <w:szCs w:val="24"/>
        </w:rPr>
        <w:t xml:space="preserve"> Availability</w:t>
      </w:r>
      <w:r w:rsidR="00755D5E" w:rsidRPr="00755D5E">
        <w:rPr>
          <w:rFonts w:ascii="Times New Roman" w:hAnsi="Times New Roman" w:cs="Times New Roman"/>
          <w:b/>
          <w:sz w:val="24"/>
          <w:szCs w:val="24"/>
        </w:rPr>
        <w:t>:</w:t>
      </w:r>
      <w:r w:rsidR="00755D5E">
        <w:rPr>
          <w:rFonts w:ascii="Times New Roman" w:hAnsi="Times New Roman" w:cs="Times New Roman"/>
          <w:sz w:val="24"/>
          <w:szCs w:val="24"/>
        </w:rPr>
        <w:t xml:space="preserve">  Sufficient a</w:t>
      </w:r>
      <w:r w:rsidR="00150ED9">
        <w:rPr>
          <w:rFonts w:ascii="Times New Roman" w:hAnsi="Times New Roman" w:cs="Times New Roman"/>
          <w:sz w:val="24"/>
          <w:szCs w:val="24"/>
        </w:rPr>
        <w:t>vailability of key data</w:t>
      </w:r>
      <w:r>
        <w:rPr>
          <w:rFonts w:ascii="Times New Roman" w:hAnsi="Times New Roman" w:cs="Times New Roman"/>
          <w:sz w:val="24"/>
          <w:szCs w:val="24"/>
        </w:rPr>
        <w:t>, including state and local government data</w:t>
      </w:r>
    </w:p>
    <w:p w:rsidR="00150ED9" w:rsidRDefault="00282E7E" w:rsidP="00A97260">
      <w:pPr>
        <w:rPr>
          <w:rFonts w:ascii="Times New Roman" w:hAnsi="Times New Roman" w:cs="Times New Roman"/>
          <w:sz w:val="24"/>
          <w:szCs w:val="24"/>
        </w:rPr>
      </w:pPr>
      <w:r>
        <w:rPr>
          <w:rFonts w:ascii="Times New Roman" w:hAnsi="Times New Roman" w:cs="Times New Roman"/>
          <w:sz w:val="24"/>
          <w:szCs w:val="24"/>
        </w:rPr>
        <w:t xml:space="preserve">2.4 </w:t>
      </w:r>
      <w:r w:rsidR="00755D5E" w:rsidRPr="00755D5E">
        <w:rPr>
          <w:rFonts w:ascii="Times New Roman" w:hAnsi="Times New Roman" w:cs="Times New Roman"/>
          <w:b/>
          <w:sz w:val="24"/>
          <w:szCs w:val="24"/>
        </w:rPr>
        <w:t>Data Quality:</w:t>
      </w:r>
      <w:r w:rsidR="00755D5E">
        <w:rPr>
          <w:rFonts w:ascii="Times New Roman" w:hAnsi="Times New Roman" w:cs="Times New Roman"/>
          <w:sz w:val="24"/>
          <w:szCs w:val="24"/>
        </w:rPr>
        <w:t xml:space="preserve">  Scale, a</w:t>
      </w:r>
      <w:r w:rsidR="00150ED9">
        <w:rPr>
          <w:rFonts w:ascii="Times New Roman" w:hAnsi="Times New Roman" w:cs="Times New Roman"/>
          <w:sz w:val="24"/>
          <w:szCs w:val="24"/>
        </w:rPr>
        <w:t>ge of data</w:t>
      </w:r>
      <w:r w:rsidR="00ED7239">
        <w:rPr>
          <w:rFonts w:ascii="Times New Roman" w:hAnsi="Times New Roman" w:cs="Times New Roman"/>
          <w:sz w:val="24"/>
          <w:szCs w:val="24"/>
        </w:rPr>
        <w:t>, etc.</w:t>
      </w:r>
    </w:p>
    <w:p w:rsidR="00454F87" w:rsidRDefault="00454F87" w:rsidP="00A97260">
      <w:pPr>
        <w:rPr>
          <w:rFonts w:ascii="Times New Roman" w:hAnsi="Times New Roman" w:cs="Times New Roman"/>
          <w:sz w:val="24"/>
          <w:szCs w:val="24"/>
        </w:rPr>
      </w:pPr>
      <w:r>
        <w:rPr>
          <w:rFonts w:ascii="Times New Roman" w:hAnsi="Times New Roman" w:cs="Times New Roman"/>
          <w:sz w:val="24"/>
          <w:szCs w:val="24"/>
        </w:rPr>
        <w:t>2.5</w:t>
      </w:r>
      <w:r w:rsidR="00603193">
        <w:rPr>
          <w:rFonts w:ascii="Times New Roman" w:hAnsi="Times New Roman" w:cs="Times New Roman"/>
          <w:sz w:val="24"/>
          <w:szCs w:val="24"/>
        </w:rPr>
        <w:t xml:space="preserve"> </w:t>
      </w:r>
      <w:r w:rsidR="00603193" w:rsidRPr="00603193">
        <w:rPr>
          <w:rFonts w:ascii="Times New Roman" w:hAnsi="Times New Roman" w:cs="Times New Roman"/>
          <w:b/>
          <w:sz w:val="24"/>
          <w:szCs w:val="24"/>
        </w:rPr>
        <w:t>Agreement on Working Definitions</w:t>
      </w:r>
      <w:r w:rsidR="00603193">
        <w:rPr>
          <w:rFonts w:ascii="Times New Roman" w:hAnsi="Times New Roman" w:cs="Times New Roman"/>
          <w:sz w:val="24"/>
          <w:szCs w:val="24"/>
        </w:rPr>
        <w:t xml:space="preserve">: </w:t>
      </w:r>
    </w:p>
    <w:p w:rsidR="00B2125F" w:rsidRDefault="00B2125F" w:rsidP="00A97260">
      <w:pPr>
        <w:rPr>
          <w:rFonts w:ascii="Times New Roman" w:hAnsi="Times New Roman" w:cs="Times New Roman"/>
          <w:sz w:val="24"/>
          <w:szCs w:val="24"/>
        </w:rPr>
      </w:pPr>
      <w:r>
        <w:rPr>
          <w:rFonts w:ascii="Times New Roman" w:hAnsi="Times New Roman" w:cs="Times New Roman"/>
          <w:sz w:val="24"/>
          <w:szCs w:val="24"/>
        </w:rPr>
        <w:t xml:space="preserve">2.6 </w:t>
      </w:r>
      <w:r w:rsidRPr="00B2125F">
        <w:rPr>
          <w:rFonts w:ascii="Times New Roman" w:hAnsi="Times New Roman" w:cs="Times New Roman"/>
          <w:b/>
          <w:sz w:val="24"/>
          <w:szCs w:val="24"/>
        </w:rPr>
        <w:t>Execution</w:t>
      </w:r>
      <w:r>
        <w:rPr>
          <w:rFonts w:ascii="Times New Roman" w:hAnsi="Times New Roman" w:cs="Times New Roman"/>
          <w:b/>
          <w:sz w:val="24"/>
          <w:szCs w:val="24"/>
        </w:rPr>
        <w:t>:</w:t>
      </w:r>
    </w:p>
    <w:p w:rsidR="00150ED9" w:rsidRDefault="007F0A71" w:rsidP="00A97260">
      <w:pPr>
        <w:rPr>
          <w:rFonts w:ascii="Times New Roman" w:hAnsi="Times New Roman" w:cs="Times New Roman"/>
          <w:b/>
          <w:sz w:val="24"/>
          <w:szCs w:val="24"/>
        </w:rPr>
      </w:pPr>
      <w:r w:rsidRPr="007F0A71">
        <w:rPr>
          <w:rFonts w:ascii="Times New Roman" w:hAnsi="Times New Roman" w:cs="Times New Roman"/>
          <w:b/>
          <w:sz w:val="24"/>
          <w:szCs w:val="24"/>
        </w:rPr>
        <w:t xml:space="preserve">3. </w:t>
      </w:r>
      <w:r w:rsidR="00150ED9" w:rsidRPr="007F0A71">
        <w:rPr>
          <w:rFonts w:ascii="Times New Roman" w:hAnsi="Times New Roman" w:cs="Times New Roman"/>
          <w:b/>
          <w:sz w:val="24"/>
          <w:szCs w:val="24"/>
        </w:rPr>
        <w:t>CURRENT EFFORTS AND GAPS:</w:t>
      </w:r>
    </w:p>
    <w:p w:rsidR="00B1126F" w:rsidRPr="00B1126F" w:rsidRDefault="00B1126F" w:rsidP="00A97260">
      <w:pPr>
        <w:rPr>
          <w:rFonts w:ascii="Times New Roman" w:hAnsi="Times New Roman" w:cs="Times New Roman"/>
          <w:i/>
          <w:sz w:val="24"/>
          <w:szCs w:val="24"/>
        </w:rPr>
      </w:pPr>
      <w:r>
        <w:rPr>
          <w:rFonts w:ascii="Times New Roman" w:hAnsi="Times New Roman" w:cs="Times New Roman"/>
          <w:i/>
          <w:sz w:val="24"/>
          <w:szCs w:val="24"/>
        </w:rPr>
        <w:t xml:space="preserve">(Guidance:  this review should follow the outline of the key factors listed above.  Based on this information, we want an honest assessment of our capacity to manage the key factors.) </w:t>
      </w:r>
    </w:p>
    <w:p w:rsidR="00F203DF"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F203DF"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GIT4 is the CBP unit where partner commitment will be sought</w:t>
      </w:r>
      <w:r w:rsidR="00B1126F">
        <w:rPr>
          <w:rFonts w:ascii="Times New Roman" w:hAnsi="Times New Roman" w:cs="Times New Roman"/>
          <w:sz w:val="24"/>
          <w:szCs w:val="24"/>
        </w:rPr>
        <w:t xml:space="preserve">.  </w:t>
      </w:r>
    </w:p>
    <w:p w:rsidR="00755D5E" w:rsidRDefault="00F203DF" w:rsidP="00755D5E">
      <w:pPr>
        <w:rPr>
          <w:rFonts w:ascii="Times New Roman" w:hAnsi="Times New Roman" w:cs="Times New Roman"/>
          <w:sz w:val="24"/>
          <w:szCs w:val="24"/>
        </w:rPr>
      </w:pPr>
      <w:r>
        <w:rPr>
          <w:rFonts w:ascii="Times New Roman" w:hAnsi="Times New Roman" w:cs="Times New Roman"/>
          <w:sz w:val="24"/>
          <w:szCs w:val="24"/>
        </w:rPr>
        <w:t xml:space="preserve">- </w:t>
      </w:r>
      <w:r w:rsidR="00B1126F">
        <w:rPr>
          <w:rFonts w:ascii="Times New Roman" w:hAnsi="Times New Roman" w:cs="Times New Roman"/>
          <w:sz w:val="24"/>
          <w:szCs w:val="24"/>
        </w:rPr>
        <w:t xml:space="preserve">The CBP Management Board supports the GIT4 mission, including </w:t>
      </w:r>
      <w:r>
        <w:rPr>
          <w:rFonts w:ascii="Times New Roman" w:hAnsi="Times New Roman" w:cs="Times New Roman"/>
          <w:sz w:val="24"/>
          <w:szCs w:val="24"/>
        </w:rPr>
        <w:t xml:space="preserve">an initiative to consider options to track </w:t>
      </w:r>
      <w:r w:rsidR="00B1126F">
        <w:rPr>
          <w:rFonts w:ascii="Times New Roman" w:hAnsi="Times New Roman" w:cs="Times New Roman"/>
          <w:sz w:val="24"/>
          <w:szCs w:val="24"/>
        </w:rPr>
        <w:t>healthy watershed protection</w:t>
      </w:r>
      <w:r>
        <w:rPr>
          <w:rFonts w:ascii="Times New Roman" w:hAnsi="Times New Roman" w:cs="Times New Roman"/>
          <w:sz w:val="24"/>
          <w:szCs w:val="24"/>
        </w:rPr>
        <w:t xml:space="preserve"> (Management Board briefing 4/12/2011)</w:t>
      </w:r>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GIT4 coordinator </w:t>
      </w:r>
      <w:r>
        <w:rPr>
          <w:rFonts w:ascii="Times New Roman" w:hAnsi="Times New Roman" w:cs="Times New Roman"/>
          <w:sz w:val="24"/>
          <w:szCs w:val="24"/>
        </w:rPr>
        <w:t xml:space="preserve">Mike </w:t>
      </w:r>
      <w:r w:rsidR="00755D5E">
        <w:rPr>
          <w:rFonts w:ascii="Times New Roman" w:hAnsi="Times New Roman" w:cs="Times New Roman"/>
          <w:sz w:val="24"/>
          <w:szCs w:val="24"/>
        </w:rPr>
        <w:t xml:space="preserve">Fritz and GIT4 staffer </w:t>
      </w:r>
      <w:r>
        <w:rPr>
          <w:rFonts w:ascii="Times New Roman" w:hAnsi="Times New Roman" w:cs="Times New Roman"/>
          <w:sz w:val="24"/>
          <w:szCs w:val="24"/>
        </w:rPr>
        <w:t xml:space="preserve">Anna Stuart </w:t>
      </w:r>
      <w:r w:rsidR="00755D5E">
        <w:rPr>
          <w:rFonts w:ascii="Times New Roman" w:hAnsi="Times New Roman" w:cs="Times New Roman"/>
          <w:sz w:val="24"/>
          <w:szCs w:val="24"/>
        </w:rPr>
        <w:t>Burnett are available</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755D5E">
        <w:rPr>
          <w:rFonts w:ascii="Times New Roman" w:hAnsi="Times New Roman" w:cs="Times New Roman"/>
          <w:sz w:val="24"/>
          <w:szCs w:val="24"/>
        </w:rPr>
        <w:t xml:space="preserve">CBPO GIS staff availability is subject to negotiation with GIT Team leader </w:t>
      </w:r>
      <w:r>
        <w:rPr>
          <w:rFonts w:ascii="Times New Roman" w:hAnsi="Times New Roman" w:cs="Times New Roman"/>
          <w:sz w:val="24"/>
          <w:szCs w:val="24"/>
        </w:rPr>
        <w:t xml:space="preserve">John </w:t>
      </w:r>
      <w:r w:rsidR="00755D5E">
        <w:rPr>
          <w:rFonts w:ascii="Times New Roman" w:hAnsi="Times New Roman" w:cs="Times New Roman"/>
          <w:sz w:val="24"/>
          <w:szCs w:val="24"/>
        </w:rPr>
        <w:t xml:space="preserve">Wolf.  </w:t>
      </w:r>
    </w:p>
    <w:p w:rsidR="00755D5E"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 </w:t>
      </w:r>
      <w:r w:rsidR="00ED7239">
        <w:rPr>
          <w:rFonts w:ascii="Times New Roman" w:hAnsi="Times New Roman" w:cs="Times New Roman"/>
          <w:sz w:val="24"/>
          <w:szCs w:val="24"/>
        </w:rPr>
        <w:t xml:space="preserve">Analysts on the </w:t>
      </w:r>
      <w:r>
        <w:rPr>
          <w:rFonts w:ascii="Times New Roman" w:hAnsi="Times New Roman" w:cs="Times New Roman"/>
          <w:sz w:val="24"/>
          <w:szCs w:val="24"/>
        </w:rPr>
        <w:t xml:space="preserve">CBP Scientific and Technical Analysis and Reporting (STAR) group </w:t>
      </w:r>
      <w:r w:rsidR="00ED7239">
        <w:rPr>
          <w:rFonts w:ascii="Times New Roman" w:hAnsi="Times New Roman" w:cs="Times New Roman"/>
          <w:sz w:val="24"/>
          <w:szCs w:val="24"/>
        </w:rPr>
        <w:t>may be available to assist</w:t>
      </w:r>
      <w:r>
        <w:rPr>
          <w:rFonts w:ascii="Times New Roman" w:hAnsi="Times New Roman" w:cs="Times New Roman"/>
          <w:sz w:val="24"/>
          <w:szCs w:val="24"/>
        </w:rPr>
        <w:t>.</w:t>
      </w:r>
      <w:r w:rsidR="00ED7239">
        <w:rPr>
          <w:rFonts w:ascii="Times New Roman" w:hAnsi="Times New Roman" w:cs="Times New Roman"/>
          <w:sz w:val="24"/>
          <w:szCs w:val="24"/>
        </w:rPr>
        <w:t xml:space="preserve">  </w:t>
      </w:r>
      <w:proofErr w:type="gramStart"/>
      <w:r w:rsidR="00ED7239">
        <w:rPr>
          <w:rFonts w:ascii="Times New Roman" w:hAnsi="Times New Roman" w:cs="Times New Roman"/>
          <w:sz w:val="24"/>
          <w:szCs w:val="24"/>
        </w:rPr>
        <w:t>To be determined.</w:t>
      </w:r>
      <w:proofErr w:type="gramEnd"/>
    </w:p>
    <w:p w:rsidR="00C97CE4"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Burnett has collected information on State approaches to healthy watershed definitions.</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Healthy watershed identification data may be particularly challenging because:</w:t>
      </w:r>
    </w:p>
    <w:p w:rsidR="00C97CE4" w:rsidRDefault="00C97CE4" w:rsidP="00C97C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States ide</w:t>
      </w:r>
      <w:r w:rsidR="00603193">
        <w:rPr>
          <w:rFonts w:ascii="Times New Roman" w:hAnsi="Times New Roman" w:cs="Times New Roman"/>
          <w:sz w:val="24"/>
          <w:szCs w:val="24"/>
        </w:rPr>
        <w:t>ntify healthy waters (per CWA requirements) but not the watersheds associated with those waters</w:t>
      </w:r>
    </w:p>
    <w:p w:rsidR="00603193" w:rsidRPr="00603193" w:rsidRDefault="00603193" w:rsidP="006031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 have no clear criteria for identifying healthy watersheds</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Peter Claggett (USGS) completed a basin-wide threat assessment several years ago.</w:t>
      </w:r>
    </w:p>
    <w:p w:rsidR="00C97CE4" w:rsidRDefault="00C97CE4" w:rsidP="00755D5E">
      <w:pPr>
        <w:rPr>
          <w:rFonts w:ascii="Times New Roman" w:hAnsi="Times New Roman" w:cs="Times New Roman"/>
          <w:sz w:val="24"/>
          <w:szCs w:val="24"/>
        </w:rPr>
      </w:pPr>
      <w:r>
        <w:rPr>
          <w:rFonts w:ascii="Times New Roman" w:hAnsi="Times New Roman" w:cs="Times New Roman"/>
          <w:sz w:val="24"/>
          <w:szCs w:val="24"/>
        </w:rPr>
        <w:t xml:space="preserve">TNC </w:t>
      </w:r>
      <w:r w:rsidR="00ED7239">
        <w:rPr>
          <w:rFonts w:ascii="Times New Roman" w:hAnsi="Times New Roman" w:cs="Times New Roman"/>
          <w:sz w:val="24"/>
          <w:szCs w:val="24"/>
        </w:rPr>
        <w:t xml:space="preserve">briefed GIT4 on 1/11/2012 on a highly relevant TNC analysis of existing data. </w:t>
      </w:r>
    </w:p>
    <w:p w:rsidR="00ED7239" w:rsidRDefault="00755D5E" w:rsidP="00755D5E">
      <w:pPr>
        <w:rPr>
          <w:rFonts w:ascii="Times New Roman" w:hAnsi="Times New Roman" w:cs="Times New Roman"/>
          <w:sz w:val="24"/>
          <w:szCs w:val="24"/>
        </w:rPr>
      </w:pPr>
      <w:r>
        <w:rPr>
          <w:rFonts w:ascii="Times New Roman" w:hAnsi="Times New Roman" w:cs="Times New Roman"/>
          <w:sz w:val="24"/>
          <w:szCs w:val="24"/>
        </w:rPr>
        <w:t xml:space="preserve">3.4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sidRPr="00ED7239">
        <w:rPr>
          <w:rFonts w:ascii="Times New Roman" w:hAnsi="Times New Roman" w:cs="Times New Roman"/>
          <w:sz w:val="24"/>
          <w:szCs w:val="24"/>
        </w:rPr>
        <w:t>3.5</w:t>
      </w:r>
      <w:r>
        <w:rPr>
          <w:rFonts w:ascii="Times New Roman" w:hAnsi="Times New Roman" w:cs="Times New Roman"/>
          <w:b/>
          <w:sz w:val="24"/>
          <w:szCs w:val="24"/>
        </w:rPr>
        <w:t xml:space="preserve"> </w:t>
      </w:r>
      <w:r w:rsidR="008226D0" w:rsidRPr="00603193">
        <w:rPr>
          <w:rFonts w:ascii="Times New Roman" w:hAnsi="Times New Roman" w:cs="Times New Roman"/>
          <w:b/>
          <w:sz w:val="24"/>
          <w:szCs w:val="24"/>
        </w:rPr>
        <w:t>Agreement on Working Definitions</w:t>
      </w:r>
      <w:r w:rsidR="008226D0">
        <w:rPr>
          <w:rFonts w:ascii="Times New Roman" w:hAnsi="Times New Roman" w:cs="Times New Roman"/>
          <w:sz w:val="24"/>
          <w:szCs w:val="24"/>
        </w:rPr>
        <w:t xml:space="preserve">: </w:t>
      </w:r>
    </w:p>
    <w:p w:rsidR="008226D0" w:rsidRDefault="00ED7239" w:rsidP="008226D0">
      <w:pPr>
        <w:rPr>
          <w:rFonts w:ascii="Times New Roman" w:hAnsi="Times New Roman" w:cs="Times New Roman"/>
          <w:sz w:val="24"/>
          <w:szCs w:val="24"/>
        </w:rPr>
      </w:pPr>
      <w:r>
        <w:rPr>
          <w:rFonts w:ascii="Times New Roman" w:hAnsi="Times New Roman" w:cs="Times New Roman"/>
          <w:sz w:val="24"/>
          <w:szCs w:val="24"/>
        </w:rPr>
        <w:lastRenderedPageBreak/>
        <w:t>T</w:t>
      </w:r>
      <w:r w:rsidR="008226D0">
        <w:rPr>
          <w:rFonts w:ascii="Times New Roman" w:hAnsi="Times New Roman" w:cs="Times New Roman"/>
          <w:sz w:val="24"/>
          <w:szCs w:val="24"/>
        </w:rPr>
        <w:t>he GIT already has agreed to proceed based on existing, albeit different, definitions and criteria used by CBP partner jurisdictions to identify healthy waters and healthy watersheds</w:t>
      </w:r>
      <w:r>
        <w:rPr>
          <w:rFonts w:ascii="Times New Roman" w:hAnsi="Times New Roman" w:cs="Times New Roman"/>
          <w:sz w:val="24"/>
          <w:szCs w:val="24"/>
        </w:rPr>
        <w:t>.</w:t>
      </w:r>
    </w:p>
    <w:p w:rsidR="00454F87" w:rsidRDefault="00ED7239" w:rsidP="007F0A71">
      <w:pPr>
        <w:rPr>
          <w:rFonts w:ascii="Times New Roman" w:hAnsi="Times New Roman" w:cs="Times New Roman"/>
          <w:sz w:val="24"/>
          <w:szCs w:val="24"/>
        </w:rPr>
      </w:pPr>
      <w:r>
        <w:rPr>
          <w:rFonts w:ascii="Times New Roman" w:hAnsi="Times New Roman" w:cs="Times New Roman"/>
          <w:sz w:val="24"/>
          <w:szCs w:val="24"/>
        </w:rPr>
        <w:t>GIT discussions will be necessary to establish criteria for assessing threats and protection status.</w:t>
      </w:r>
    </w:p>
    <w:p w:rsidR="00B2125F"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3.6 </w:t>
      </w:r>
      <w:r w:rsidRPr="00B2125F">
        <w:rPr>
          <w:rFonts w:ascii="Times New Roman" w:hAnsi="Times New Roman" w:cs="Times New Roman"/>
          <w:b/>
          <w:sz w:val="24"/>
          <w:szCs w:val="24"/>
        </w:rPr>
        <w:t>Execution</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4. PROJECT MANAGEMENT STRATEGY</w:t>
      </w:r>
    </w:p>
    <w:p w:rsidR="00C62B43" w:rsidRPr="00C62B43" w:rsidRDefault="00C62B43" w:rsidP="007F0A71">
      <w:pPr>
        <w:rPr>
          <w:rFonts w:ascii="Times New Roman" w:hAnsi="Times New Roman" w:cs="Times New Roman"/>
          <w:i/>
          <w:sz w:val="24"/>
          <w:szCs w:val="24"/>
        </w:rPr>
      </w:pPr>
      <w:r>
        <w:rPr>
          <w:rFonts w:ascii="Times New Roman" w:hAnsi="Times New Roman" w:cs="Times New Roman"/>
          <w:i/>
          <w:sz w:val="24"/>
          <w:szCs w:val="24"/>
        </w:rPr>
        <w:t xml:space="preserve">(Guidance:  again, this should follow the outline of two sections above, identifying strategies to close manageable gaps in current efforts that address key factors.  Strategies should articulate explicit, measurable actions (interventions), and identify clear, observable outcomes.) </w:t>
      </w:r>
    </w:p>
    <w:p w:rsidR="00B2125F" w:rsidRDefault="00C62B43" w:rsidP="00B2125F">
      <w:pPr>
        <w:rPr>
          <w:rFonts w:ascii="Times New Roman" w:hAnsi="Times New Roman" w:cs="Times New Roman"/>
          <w:sz w:val="24"/>
          <w:szCs w:val="24"/>
        </w:rPr>
      </w:pPr>
      <w:r>
        <w:rPr>
          <w:rFonts w:ascii="Times New Roman" w:hAnsi="Times New Roman" w:cs="Times New Roman"/>
          <w:sz w:val="24"/>
          <w:szCs w:val="24"/>
        </w:rPr>
        <w:t xml:space="preserve">4.1 </w:t>
      </w:r>
      <w:r w:rsidRPr="00755D5E">
        <w:rPr>
          <w:rFonts w:ascii="Times New Roman" w:hAnsi="Times New Roman" w:cs="Times New Roman"/>
          <w:b/>
          <w:sz w:val="24"/>
          <w:szCs w:val="24"/>
        </w:rPr>
        <w:t>Partner Commitment:</w:t>
      </w:r>
      <w:r>
        <w:rPr>
          <w:rFonts w:ascii="Times New Roman" w:hAnsi="Times New Roman" w:cs="Times New Roman"/>
          <w:sz w:val="24"/>
          <w:szCs w:val="24"/>
        </w:rPr>
        <w:t xml:space="preserve">  </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Obtain the commitment of key CBP partners to participate in the project</w:t>
      </w:r>
    </w:p>
    <w:p w:rsidR="00B2125F" w:rsidRDefault="00B2125F" w:rsidP="00B2125F">
      <w:pPr>
        <w:rPr>
          <w:rFonts w:ascii="Times New Roman" w:hAnsi="Times New Roman" w:cs="Times New Roman"/>
          <w:sz w:val="24"/>
          <w:szCs w:val="24"/>
        </w:rPr>
      </w:pPr>
      <w:r>
        <w:rPr>
          <w:rFonts w:ascii="Times New Roman" w:hAnsi="Times New Roman" w:cs="Times New Roman"/>
          <w:sz w:val="24"/>
          <w:szCs w:val="24"/>
        </w:rPr>
        <w:tab/>
        <w:t>- identify project leader</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4.2 </w:t>
      </w:r>
      <w:r w:rsidRPr="00755D5E">
        <w:rPr>
          <w:rFonts w:ascii="Times New Roman" w:hAnsi="Times New Roman" w:cs="Times New Roman"/>
          <w:b/>
          <w:sz w:val="24"/>
          <w:szCs w:val="24"/>
        </w:rPr>
        <w:t>Staff Time:</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Confirm CBP STAR analysis assistance following further project scoping (CBPO GIS Team).</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4.3 </w:t>
      </w:r>
      <w:r w:rsidRPr="00755D5E">
        <w:rPr>
          <w:rFonts w:ascii="Times New Roman" w:hAnsi="Times New Roman" w:cs="Times New Roman"/>
          <w:b/>
          <w:sz w:val="24"/>
          <w:szCs w:val="24"/>
        </w:rPr>
        <w:t>Data</w:t>
      </w:r>
      <w:r>
        <w:rPr>
          <w:rFonts w:ascii="Times New Roman" w:hAnsi="Times New Roman" w:cs="Times New Roman"/>
          <w:b/>
          <w:sz w:val="24"/>
          <w:szCs w:val="24"/>
        </w:rPr>
        <w:t xml:space="preserve"> Availability</w:t>
      </w:r>
      <w:r w:rsidRPr="00755D5E">
        <w:rPr>
          <w:rFonts w:ascii="Times New Roman" w:hAnsi="Times New Roman" w:cs="Times New Roman"/>
          <w:b/>
          <w:sz w:val="24"/>
          <w:szCs w:val="24"/>
        </w:rPr>
        <w:t>:</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 xml:space="preserve">GIT4 and STAR </w:t>
      </w:r>
      <w:proofErr w:type="gramStart"/>
      <w:r>
        <w:rPr>
          <w:rFonts w:ascii="Times New Roman" w:hAnsi="Times New Roman" w:cs="Times New Roman"/>
          <w:sz w:val="24"/>
          <w:szCs w:val="24"/>
        </w:rPr>
        <w:t>staff coordinate</w:t>
      </w:r>
      <w:proofErr w:type="gramEnd"/>
      <w:r>
        <w:rPr>
          <w:rFonts w:ascii="Times New Roman" w:hAnsi="Times New Roman" w:cs="Times New Roman"/>
          <w:sz w:val="24"/>
          <w:szCs w:val="24"/>
        </w:rPr>
        <w:t xml:space="preserve"> with State participants to assess data availability</w:t>
      </w:r>
    </w:p>
    <w:p w:rsidR="00C62B43" w:rsidRDefault="00C62B43" w:rsidP="00C62B43">
      <w:pPr>
        <w:rPr>
          <w:rFonts w:ascii="Times New Roman" w:hAnsi="Times New Roman" w:cs="Times New Roman"/>
          <w:sz w:val="24"/>
          <w:szCs w:val="24"/>
        </w:rPr>
      </w:pPr>
      <w:r>
        <w:rPr>
          <w:rFonts w:ascii="Times New Roman" w:hAnsi="Times New Roman" w:cs="Times New Roman"/>
          <w:sz w:val="24"/>
          <w:szCs w:val="24"/>
        </w:rPr>
        <w:t xml:space="preserve">4.4 </w:t>
      </w:r>
      <w:r w:rsidRPr="00755D5E">
        <w:rPr>
          <w:rFonts w:ascii="Times New Roman" w:hAnsi="Times New Roman" w:cs="Times New Roman"/>
          <w:b/>
          <w:sz w:val="24"/>
          <w:szCs w:val="24"/>
        </w:rPr>
        <w:t>Data Quality:</w:t>
      </w:r>
      <w:r>
        <w:rPr>
          <w:rFonts w:ascii="Times New Roman" w:hAnsi="Times New Roman" w:cs="Times New Roman"/>
          <w:sz w:val="24"/>
          <w:szCs w:val="24"/>
        </w:rPr>
        <w:t xml:space="preserve">  </w:t>
      </w:r>
    </w:p>
    <w:p w:rsidR="00B2125F" w:rsidRDefault="00B2125F" w:rsidP="00C62B43">
      <w:pPr>
        <w:rPr>
          <w:rFonts w:ascii="Times New Roman" w:hAnsi="Times New Roman" w:cs="Times New Roman"/>
          <w:sz w:val="24"/>
          <w:szCs w:val="24"/>
        </w:rPr>
      </w:pPr>
      <w:r>
        <w:rPr>
          <w:rFonts w:ascii="Times New Roman" w:hAnsi="Times New Roman" w:cs="Times New Roman"/>
          <w:sz w:val="24"/>
          <w:szCs w:val="24"/>
        </w:rPr>
        <w:t>[TBD]</w:t>
      </w:r>
    </w:p>
    <w:p w:rsidR="00C62B43" w:rsidRDefault="00C62B43" w:rsidP="00C62B43">
      <w:pPr>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ED7239">
        <w:rPr>
          <w:rFonts w:ascii="Times New Roman" w:hAnsi="Times New Roman" w:cs="Times New Roman"/>
          <w:sz w:val="24"/>
          <w:szCs w:val="24"/>
        </w:rPr>
        <w:t>5</w:t>
      </w:r>
      <w:r>
        <w:rPr>
          <w:rFonts w:ascii="Times New Roman" w:hAnsi="Times New Roman" w:cs="Times New Roman"/>
          <w:b/>
          <w:sz w:val="24"/>
          <w:szCs w:val="24"/>
        </w:rPr>
        <w:t xml:space="preserve"> </w:t>
      </w:r>
      <w:r w:rsidRPr="00603193">
        <w:rPr>
          <w:rFonts w:ascii="Times New Roman" w:hAnsi="Times New Roman" w:cs="Times New Roman"/>
          <w:b/>
          <w:sz w:val="24"/>
          <w:szCs w:val="24"/>
        </w:rPr>
        <w:t>Agreement</w:t>
      </w:r>
      <w:proofErr w:type="gramEnd"/>
      <w:r w:rsidRPr="00603193">
        <w:rPr>
          <w:rFonts w:ascii="Times New Roman" w:hAnsi="Times New Roman" w:cs="Times New Roman"/>
          <w:b/>
          <w:sz w:val="24"/>
          <w:szCs w:val="24"/>
        </w:rPr>
        <w:t xml:space="preserve"> on Working Definitions</w:t>
      </w:r>
      <w:r>
        <w:rPr>
          <w:rFonts w:ascii="Times New Roman" w:hAnsi="Times New Roman" w:cs="Times New Roman"/>
          <w:sz w:val="24"/>
          <w:szCs w:val="24"/>
        </w:rPr>
        <w:t xml:space="preserve">: </w:t>
      </w:r>
    </w:p>
    <w:p w:rsidR="00454F87" w:rsidRDefault="00282E7E" w:rsidP="00B2125F">
      <w:pPr>
        <w:rPr>
          <w:rFonts w:ascii="Times New Roman" w:hAnsi="Times New Roman" w:cs="Times New Roman"/>
          <w:sz w:val="24"/>
          <w:szCs w:val="24"/>
        </w:rPr>
      </w:pPr>
      <w:r>
        <w:rPr>
          <w:rFonts w:ascii="Times New Roman" w:hAnsi="Times New Roman" w:cs="Times New Roman"/>
          <w:sz w:val="24"/>
          <w:szCs w:val="24"/>
        </w:rPr>
        <w:t>4.</w:t>
      </w:r>
      <w:r w:rsidR="00B2125F">
        <w:rPr>
          <w:rFonts w:ascii="Times New Roman" w:hAnsi="Times New Roman" w:cs="Times New Roman"/>
          <w:sz w:val="24"/>
          <w:szCs w:val="24"/>
        </w:rPr>
        <w:t xml:space="preserve">6 </w:t>
      </w:r>
      <w:r w:rsidR="00B2125F" w:rsidRPr="00B2125F">
        <w:rPr>
          <w:rFonts w:ascii="Times New Roman" w:hAnsi="Times New Roman" w:cs="Times New Roman"/>
          <w:b/>
          <w:sz w:val="24"/>
          <w:szCs w:val="24"/>
        </w:rPr>
        <w:t>Execution</w:t>
      </w:r>
      <w:r>
        <w:rPr>
          <w:rFonts w:ascii="Times New Roman" w:hAnsi="Times New Roman" w:cs="Times New Roman"/>
          <w:sz w:val="24"/>
          <w:szCs w:val="24"/>
        </w:rPr>
        <w:t xml:space="preserve"> </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initial project scoping based on this document</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identify key data</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identify analysis priorities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estimate analytical workload</w:t>
      </w:r>
    </w:p>
    <w:p w:rsidR="00F066AF" w:rsidRDefault="00F066AF" w:rsidP="007F0A71">
      <w:pPr>
        <w:rPr>
          <w:rFonts w:ascii="Times New Roman" w:hAnsi="Times New Roman" w:cs="Times New Roman"/>
          <w:sz w:val="24"/>
          <w:szCs w:val="24"/>
        </w:rPr>
      </w:pPr>
      <w:r>
        <w:rPr>
          <w:rFonts w:ascii="Times New Roman" w:hAnsi="Times New Roman" w:cs="Times New Roman"/>
          <w:sz w:val="24"/>
          <w:szCs w:val="24"/>
        </w:rPr>
        <w:tab/>
        <w:t>- develop a project work plan and schedule of deliverables</w:t>
      </w:r>
    </w:p>
    <w:p w:rsidR="00454F87"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Assemble data</w:t>
      </w:r>
    </w:p>
    <w:p w:rsidR="009700EB" w:rsidRDefault="00B2125F" w:rsidP="007F0A71">
      <w:pPr>
        <w:rPr>
          <w:rFonts w:ascii="Times New Roman" w:hAnsi="Times New Roman" w:cs="Times New Roman"/>
          <w:sz w:val="24"/>
          <w:szCs w:val="24"/>
        </w:rPr>
      </w:pPr>
      <w:r>
        <w:rPr>
          <w:rFonts w:ascii="Times New Roman" w:hAnsi="Times New Roman" w:cs="Times New Roman"/>
          <w:sz w:val="24"/>
          <w:szCs w:val="24"/>
        </w:rPr>
        <w:t xml:space="preserve">- </w:t>
      </w:r>
      <w:r w:rsidR="00454F87">
        <w:rPr>
          <w:rFonts w:ascii="Times New Roman" w:hAnsi="Times New Roman" w:cs="Times New Roman"/>
          <w:sz w:val="24"/>
          <w:szCs w:val="24"/>
        </w:rPr>
        <w:t>Conduct data analysis</w:t>
      </w:r>
      <w:r w:rsidR="009700EB">
        <w:rPr>
          <w:rFonts w:ascii="Times New Roman" w:hAnsi="Times New Roman" w:cs="Times New Roman"/>
          <w:sz w:val="24"/>
          <w:szCs w:val="24"/>
        </w:rPr>
        <w:t>, prepare draft report findings</w:t>
      </w:r>
    </w:p>
    <w:p w:rsidR="0066413E" w:rsidRDefault="0066413E" w:rsidP="007F0A71">
      <w:pPr>
        <w:rPr>
          <w:rFonts w:ascii="Times New Roman" w:hAnsi="Times New Roman" w:cs="Times New Roman"/>
          <w:sz w:val="24"/>
          <w:szCs w:val="24"/>
        </w:rPr>
      </w:pPr>
      <w:r>
        <w:rPr>
          <w:rFonts w:ascii="Times New Roman" w:hAnsi="Times New Roman" w:cs="Times New Roman"/>
          <w:sz w:val="24"/>
          <w:szCs w:val="24"/>
        </w:rPr>
        <w:lastRenderedPageBreak/>
        <w:t>-Consider the option to conduct pilot scale analysis where the data is available</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Discuss draft findings at GIT4, CBP STAR, and CBP Management Board</w:t>
      </w:r>
    </w:p>
    <w:p w:rsidR="009700EB" w:rsidRDefault="00935B5B" w:rsidP="007F0A71">
      <w:pPr>
        <w:rPr>
          <w:rFonts w:ascii="Times New Roman" w:hAnsi="Times New Roman" w:cs="Times New Roman"/>
          <w:sz w:val="24"/>
          <w:szCs w:val="24"/>
        </w:rPr>
      </w:pPr>
      <w:r>
        <w:rPr>
          <w:rFonts w:ascii="Times New Roman" w:hAnsi="Times New Roman" w:cs="Times New Roman"/>
          <w:sz w:val="24"/>
          <w:szCs w:val="24"/>
        </w:rPr>
        <w:t xml:space="preserve">- </w:t>
      </w:r>
      <w:r w:rsidR="009700EB">
        <w:rPr>
          <w:rFonts w:ascii="Times New Roman" w:hAnsi="Times New Roman" w:cs="Times New Roman"/>
          <w:sz w:val="24"/>
          <w:szCs w:val="24"/>
        </w:rPr>
        <w:t>Respond to reviewers’ comments and produce final project report</w:t>
      </w:r>
    </w:p>
    <w:p w:rsidR="009700EB" w:rsidRDefault="009700EB" w:rsidP="007F0A71">
      <w:pPr>
        <w:rPr>
          <w:rFonts w:ascii="Times New Roman" w:hAnsi="Times New Roman" w:cs="Times New Roman"/>
          <w:sz w:val="24"/>
          <w:szCs w:val="24"/>
        </w:rPr>
      </w:pPr>
      <w:r>
        <w:rPr>
          <w:rFonts w:ascii="Times New Roman" w:hAnsi="Times New Roman" w:cs="Times New Roman"/>
          <w:sz w:val="24"/>
          <w:szCs w:val="24"/>
        </w:rPr>
        <w:t xml:space="preserve">4.6 GIT4 Communications Workgroup coordinates with CBP Communications Office to publish findings </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5. PROJECT MONITORING PROGRAM</w:t>
      </w:r>
    </w:p>
    <w:p w:rsidR="007F0A71" w:rsidRDefault="00454F87" w:rsidP="007F0A71">
      <w:pPr>
        <w:rPr>
          <w:rFonts w:ascii="Times New Roman" w:hAnsi="Times New Roman" w:cs="Times New Roman"/>
          <w:sz w:val="24"/>
          <w:szCs w:val="24"/>
        </w:rPr>
      </w:pPr>
      <w:r>
        <w:rPr>
          <w:rFonts w:ascii="Times New Roman" w:hAnsi="Times New Roman" w:cs="Times New Roman"/>
          <w:sz w:val="24"/>
          <w:szCs w:val="24"/>
        </w:rPr>
        <w:t xml:space="preserve">5.1 Quarterly project progress reports at GIT4 meetings </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are CBP partners participating?</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availability issues?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analytical</w:t>
      </w:r>
      <w:proofErr w:type="gramEnd"/>
      <w:r>
        <w:rPr>
          <w:rFonts w:ascii="Times New Roman" w:hAnsi="Times New Roman" w:cs="Times New Roman"/>
          <w:sz w:val="24"/>
          <w:szCs w:val="24"/>
        </w:rPr>
        <w:t xml:space="preserve"> staff availability issues?</w:t>
      </w:r>
    </w:p>
    <w:p w:rsid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6. ASSESS PROJECT PERFORMANCE</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6.1 Quarterly project assessment discussion at GIT4 meetings</w:t>
      </w:r>
    </w:p>
    <w:p w:rsidR="00454F87" w:rsidRDefault="00454F87" w:rsidP="007F0A71">
      <w:pPr>
        <w:rPr>
          <w:rFonts w:ascii="Times New Roman" w:hAnsi="Times New Roman" w:cs="Times New Roman"/>
          <w:sz w:val="24"/>
          <w:szCs w:val="24"/>
        </w:rPr>
      </w:pPr>
      <w:r>
        <w:rPr>
          <w:rFonts w:ascii="Times New Roman" w:hAnsi="Times New Roman" w:cs="Times New Roman"/>
          <w:sz w:val="24"/>
          <w:szCs w:val="24"/>
        </w:rPr>
        <w:tab/>
        <w:t xml:space="preserve">- </w:t>
      </w:r>
      <w:r w:rsidR="00F066AF">
        <w:rPr>
          <w:rFonts w:ascii="Times New Roman" w:hAnsi="Times New Roman" w:cs="Times New Roman"/>
          <w:sz w:val="24"/>
          <w:szCs w:val="24"/>
        </w:rPr>
        <w:t>is the project on schedule?</w:t>
      </w:r>
    </w:p>
    <w:p w:rsidR="00F066AF" w:rsidRPr="00454F87" w:rsidRDefault="00F066AF" w:rsidP="007F0A71">
      <w:pPr>
        <w:rPr>
          <w:rFonts w:ascii="Times New Roman" w:hAnsi="Times New Roman" w:cs="Times New Roman"/>
          <w:sz w:val="24"/>
          <w:szCs w:val="24"/>
        </w:rPr>
      </w:pPr>
      <w:r>
        <w:rPr>
          <w:rFonts w:ascii="Times New Roman" w:hAnsi="Times New Roman" w:cs="Times New Roman"/>
          <w:sz w:val="24"/>
          <w:szCs w:val="24"/>
        </w:rPr>
        <w:tab/>
        <w:t>- are the project outputs su</w:t>
      </w:r>
      <w:r w:rsidR="009700EB">
        <w:rPr>
          <w:rFonts w:ascii="Times New Roman" w:hAnsi="Times New Roman" w:cs="Times New Roman"/>
          <w:sz w:val="24"/>
          <w:szCs w:val="24"/>
        </w:rPr>
        <w:t>i</w:t>
      </w:r>
      <w:r>
        <w:rPr>
          <w:rFonts w:ascii="Times New Roman" w:hAnsi="Times New Roman" w:cs="Times New Roman"/>
          <w:sz w:val="24"/>
          <w:szCs w:val="24"/>
        </w:rPr>
        <w:t>table for publication?</w:t>
      </w:r>
    </w:p>
    <w:p w:rsidR="007F0A71" w:rsidRPr="007F0A71" w:rsidRDefault="007F0A71" w:rsidP="007F0A71">
      <w:pPr>
        <w:rPr>
          <w:rFonts w:ascii="Times New Roman" w:hAnsi="Times New Roman" w:cs="Times New Roman"/>
          <w:b/>
          <w:sz w:val="24"/>
          <w:szCs w:val="24"/>
        </w:rPr>
      </w:pPr>
      <w:r w:rsidRPr="007F0A71">
        <w:rPr>
          <w:rFonts w:ascii="Times New Roman" w:hAnsi="Times New Roman" w:cs="Times New Roman"/>
          <w:b/>
          <w:sz w:val="24"/>
          <w:szCs w:val="24"/>
        </w:rPr>
        <w:t>7. MANAGE PROJECT ADAPTIVELY</w:t>
      </w:r>
    </w:p>
    <w:p w:rsidR="00A97260" w:rsidRDefault="00A97260" w:rsidP="00A97260">
      <w:pPr>
        <w:rPr>
          <w:rFonts w:ascii="Times New Roman" w:hAnsi="Times New Roman" w:cs="Times New Roman"/>
          <w:sz w:val="24"/>
          <w:szCs w:val="24"/>
        </w:rPr>
      </w:pPr>
      <w:r>
        <w:rPr>
          <w:rFonts w:ascii="Times New Roman" w:hAnsi="Times New Roman" w:cs="Times New Roman"/>
          <w:sz w:val="24"/>
          <w:szCs w:val="24"/>
        </w:rPr>
        <w:t xml:space="preserve"> </w:t>
      </w:r>
      <w:r w:rsidR="00F066AF">
        <w:rPr>
          <w:rFonts w:ascii="Times New Roman" w:hAnsi="Times New Roman" w:cs="Times New Roman"/>
          <w:sz w:val="24"/>
          <w:szCs w:val="24"/>
        </w:rPr>
        <w:t>7.1 Discuss project management annually at a January GIT4 meeting</w:t>
      </w:r>
    </w:p>
    <w:p w:rsidR="00F066AF" w:rsidRDefault="00F066AF" w:rsidP="00A97260">
      <w:pPr>
        <w:rPr>
          <w:rFonts w:ascii="Times New Roman" w:hAnsi="Times New Roman" w:cs="Times New Roman"/>
          <w:sz w:val="24"/>
          <w:szCs w:val="24"/>
        </w:rPr>
      </w:pPr>
      <w:r>
        <w:rPr>
          <w:rFonts w:ascii="Times New Roman" w:hAnsi="Times New Roman" w:cs="Times New Roman"/>
          <w:sz w:val="24"/>
          <w:szCs w:val="24"/>
        </w:rPr>
        <w:tab/>
        <w:t>- How could the project run more efficiently?</w:t>
      </w:r>
    </w:p>
    <w:p w:rsidR="00F066AF" w:rsidRPr="00A97260" w:rsidRDefault="00F066AF" w:rsidP="00A97260">
      <w:pPr>
        <w:rPr>
          <w:rFonts w:ascii="Times New Roman" w:hAnsi="Times New Roman" w:cs="Times New Roman"/>
          <w:sz w:val="24"/>
          <w:szCs w:val="24"/>
        </w:rPr>
      </w:pPr>
      <w:r>
        <w:rPr>
          <w:rFonts w:ascii="Times New Roman" w:hAnsi="Times New Roman" w:cs="Times New Roman"/>
          <w:sz w:val="24"/>
          <w:szCs w:val="24"/>
        </w:rPr>
        <w:tab/>
        <w:t>- Did we make any erroneous assumptions in our project plan?</w:t>
      </w:r>
    </w:p>
    <w:sectPr w:rsidR="00F066AF" w:rsidRPr="00A97260" w:rsidSect="00423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BE3"/>
    <w:multiLevelType w:val="hybridMultilevel"/>
    <w:tmpl w:val="D922AE24"/>
    <w:lvl w:ilvl="0" w:tplc="67FCA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C785B"/>
    <w:multiLevelType w:val="hybridMultilevel"/>
    <w:tmpl w:val="B9FE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D0AA3"/>
    <w:multiLevelType w:val="hybridMultilevel"/>
    <w:tmpl w:val="1996F324"/>
    <w:lvl w:ilvl="0" w:tplc="767CD2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A97260"/>
    <w:rsid w:val="00150ED9"/>
    <w:rsid w:val="00282E7E"/>
    <w:rsid w:val="002A7ECC"/>
    <w:rsid w:val="002B4D23"/>
    <w:rsid w:val="00403AF1"/>
    <w:rsid w:val="00423971"/>
    <w:rsid w:val="00454F87"/>
    <w:rsid w:val="00495E48"/>
    <w:rsid w:val="0050134B"/>
    <w:rsid w:val="00603193"/>
    <w:rsid w:val="0066413E"/>
    <w:rsid w:val="00755D5E"/>
    <w:rsid w:val="007F0A71"/>
    <w:rsid w:val="008226D0"/>
    <w:rsid w:val="008A070C"/>
    <w:rsid w:val="00935B5B"/>
    <w:rsid w:val="009700EB"/>
    <w:rsid w:val="00A97260"/>
    <w:rsid w:val="00B1126F"/>
    <w:rsid w:val="00B2125F"/>
    <w:rsid w:val="00C62B43"/>
    <w:rsid w:val="00C910E7"/>
    <w:rsid w:val="00C97CE4"/>
    <w:rsid w:val="00D97D05"/>
    <w:rsid w:val="00ED7239"/>
    <w:rsid w:val="00F066AF"/>
    <w:rsid w:val="00F203DF"/>
    <w:rsid w:val="00F9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A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mfritz</dc:creator>
  <cp:keywords/>
  <dc:description/>
  <cp:lastModifiedBy>CBPStaff</cp:lastModifiedBy>
  <cp:revision>2</cp:revision>
  <cp:lastPrinted>2012-01-24T17:59:00Z</cp:lastPrinted>
  <dcterms:created xsi:type="dcterms:W3CDTF">2012-01-31T17:48:00Z</dcterms:created>
  <dcterms:modified xsi:type="dcterms:W3CDTF">2012-01-31T17:48:00Z</dcterms:modified>
</cp:coreProperties>
</file>