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98" w:rsidRPr="00E738A6" w:rsidRDefault="00E86898" w:rsidP="00E868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38A6">
        <w:rPr>
          <w:rFonts w:ascii="Arial" w:hAnsi="Arial" w:cs="Arial"/>
          <w:b/>
          <w:sz w:val="24"/>
          <w:szCs w:val="24"/>
        </w:rPr>
        <w:t>March 2012 Communications Workgroup</w:t>
      </w:r>
      <w:r w:rsidR="00BE7897" w:rsidRPr="00E738A6">
        <w:rPr>
          <w:rFonts w:ascii="Arial" w:hAnsi="Arial" w:cs="Arial"/>
          <w:b/>
          <w:sz w:val="24"/>
          <w:szCs w:val="24"/>
        </w:rPr>
        <w:t>, 3/8/2012</w:t>
      </w:r>
    </w:p>
    <w:p w:rsidR="00E86898" w:rsidRDefault="00E86898" w:rsidP="00E86898">
      <w:pPr>
        <w:spacing w:after="0" w:line="240" w:lineRule="auto"/>
        <w:rPr>
          <w:rFonts w:ascii="Arial" w:hAnsi="Arial" w:cs="Arial"/>
        </w:rPr>
      </w:pPr>
    </w:p>
    <w:p w:rsidR="00CC5386" w:rsidRPr="00955E79" w:rsidRDefault="00CC5386" w:rsidP="00E86898">
      <w:pPr>
        <w:spacing w:after="0" w:line="240" w:lineRule="auto"/>
        <w:rPr>
          <w:rFonts w:ascii="Arial" w:hAnsi="Arial" w:cs="Arial"/>
          <w:b/>
        </w:rPr>
      </w:pPr>
    </w:p>
    <w:p w:rsidR="00E86898" w:rsidRDefault="00E86898" w:rsidP="00E8689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955E79">
        <w:rPr>
          <w:rFonts w:ascii="Arial" w:hAnsi="Arial" w:cs="Arial"/>
          <w:b/>
        </w:rPr>
        <w:t>Round Robin Updates</w:t>
      </w:r>
    </w:p>
    <w:p w:rsidR="00955E79" w:rsidRPr="00955E79" w:rsidRDefault="00955E79" w:rsidP="00955E79">
      <w:pPr>
        <w:pStyle w:val="ListParagraph"/>
        <w:spacing w:after="0" w:line="240" w:lineRule="auto"/>
        <w:ind w:left="1080"/>
        <w:rPr>
          <w:rFonts w:ascii="Arial" w:hAnsi="Arial" w:cs="Arial"/>
          <w:b/>
        </w:rPr>
      </w:pPr>
    </w:p>
    <w:p w:rsidR="00E86898" w:rsidRPr="00955E79" w:rsidRDefault="00CC5386" w:rsidP="00E8689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955E79">
        <w:rPr>
          <w:rFonts w:ascii="Arial" w:hAnsi="Arial" w:cs="Arial"/>
          <w:b/>
        </w:rPr>
        <w:t>Tom Wenz</w:t>
      </w:r>
      <w:r w:rsidR="00955E79" w:rsidRPr="00955E79">
        <w:rPr>
          <w:rFonts w:ascii="Arial" w:hAnsi="Arial" w:cs="Arial"/>
          <w:b/>
        </w:rPr>
        <w:t>, US EPA</w:t>
      </w:r>
    </w:p>
    <w:p w:rsidR="00CC5386" w:rsidRPr="00E86898" w:rsidRDefault="00955E79" w:rsidP="00E8689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EPA is holding </w:t>
      </w:r>
      <w:r w:rsidR="00CC5386" w:rsidRPr="00E86898">
        <w:rPr>
          <w:rFonts w:ascii="Arial" w:hAnsi="Arial" w:cs="Arial"/>
        </w:rPr>
        <w:t>Public Forums on WIPS throughout the states: EPA reps going to forums</w:t>
      </w:r>
    </w:p>
    <w:p w:rsidR="00CC5386" w:rsidRPr="00E86898" w:rsidRDefault="003E5531" w:rsidP="00E8689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86898">
        <w:rPr>
          <w:rFonts w:ascii="Arial" w:hAnsi="Arial" w:cs="Arial"/>
        </w:rPr>
        <w:t>Maryland WIP Forums are over</w:t>
      </w:r>
    </w:p>
    <w:p w:rsidR="003E5531" w:rsidRDefault="00955E79" w:rsidP="00E8689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Friday (tomorrow): NFWF watershed implementation demonstration/press event at Marvin Gaye Park (</w:t>
      </w:r>
      <w:r w:rsidR="003E5531" w:rsidRPr="00E86898">
        <w:rPr>
          <w:rFonts w:ascii="Arial" w:hAnsi="Arial" w:cs="Arial"/>
        </w:rPr>
        <w:t>Anacostia</w:t>
      </w:r>
      <w:r>
        <w:rPr>
          <w:rFonts w:ascii="Arial" w:hAnsi="Arial" w:cs="Arial"/>
        </w:rPr>
        <w:t xml:space="preserve"> River)</w:t>
      </w:r>
    </w:p>
    <w:p w:rsidR="00955E79" w:rsidRPr="00955E79" w:rsidRDefault="00955E79" w:rsidP="00955E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Next Tuesday: </w:t>
      </w:r>
      <w:r w:rsidRPr="00E86898">
        <w:rPr>
          <w:rFonts w:ascii="Arial" w:hAnsi="Arial" w:cs="Arial"/>
        </w:rPr>
        <w:t>NFWF Local Government Assistance Program announcement in Havre de Grace</w:t>
      </w:r>
    </w:p>
    <w:p w:rsidR="00955E79" w:rsidRPr="00E738A6" w:rsidRDefault="00E738A6" w:rsidP="00E8689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738A6">
        <w:rPr>
          <w:rFonts w:ascii="Arial" w:hAnsi="Arial" w:cs="Arial"/>
        </w:rPr>
        <w:t xml:space="preserve">Video: </w:t>
      </w:r>
      <w:r w:rsidR="00955E79" w:rsidRPr="00E738A6">
        <w:rPr>
          <w:rFonts w:ascii="Arial" w:hAnsi="Arial" w:cs="Arial"/>
        </w:rPr>
        <w:t>City of Havre de Grace/Siemens just updated their wastewater treatment plant</w:t>
      </w:r>
      <w:r w:rsidRPr="00E738A6">
        <w:rPr>
          <w:rFonts w:ascii="Arial" w:hAnsi="Arial" w:cs="Arial"/>
        </w:rPr>
        <w:t xml:space="preserve">. </w:t>
      </w:r>
      <w:hyperlink r:id="rId5" w:history="1">
        <w:r w:rsidRPr="00E738A6">
          <w:rPr>
            <w:rStyle w:val="Hyperlink"/>
            <w:rFonts w:ascii="Arial" w:hAnsi="Arial" w:cs="Arial"/>
          </w:rPr>
          <w:t>http://www.water.siemens.com/en/videos/wastewater-treatment/Pages/chesapeake-bay-water.aspx</w:t>
        </w:r>
      </w:hyperlink>
    </w:p>
    <w:p w:rsidR="00955E79" w:rsidRDefault="00955E79" w:rsidP="00955E79">
      <w:pPr>
        <w:pStyle w:val="ListParagraph"/>
        <w:spacing w:after="0" w:line="240" w:lineRule="auto"/>
        <w:rPr>
          <w:rFonts w:ascii="Arial" w:hAnsi="Arial" w:cs="Arial"/>
        </w:rPr>
      </w:pPr>
    </w:p>
    <w:p w:rsidR="003E5531" w:rsidRPr="00955E79" w:rsidRDefault="00C47102" w:rsidP="00955E7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955E79">
        <w:rPr>
          <w:rFonts w:ascii="Arial" w:hAnsi="Arial" w:cs="Arial"/>
          <w:b/>
        </w:rPr>
        <w:t xml:space="preserve">Josh, </w:t>
      </w:r>
      <w:r w:rsidR="00955E79" w:rsidRPr="00955E79">
        <w:rPr>
          <w:rFonts w:ascii="Arial" w:hAnsi="Arial" w:cs="Arial"/>
          <w:b/>
        </w:rPr>
        <w:t xml:space="preserve">Maryland </w:t>
      </w:r>
      <w:r w:rsidRPr="00955E79">
        <w:rPr>
          <w:rFonts w:ascii="Arial" w:hAnsi="Arial" w:cs="Arial"/>
          <w:b/>
        </w:rPr>
        <w:t>DNR</w:t>
      </w:r>
    </w:p>
    <w:p w:rsidR="00955E79" w:rsidRDefault="00955E79" w:rsidP="00955E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Currently working on a lot of l</w:t>
      </w:r>
      <w:r w:rsidR="00C47102" w:rsidRPr="00955E79">
        <w:rPr>
          <w:rFonts w:ascii="Arial" w:hAnsi="Arial" w:cs="Arial"/>
        </w:rPr>
        <w:t>egislative</w:t>
      </w:r>
      <w:r>
        <w:rPr>
          <w:rFonts w:ascii="Arial" w:hAnsi="Arial" w:cs="Arial"/>
        </w:rPr>
        <w:t xml:space="preserve"> press</w:t>
      </w:r>
    </w:p>
    <w:p w:rsidR="00C47102" w:rsidRDefault="00955E79" w:rsidP="00955E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New videos posted at: </w:t>
      </w:r>
      <w:r w:rsidR="006C0DE8" w:rsidRPr="00955E79">
        <w:rPr>
          <w:rFonts w:ascii="Arial" w:hAnsi="Arial" w:cs="Arial"/>
        </w:rPr>
        <w:t>Youtube.com/</w:t>
      </w:r>
      <w:proofErr w:type="spellStart"/>
      <w:r w:rsidR="006C0DE8" w:rsidRPr="00955E79">
        <w:rPr>
          <w:rFonts w:ascii="Arial" w:hAnsi="Arial" w:cs="Arial"/>
        </w:rPr>
        <w:t>statemaryland</w:t>
      </w:r>
      <w:proofErr w:type="spellEnd"/>
      <w:r w:rsidR="006C0DE8" w:rsidRPr="00955E79">
        <w:rPr>
          <w:rFonts w:ascii="Arial" w:hAnsi="Arial" w:cs="Arial"/>
        </w:rPr>
        <w:t xml:space="preserve">: new video about </w:t>
      </w:r>
      <w:proofErr w:type="spellStart"/>
      <w:r w:rsidR="006C0DE8" w:rsidRPr="00955E79">
        <w:rPr>
          <w:rFonts w:ascii="Arial" w:hAnsi="Arial" w:cs="Arial"/>
        </w:rPr>
        <w:t>Governer’s</w:t>
      </w:r>
      <w:proofErr w:type="spellEnd"/>
      <w:r w:rsidR="006C0DE8" w:rsidRPr="00955E79">
        <w:rPr>
          <w:rFonts w:ascii="Arial" w:hAnsi="Arial" w:cs="Arial"/>
        </w:rPr>
        <w:t xml:space="preserve"> goals, including Bay restoration</w:t>
      </w:r>
      <w:r>
        <w:rPr>
          <w:rFonts w:ascii="Arial" w:hAnsi="Arial" w:cs="Arial"/>
        </w:rPr>
        <w:t>: get out through social media</w:t>
      </w:r>
    </w:p>
    <w:p w:rsidR="00955E79" w:rsidRPr="00955E79" w:rsidRDefault="00955E79" w:rsidP="00955E79">
      <w:pPr>
        <w:pStyle w:val="ListParagraph"/>
        <w:spacing w:after="0" w:line="240" w:lineRule="auto"/>
        <w:rPr>
          <w:rFonts w:ascii="Arial" w:hAnsi="Arial" w:cs="Arial"/>
        </w:rPr>
      </w:pPr>
    </w:p>
    <w:p w:rsidR="00C47102" w:rsidRPr="00955E79" w:rsidRDefault="00955E79" w:rsidP="00955E7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955E79">
        <w:rPr>
          <w:rFonts w:ascii="Arial" w:hAnsi="Arial" w:cs="Arial"/>
          <w:b/>
        </w:rPr>
        <w:t>Mike Land, CBPO/National Park Service</w:t>
      </w:r>
    </w:p>
    <w:p w:rsidR="00C47102" w:rsidRPr="00E86898" w:rsidRDefault="00C47102" w:rsidP="00955E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86898">
        <w:rPr>
          <w:rFonts w:ascii="Arial" w:hAnsi="Arial" w:cs="Arial"/>
        </w:rPr>
        <w:t>Working with park service to build mobile app for visiting Chesapeake Bay region; launched June</w:t>
      </w:r>
    </w:p>
    <w:p w:rsidR="00C47102" w:rsidRPr="00E86898" w:rsidRDefault="00C47102" w:rsidP="00955E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86898">
        <w:rPr>
          <w:rFonts w:ascii="Arial" w:hAnsi="Arial" w:cs="Arial"/>
        </w:rPr>
        <w:t>New website for Star Spangled banner national historic trail in conjunction with bicentennial (June)</w:t>
      </w:r>
    </w:p>
    <w:p w:rsidR="00C47102" w:rsidRPr="00955E79" w:rsidRDefault="00C47102" w:rsidP="00955E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55E79">
        <w:rPr>
          <w:rFonts w:ascii="Arial" w:hAnsi="Arial" w:cs="Arial"/>
        </w:rPr>
        <w:t>Re-developing Bay Journal website</w:t>
      </w:r>
    </w:p>
    <w:p w:rsidR="00C47102" w:rsidRPr="00955E79" w:rsidRDefault="00C47102" w:rsidP="00E86898">
      <w:pPr>
        <w:spacing w:after="0" w:line="240" w:lineRule="auto"/>
        <w:rPr>
          <w:rFonts w:ascii="Arial" w:hAnsi="Arial" w:cs="Arial"/>
          <w:b/>
        </w:rPr>
      </w:pPr>
    </w:p>
    <w:p w:rsidR="003E5531" w:rsidRPr="00955E79" w:rsidRDefault="00955E79" w:rsidP="00955E7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955E79">
        <w:rPr>
          <w:rFonts w:ascii="Arial" w:hAnsi="Arial" w:cs="Arial"/>
          <w:b/>
        </w:rPr>
        <w:t>Greg Barranco, US EPA</w:t>
      </w:r>
    </w:p>
    <w:p w:rsidR="00955E79" w:rsidRDefault="003E5531" w:rsidP="00955E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86898">
        <w:rPr>
          <w:rFonts w:ascii="Arial" w:hAnsi="Arial" w:cs="Arial"/>
        </w:rPr>
        <w:t>EC Meeting, June in Lancaster</w:t>
      </w:r>
    </w:p>
    <w:p w:rsidR="003E5531" w:rsidRPr="00955E79" w:rsidRDefault="00955E79" w:rsidP="00955E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55E79">
        <w:rPr>
          <w:rFonts w:ascii="Arial" w:hAnsi="Arial" w:cs="Arial"/>
        </w:rPr>
        <w:t xml:space="preserve">Thank you to </w:t>
      </w:r>
      <w:r w:rsidR="003E5531" w:rsidRPr="00955E79">
        <w:rPr>
          <w:rFonts w:ascii="Arial" w:hAnsi="Arial" w:cs="Arial"/>
        </w:rPr>
        <w:t>everyone for Communications Update</w:t>
      </w:r>
      <w:r w:rsidRPr="00955E79">
        <w:rPr>
          <w:rFonts w:ascii="Arial" w:hAnsi="Arial" w:cs="Arial"/>
        </w:rPr>
        <w:t xml:space="preserve"> for PSC meeting</w:t>
      </w:r>
    </w:p>
    <w:p w:rsidR="003E5531" w:rsidRPr="00955E79" w:rsidRDefault="003E5531" w:rsidP="00E86898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3E5531" w:rsidRDefault="00955E79" w:rsidP="00955E7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955E79">
        <w:rPr>
          <w:rFonts w:ascii="Arial" w:hAnsi="Arial" w:cs="Arial"/>
          <w:b/>
        </w:rPr>
        <w:t xml:space="preserve">Amy </w:t>
      </w:r>
      <w:proofErr w:type="spellStart"/>
      <w:r w:rsidRPr="00955E79">
        <w:rPr>
          <w:rFonts w:ascii="Arial" w:hAnsi="Arial" w:cs="Arial"/>
          <w:b/>
        </w:rPr>
        <w:t>Pelsinsky</w:t>
      </w:r>
      <w:proofErr w:type="spellEnd"/>
      <w:r w:rsidRPr="00955E79">
        <w:rPr>
          <w:rFonts w:ascii="Arial" w:hAnsi="Arial" w:cs="Arial"/>
          <w:b/>
        </w:rPr>
        <w:t xml:space="preserve">, University of Md. </w:t>
      </w:r>
      <w:r w:rsidR="003E5531" w:rsidRPr="00955E79">
        <w:rPr>
          <w:rFonts w:ascii="Arial" w:hAnsi="Arial" w:cs="Arial"/>
          <w:b/>
        </w:rPr>
        <w:t>Center of Environmental Science</w:t>
      </w:r>
      <w:r>
        <w:rPr>
          <w:rFonts w:ascii="Arial" w:hAnsi="Arial" w:cs="Arial"/>
          <w:b/>
        </w:rPr>
        <w:t xml:space="preserve"> (UMCES)</w:t>
      </w:r>
    </w:p>
    <w:p w:rsidR="00955E79" w:rsidRPr="00955E79" w:rsidRDefault="00955E79" w:rsidP="00955E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Amy is fairly new to UMCES and new to the group, Welcome!</w:t>
      </w:r>
    </w:p>
    <w:p w:rsidR="00955E79" w:rsidRPr="00955E79" w:rsidRDefault="00955E79" w:rsidP="00E86898">
      <w:pPr>
        <w:spacing w:after="0" w:line="240" w:lineRule="auto"/>
        <w:rPr>
          <w:rFonts w:ascii="Arial" w:hAnsi="Arial" w:cs="Arial"/>
          <w:b/>
        </w:rPr>
      </w:pPr>
    </w:p>
    <w:p w:rsidR="003E5531" w:rsidRPr="00955E79" w:rsidRDefault="00955E79" w:rsidP="00955E7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955E79">
        <w:rPr>
          <w:rFonts w:ascii="Arial" w:hAnsi="Arial" w:cs="Arial"/>
          <w:b/>
        </w:rPr>
        <w:t>Alicia Pimental,</w:t>
      </w:r>
      <w:r w:rsidR="003E5531" w:rsidRPr="00955E79">
        <w:rPr>
          <w:rFonts w:ascii="Arial" w:hAnsi="Arial" w:cs="Arial"/>
          <w:b/>
        </w:rPr>
        <w:t xml:space="preserve"> CBPO</w:t>
      </w:r>
      <w:r w:rsidRPr="00955E79">
        <w:rPr>
          <w:rFonts w:ascii="Arial" w:hAnsi="Arial" w:cs="Arial"/>
          <w:b/>
        </w:rPr>
        <w:t>/Alliance for the Chesapeake Bay</w:t>
      </w:r>
    </w:p>
    <w:p w:rsidR="003E5531" w:rsidRDefault="00955E79" w:rsidP="00955E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Keeping new website maintained;</w:t>
      </w:r>
      <w:r w:rsidR="003E5531" w:rsidRPr="00955E79">
        <w:rPr>
          <w:rFonts w:ascii="Arial" w:hAnsi="Arial" w:cs="Arial"/>
        </w:rPr>
        <w:t xml:space="preserve"> check out </w:t>
      </w:r>
      <w:r>
        <w:rPr>
          <w:rFonts w:ascii="Arial" w:hAnsi="Arial" w:cs="Arial"/>
        </w:rPr>
        <w:t xml:space="preserve">new </w:t>
      </w:r>
      <w:r w:rsidR="003E5531" w:rsidRPr="00955E79">
        <w:rPr>
          <w:rFonts w:ascii="Arial" w:hAnsi="Arial" w:cs="Arial"/>
        </w:rPr>
        <w:t>blog/video features</w:t>
      </w:r>
    </w:p>
    <w:p w:rsidR="00955E79" w:rsidRPr="00955E79" w:rsidRDefault="00955E79" w:rsidP="00955E79">
      <w:pPr>
        <w:pStyle w:val="ListParagraph"/>
        <w:spacing w:after="0" w:line="240" w:lineRule="auto"/>
        <w:rPr>
          <w:rFonts w:ascii="Arial" w:hAnsi="Arial" w:cs="Arial"/>
        </w:rPr>
      </w:pPr>
    </w:p>
    <w:p w:rsidR="003E5531" w:rsidRPr="00955E79" w:rsidRDefault="003E5531" w:rsidP="00955E7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955E79">
        <w:rPr>
          <w:rFonts w:ascii="Arial" w:hAnsi="Arial" w:cs="Arial"/>
          <w:b/>
        </w:rPr>
        <w:t>Rick</w:t>
      </w:r>
      <w:r w:rsidR="00955E79">
        <w:rPr>
          <w:rFonts w:ascii="Arial" w:hAnsi="Arial" w:cs="Arial"/>
          <w:b/>
        </w:rPr>
        <w:t xml:space="preserve"> </w:t>
      </w:r>
      <w:proofErr w:type="spellStart"/>
      <w:r w:rsidR="00955E79">
        <w:rPr>
          <w:rFonts w:ascii="Arial" w:hAnsi="Arial" w:cs="Arial"/>
          <w:b/>
        </w:rPr>
        <w:t>Keister</w:t>
      </w:r>
      <w:proofErr w:type="spellEnd"/>
      <w:r w:rsidR="00955E79">
        <w:rPr>
          <w:rFonts w:ascii="Arial" w:hAnsi="Arial" w:cs="Arial"/>
          <w:b/>
        </w:rPr>
        <w:t>,</w:t>
      </w:r>
      <w:r w:rsidRPr="00955E79">
        <w:rPr>
          <w:rFonts w:ascii="Arial" w:hAnsi="Arial" w:cs="Arial"/>
          <w:b/>
        </w:rPr>
        <w:t xml:space="preserve"> Local Government Advisory Committee</w:t>
      </w:r>
      <w:r w:rsidR="00955E79" w:rsidRPr="00955E79">
        <w:rPr>
          <w:rFonts w:ascii="Arial" w:hAnsi="Arial" w:cs="Arial"/>
          <w:b/>
        </w:rPr>
        <w:t xml:space="preserve"> (LGAC)</w:t>
      </w:r>
      <w:r w:rsidR="00955E79">
        <w:rPr>
          <w:rFonts w:ascii="Arial" w:hAnsi="Arial" w:cs="Arial"/>
          <w:b/>
        </w:rPr>
        <w:t>/Alliance for the Chesapeake Bay</w:t>
      </w:r>
    </w:p>
    <w:p w:rsidR="00955E79" w:rsidRDefault="00955E79" w:rsidP="00955E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55E79">
        <w:rPr>
          <w:rFonts w:ascii="Arial" w:hAnsi="Arial" w:cs="Arial"/>
        </w:rPr>
        <w:t>National Fish and Wildlife Foundation (</w:t>
      </w:r>
      <w:r w:rsidR="003E5531" w:rsidRPr="00955E79">
        <w:rPr>
          <w:rFonts w:ascii="Arial" w:hAnsi="Arial" w:cs="Arial"/>
        </w:rPr>
        <w:t>NFWF</w:t>
      </w:r>
      <w:r w:rsidRPr="00955E79">
        <w:rPr>
          <w:rFonts w:ascii="Arial" w:hAnsi="Arial" w:cs="Arial"/>
        </w:rPr>
        <w:t xml:space="preserve">) to offer assistance to local governments in WIPs </w:t>
      </w:r>
    </w:p>
    <w:p w:rsidR="003E5531" w:rsidRPr="00955E79" w:rsidRDefault="003E5531" w:rsidP="00955E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55E79">
        <w:rPr>
          <w:rFonts w:ascii="Arial" w:hAnsi="Arial" w:cs="Arial"/>
        </w:rPr>
        <w:t>Public Information</w:t>
      </w:r>
      <w:r w:rsidR="00955E79">
        <w:rPr>
          <w:rFonts w:ascii="Arial" w:hAnsi="Arial" w:cs="Arial"/>
        </w:rPr>
        <w:t xml:space="preserve"> Campaign/Communications Effort: LGAC wants to make</w:t>
      </w:r>
      <w:r w:rsidRPr="00955E79">
        <w:rPr>
          <w:rFonts w:ascii="Arial" w:hAnsi="Arial" w:cs="Arial"/>
        </w:rPr>
        <w:t xml:space="preserve"> local governments more aware of the WIPs</w:t>
      </w:r>
      <w:r w:rsidR="00955E79">
        <w:rPr>
          <w:rFonts w:ascii="Arial" w:hAnsi="Arial" w:cs="Arial"/>
        </w:rPr>
        <w:t>. Ongoing effort to offer them technical assistance, general information, etc. about Watershed Implementation Plans. For more information on how to be involved with this effort, contact Rick</w:t>
      </w:r>
    </w:p>
    <w:p w:rsidR="003E5531" w:rsidRPr="00E86898" w:rsidRDefault="003E5531" w:rsidP="00E86898">
      <w:pPr>
        <w:spacing w:after="0" w:line="240" w:lineRule="auto"/>
        <w:ind w:left="360"/>
        <w:rPr>
          <w:rFonts w:ascii="Arial" w:hAnsi="Arial" w:cs="Arial"/>
        </w:rPr>
      </w:pPr>
    </w:p>
    <w:p w:rsidR="00C47102" w:rsidRPr="00D7765E" w:rsidRDefault="00D7765E" w:rsidP="00D7765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D7765E">
        <w:rPr>
          <w:rFonts w:ascii="Arial" w:hAnsi="Arial" w:cs="Arial"/>
          <w:b/>
        </w:rPr>
        <w:t>Gary Waugh</w:t>
      </w:r>
      <w:r w:rsidR="00C47102" w:rsidRPr="00D7765E">
        <w:rPr>
          <w:rFonts w:ascii="Arial" w:hAnsi="Arial" w:cs="Arial"/>
          <w:b/>
        </w:rPr>
        <w:t>, Va.</w:t>
      </w:r>
      <w:r>
        <w:rPr>
          <w:rFonts w:ascii="Arial" w:hAnsi="Arial" w:cs="Arial"/>
          <w:b/>
        </w:rPr>
        <w:t xml:space="preserve"> Dept. of Conservation and Recreation</w:t>
      </w:r>
    </w:p>
    <w:p w:rsidR="00D7765E" w:rsidRDefault="00C47102" w:rsidP="00D7765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7765E">
        <w:rPr>
          <w:rFonts w:ascii="Arial" w:hAnsi="Arial" w:cs="Arial"/>
        </w:rPr>
        <w:t>Plant more Plants</w:t>
      </w:r>
      <w:r w:rsidR="00D7765E" w:rsidRPr="00D7765E">
        <w:rPr>
          <w:rFonts w:ascii="Arial" w:hAnsi="Arial" w:cs="Arial"/>
        </w:rPr>
        <w:t xml:space="preserve"> Campaign</w:t>
      </w:r>
      <w:r w:rsidR="00D7765E">
        <w:rPr>
          <w:rFonts w:ascii="Arial" w:hAnsi="Arial" w:cs="Arial"/>
        </w:rPr>
        <w:t xml:space="preserve"> </w:t>
      </w:r>
      <w:r w:rsidRPr="00E86898">
        <w:rPr>
          <w:rFonts w:ascii="Arial" w:hAnsi="Arial" w:cs="Arial"/>
        </w:rPr>
        <w:t>will have funding</w:t>
      </w:r>
      <w:r w:rsidR="00D7765E">
        <w:rPr>
          <w:rFonts w:ascii="Arial" w:hAnsi="Arial" w:cs="Arial"/>
        </w:rPr>
        <w:t xml:space="preserve"> to do advertising in the fall</w:t>
      </w:r>
    </w:p>
    <w:p w:rsidR="00C47102" w:rsidRPr="00E86898" w:rsidRDefault="00D7765E" w:rsidP="00D7765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47102" w:rsidRPr="00E86898">
        <w:rPr>
          <w:rFonts w:ascii="Arial" w:hAnsi="Arial" w:cs="Arial"/>
        </w:rPr>
        <w:t xml:space="preserve">his spring, </w:t>
      </w:r>
      <w:r>
        <w:rPr>
          <w:rFonts w:ascii="Arial" w:hAnsi="Arial" w:cs="Arial"/>
        </w:rPr>
        <w:t xml:space="preserve">Plant more Plants will </w:t>
      </w:r>
      <w:r w:rsidR="00C47102" w:rsidRPr="00E86898">
        <w:rPr>
          <w:rFonts w:ascii="Arial" w:hAnsi="Arial" w:cs="Arial"/>
        </w:rPr>
        <w:t>work</w:t>
      </w:r>
      <w:r>
        <w:rPr>
          <w:rFonts w:ascii="Arial" w:hAnsi="Arial" w:cs="Arial"/>
        </w:rPr>
        <w:t xml:space="preserve"> with retail centers to get their </w:t>
      </w:r>
      <w:r w:rsidR="00C47102" w:rsidRPr="00E86898">
        <w:rPr>
          <w:rFonts w:ascii="Arial" w:hAnsi="Arial" w:cs="Arial"/>
        </w:rPr>
        <w:t>message out</w:t>
      </w:r>
    </w:p>
    <w:p w:rsidR="00C47102" w:rsidRPr="00E86898" w:rsidRDefault="00C47102" w:rsidP="00E86898">
      <w:pPr>
        <w:spacing w:after="0" w:line="240" w:lineRule="auto"/>
        <w:ind w:left="360"/>
        <w:rPr>
          <w:rFonts w:ascii="Arial" w:hAnsi="Arial" w:cs="Arial"/>
        </w:rPr>
      </w:pPr>
    </w:p>
    <w:p w:rsidR="00A1790E" w:rsidRPr="00D7765E" w:rsidRDefault="00D7765E" w:rsidP="00D7765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D7765E">
        <w:rPr>
          <w:rFonts w:ascii="Arial" w:hAnsi="Arial" w:cs="Arial"/>
          <w:b/>
        </w:rPr>
        <w:t>Samantha Kappalman, Maryland Dept. of the Environment</w:t>
      </w:r>
    </w:p>
    <w:p w:rsidR="00D7765E" w:rsidRDefault="00A1790E" w:rsidP="00D7765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86898">
        <w:rPr>
          <w:rFonts w:ascii="Arial" w:hAnsi="Arial" w:cs="Arial"/>
        </w:rPr>
        <w:t xml:space="preserve">Last </w:t>
      </w:r>
      <w:r w:rsidR="00D7765E">
        <w:rPr>
          <w:rFonts w:ascii="Arial" w:hAnsi="Arial" w:cs="Arial"/>
        </w:rPr>
        <w:t xml:space="preserve">Md. </w:t>
      </w:r>
      <w:r w:rsidRPr="00E86898">
        <w:rPr>
          <w:rFonts w:ascii="Arial" w:hAnsi="Arial" w:cs="Arial"/>
        </w:rPr>
        <w:t>public WIP meet</w:t>
      </w:r>
      <w:r w:rsidR="00D7765E">
        <w:rPr>
          <w:rFonts w:ascii="Arial" w:hAnsi="Arial" w:cs="Arial"/>
        </w:rPr>
        <w:t>ing Monday at MDE in Baltimore</w:t>
      </w:r>
    </w:p>
    <w:p w:rsidR="00D7765E" w:rsidRDefault="00D7765E" w:rsidP="00D7765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A1790E" w:rsidRPr="00E86898">
        <w:rPr>
          <w:rFonts w:ascii="Arial" w:hAnsi="Arial" w:cs="Arial"/>
        </w:rPr>
        <w:t>ideo conferencing</w:t>
      </w:r>
      <w:r>
        <w:rPr>
          <w:rFonts w:ascii="Arial" w:hAnsi="Arial" w:cs="Arial"/>
        </w:rPr>
        <w:t xml:space="preserve"> WIP forum allowed participants from all over the state to interact</w:t>
      </w:r>
    </w:p>
    <w:p w:rsidR="00A1790E" w:rsidRDefault="00D7765E" w:rsidP="00D7765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Maryland </w:t>
      </w:r>
      <w:r w:rsidR="00A1790E" w:rsidRPr="00D7765E">
        <w:rPr>
          <w:rFonts w:ascii="Arial" w:hAnsi="Arial" w:cs="Arial"/>
        </w:rPr>
        <w:t>National Groundwater Awareness Week (look for in Social Media)</w:t>
      </w:r>
    </w:p>
    <w:p w:rsidR="00D7765E" w:rsidRPr="00D7765E" w:rsidRDefault="00D7765E" w:rsidP="00D7765E">
      <w:pPr>
        <w:pStyle w:val="ListParagraph"/>
        <w:spacing w:after="0" w:line="240" w:lineRule="auto"/>
        <w:rPr>
          <w:rFonts w:ascii="Arial" w:hAnsi="Arial" w:cs="Arial"/>
        </w:rPr>
      </w:pPr>
    </w:p>
    <w:p w:rsidR="00A1790E" w:rsidRPr="00D7765E" w:rsidRDefault="00D7765E" w:rsidP="00D7765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D7765E">
        <w:rPr>
          <w:rFonts w:ascii="Arial" w:hAnsi="Arial" w:cs="Arial"/>
          <w:b/>
        </w:rPr>
        <w:t>Molly Mullins, Chesapeake Bay</w:t>
      </w:r>
      <w:r w:rsidR="00A1790E" w:rsidRPr="00D7765E">
        <w:rPr>
          <w:rFonts w:ascii="Arial" w:hAnsi="Arial" w:cs="Arial"/>
          <w:b/>
        </w:rPr>
        <w:t xml:space="preserve"> Trust</w:t>
      </w:r>
    </w:p>
    <w:p w:rsidR="00D7765E" w:rsidRDefault="00A1790E" w:rsidP="00D7765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86898">
        <w:rPr>
          <w:rFonts w:ascii="Arial" w:hAnsi="Arial" w:cs="Arial"/>
        </w:rPr>
        <w:t>Watershed Assistance</w:t>
      </w:r>
      <w:r w:rsidR="00D7765E">
        <w:rPr>
          <w:rFonts w:ascii="Arial" w:hAnsi="Arial" w:cs="Arial"/>
        </w:rPr>
        <w:t xml:space="preserve"> (Md. DNR)</w:t>
      </w:r>
      <w:r w:rsidRPr="00E86898">
        <w:rPr>
          <w:rFonts w:ascii="Arial" w:hAnsi="Arial" w:cs="Arial"/>
        </w:rPr>
        <w:t xml:space="preserve"> and Green Streets Green Jobs Green Towns Grants </w:t>
      </w:r>
      <w:r w:rsidR="00D7765E">
        <w:rPr>
          <w:rFonts w:ascii="Arial" w:hAnsi="Arial" w:cs="Arial"/>
        </w:rPr>
        <w:t xml:space="preserve">(EPA) </w:t>
      </w:r>
      <w:r w:rsidRPr="00E86898">
        <w:rPr>
          <w:rFonts w:ascii="Arial" w:hAnsi="Arial" w:cs="Arial"/>
        </w:rPr>
        <w:t>closing tomorrow</w:t>
      </w:r>
    </w:p>
    <w:p w:rsidR="00A1790E" w:rsidRPr="00D7765E" w:rsidRDefault="00A1790E" w:rsidP="00D7765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7765E">
        <w:rPr>
          <w:rFonts w:ascii="Arial" w:hAnsi="Arial" w:cs="Arial"/>
        </w:rPr>
        <w:t>Closing Chesapeake Conservation Corps host applications (third year of program) for nonprofit  organizations</w:t>
      </w:r>
    </w:p>
    <w:p w:rsidR="00A1790E" w:rsidRPr="00D7765E" w:rsidRDefault="00A1790E" w:rsidP="00E86898">
      <w:pPr>
        <w:spacing w:after="0" w:line="240" w:lineRule="auto"/>
        <w:ind w:left="360"/>
        <w:rPr>
          <w:rFonts w:ascii="Arial" w:hAnsi="Arial" w:cs="Arial"/>
          <w:b/>
        </w:rPr>
      </w:pPr>
    </w:p>
    <w:p w:rsidR="00A1790E" w:rsidRPr="00D7765E" w:rsidRDefault="00A1790E" w:rsidP="00D7765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D7765E">
        <w:rPr>
          <w:rFonts w:ascii="Arial" w:hAnsi="Arial" w:cs="Arial"/>
          <w:b/>
        </w:rPr>
        <w:t>Don</w:t>
      </w:r>
      <w:r w:rsidR="00D7765E" w:rsidRPr="00D7765E">
        <w:rPr>
          <w:rFonts w:ascii="Arial" w:hAnsi="Arial" w:cs="Arial"/>
          <w:b/>
        </w:rPr>
        <w:t>n</w:t>
      </w:r>
      <w:r w:rsidRPr="00D7765E">
        <w:rPr>
          <w:rFonts w:ascii="Arial" w:hAnsi="Arial" w:cs="Arial"/>
          <w:b/>
        </w:rPr>
        <w:t>elle Keech, Nature Conservancy</w:t>
      </w:r>
    </w:p>
    <w:p w:rsidR="00D7765E" w:rsidRDefault="00D7765E" w:rsidP="00D7765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Donnelle is new to the group; she works on GIT 4 (Healthy Watersheds) Communications Workgroup</w:t>
      </w:r>
    </w:p>
    <w:p w:rsidR="00A1790E" w:rsidRPr="00E86898" w:rsidRDefault="00D7765E" w:rsidP="00D7765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Update on </w:t>
      </w:r>
      <w:r w:rsidR="00B0245E" w:rsidRPr="00E86898">
        <w:rPr>
          <w:rFonts w:ascii="Arial" w:hAnsi="Arial" w:cs="Arial"/>
        </w:rPr>
        <w:t xml:space="preserve">Goal Team 4 (Healthy Watersheds): STAC workshop in </w:t>
      </w:r>
      <w:proofErr w:type="spellStart"/>
      <w:r w:rsidR="00B0245E" w:rsidRPr="00E86898">
        <w:rPr>
          <w:rFonts w:ascii="Arial" w:hAnsi="Arial" w:cs="Arial"/>
        </w:rPr>
        <w:t>Buckeystown</w:t>
      </w:r>
      <w:proofErr w:type="spellEnd"/>
      <w:r w:rsidR="00B0245E" w:rsidRPr="00E86898">
        <w:rPr>
          <w:rFonts w:ascii="Arial" w:hAnsi="Arial" w:cs="Arial"/>
        </w:rPr>
        <w:t xml:space="preserve"> Md.: how healthy watersheds improve water quality</w:t>
      </w:r>
    </w:p>
    <w:p w:rsidR="00B0245E" w:rsidRPr="00E86898" w:rsidRDefault="00B0245E" w:rsidP="00E86898">
      <w:pPr>
        <w:spacing w:after="0" w:line="240" w:lineRule="auto"/>
        <w:ind w:left="360"/>
        <w:rPr>
          <w:rFonts w:ascii="Arial" w:hAnsi="Arial" w:cs="Arial"/>
        </w:rPr>
      </w:pPr>
    </w:p>
    <w:p w:rsidR="00104894" w:rsidRPr="00D7765E" w:rsidRDefault="00104894" w:rsidP="00D7765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D7765E">
        <w:rPr>
          <w:rFonts w:ascii="Arial" w:hAnsi="Arial" w:cs="Arial"/>
          <w:b/>
        </w:rPr>
        <w:t>L</w:t>
      </w:r>
      <w:r w:rsidR="00D7765E" w:rsidRPr="00D7765E">
        <w:rPr>
          <w:rFonts w:ascii="Arial" w:hAnsi="Arial" w:cs="Arial"/>
          <w:b/>
        </w:rPr>
        <w:t>e</w:t>
      </w:r>
      <w:r w:rsidRPr="00D7765E">
        <w:rPr>
          <w:rFonts w:ascii="Arial" w:hAnsi="Arial" w:cs="Arial"/>
          <w:b/>
        </w:rPr>
        <w:t xml:space="preserve">ila Mitchell, </w:t>
      </w:r>
      <w:proofErr w:type="spellStart"/>
      <w:r w:rsidRPr="00D7765E">
        <w:rPr>
          <w:rFonts w:ascii="Arial" w:hAnsi="Arial" w:cs="Arial"/>
          <w:b/>
        </w:rPr>
        <w:t>Ny</w:t>
      </w:r>
      <w:proofErr w:type="spellEnd"/>
      <w:r w:rsidRPr="00D7765E">
        <w:rPr>
          <w:rFonts w:ascii="Arial" w:hAnsi="Arial" w:cs="Arial"/>
          <w:b/>
        </w:rPr>
        <w:t>. Dept of Environment</w:t>
      </w:r>
    </w:p>
    <w:p w:rsidR="00104894" w:rsidRPr="00E86898" w:rsidRDefault="00104894" w:rsidP="00D7765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86898">
        <w:rPr>
          <w:rFonts w:ascii="Arial" w:hAnsi="Arial" w:cs="Arial"/>
        </w:rPr>
        <w:t>Finalizing WIPs</w:t>
      </w:r>
    </w:p>
    <w:p w:rsidR="00D7765E" w:rsidRDefault="00D7765E" w:rsidP="00D7765E">
      <w:pPr>
        <w:spacing w:after="0" w:line="240" w:lineRule="auto"/>
        <w:ind w:left="360"/>
        <w:rPr>
          <w:rFonts w:ascii="Arial" w:hAnsi="Arial" w:cs="Arial"/>
        </w:rPr>
      </w:pPr>
    </w:p>
    <w:p w:rsidR="0086730C" w:rsidRDefault="0086730C" w:rsidP="00D7765E">
      <w:pPr>
        <w:spacing w:after="0" w:line="240" w:lineRule="auto"/>
        <w:ind w:left="360"/>
        <w:rPr>
          <w:rFonts w:ascii="Arial" w:hAnsi="Arial" w:cs="Arial"/>
        </w:rPr>
      </w:pPr>
    </w:p>
    <w:p w:rsidR="0086730C" w:rsidRPr="0086730C" w:rsidRDefault="0086730C" w:rsidP="0086730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86730C">
        <w:rPr>
          <w:rFonts w:ascii="Arial" w:hAnsi="Arial" w:cs="Arial"/>
          <w:b/>
        </w:rPr>
        <w:t>Nita Sylvester, US EPA</w:t>
      </w:r>
    </w:p>
    <w:p w:rsidR="0086730C" w:rsidRPr="0086730C" w:rsidRDefault="0086730C" w:rsidP="0086730C">
      <w:pPr>
        <w:spacing w:after="0" w:line="240" w:lineRule="auto"/>
        <w:ind w:left="360"/>
        <w:rPr>
          <w:rFonts w:ascii="Arial" w:hAnsi="Arial" w:cs="Arial"/>
        </w:rPr>
      </w:pPr>
    </w:p>
    <w:p w:rsidR="00D7765E" w:rsidRDefault="00D7765E" w:rsidP="00E86898">
      <w:pPr>
        <w:spacing w:after="0" w:line="240" w:lineRule="auto"/>
        <w:ind w:left="360"/>
        <w:rPr>
          <w:rFonts w:ascii="Arial" w:hAnsi="Arial" w:cs="Arial"/>
        </w:rPr>
      </w:pPr>
    </w:p>
    <w:p w:rsidR="00104894" w:rsidRDefault="00104894" w:rsidP="00D7765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D7765E">
        <w:rPr>
          <w:rFonts w:ascii="Arial" w:hAnsi="Arial" w:cs="Arial"/>
          <w:b/>
        </w:rPr>
        <w:t>GIT-</w:t>
      </w:r>
      <w:proofErr w:type="spellStart"/>
      <w:r w:rsidRPr="00D7765E">
        <w:rPr>
          <w:rFonts w:ascii="Arial" w:hAnsi="Arial" w:cs="Arial"/>
          <w:b/>
        </w:rPr>
        <w:t>Liasi</w:t>
      </w:r>
      <w:r w:rsidR="00E738A6">
        <w:rPr>
          <w:rFonts w:ascii="Arial" w:hAnsi="Arial" w:cs="Arial"/>
          <w:b/>
        </w:rPr>
        <w:t>on</w:t>
      </w:r>
      <w:proofErr w:type="spellEnd"/>
      <w:r w:rsidR="00E738A6">
        <w:rPr>
          <w:rFonts w:ascii="Arial" w:hAnsi="Arial" w:cs="Arial"/>
          <w:b/>
        </w:rPr>
        <w:t xml:space="preserve"> for Communications Workgroup</w:t>
      </w:r>
    </w:p>
    <w:p w:rsidR="00E738A6" w:rsidRPr="00D7765E" w:rsidRDefault="00E738A6" w:rsidP="00E738A6">
      <w:pPr>
        <w:pStyle w:val="ListParagraph"/>
        <w:spacing w:after="0" w:line="240" w:lineRule="auto"/>
        <w:ind w:left="1080"/>
        <w:rPr>
          <w:rFonts w:ascii="Arial" w:hAnsi="Arial" w:cs="Arial"/>
          <w:b/>
        </w:rPr>
      </w:pPr>
    </w:p>
    <w:p w:rsidR="00E738A6" w:rsidRDefault="0086730C" w:rsidP="00D7765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6730C">
        <w:rPr>
          <w:rFonts w:ascii="Arial" w:hAnsi="Arial" w:cs="Arial"/>
          <w:b/>
        </w:rPr>
        <w:t>What is the role of a GIT Liaison?</w:t>
      </w:r>
      <w:r>
        <w:rPr>
          <w:rFonts w:ascii="Arial" w:hAnsi="Arial" w:cs="Arial"/>
        </w:rPr>
        <w:t xml:space="preserve"> </w:t>
      </w:r>
    </w:p>
    <w:p w:rsidR="00E738A6" w:rsidRDefault="0086730C" w:rsidP="00E738A6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104894" w:rsidRPr="00D7765E">
        <w:rPr>
          <w:rFonts w:ascii="Arial" w:hAnsi="Arial" w:cs="Arial"/>
        </w:rPr>
        <w:t>GIT-</w:t>
      </w:r>
      <w:proofErr w:type="spellStart"/>
      <w:r w:rsidR="00104894" w:rsidRPr="00D7765E">
        <w:rPr>
          <w:rFonts w:ascii="Arial" w:hAnsi="Arial" w:cs="Arial"/>
        </w:rPr>
        <w:t>Liasion</w:t>
      </w:r>
      <w:proofErr w:type="spellEnd"/>
      <w:r w:rsidR="00104894" w:rsidRPr="00D7765E">
        <w:rPr>
          <w:rFonts w:ascii="Arial" w:hAnsi="Arial" w:cs="Arial"/>
        </w:rPr>
        <w:t xml:space="preserve"> can offer communications/public relat</w:t>
      </w:r>
      <w:r w:rsidR="00D7765E">
        <w:rPr>
          <w:rFonts w:ascii="Arial" w:hAnsi="Arial" w:cs="Arial"/>
        </w:rPr>
        <w:t>ions perspective to the GITs’ policymakers and</w:t>
      </w:r>
      <w:r w:rsidR="00104894" w:rsidRPr="00D7765E">
        <w:rPr>
          <w:rFonts w:ascii="Arial" w:hAnsi="Arial" w:cs="Arial"/>
        </w:rPr>
        <w:t xml:space="preserve"> scientists who may not have expertise in communicating</w:t>
      </w:r>
      <w:r w:rsidR="00D7765E">
        <w:rPr>
          <w:rFonts w:ascii="Arial" w:hAnsi="Arial" w:cs="Arial"/>
        </w:rPr>
        <w:t xml:space="preserve"> or relating to the public</w:t>
      </w:r>
      <w:r>
        <w:rPr>
          <w:rFonts w:ascii="Arial" w:hAnsi="Arial" w:cs="Arial"/>
        </w:rPr>
        <w:t xml:space="preserve">. </w:t>
      </w:r>
    </w:p>
    <w:p w:rsidR="00104894" w:rsidRDefault="0086730C" w:rsidP="00E738A6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They can also update the Communications Workgroup on the GITs’ communications priorities (i.e. if they would like to let people know about an upcoming event or project</w:t>
      </w:r>
      <w:r w:rsidR="00E738A6">
        <w:rPr>
          <w:rFonts w:ascii="Arial" w:hAnsi="Arial" w:cs="Arial"/>
        </w:rPr>
        <w:t>, have an idea for a blog feature, etc.</w:t>
      </w:r>
      <w:r>
        <w:rPr>
          <w:rFonts w:ascii="Arial" w:hAnsi="Arial" w:cs="Arial"/>
        </w:rPr>
        <w:t>)</w:t>
      </w:r>
    </w:p>
    <w:p w:rsidR="00E738A6" w:rsidRPr="00D7765E" w:rsidRDefault="00E738A6" w:rsidP="00E738A6">
      <w:pPr>
        <w:pStyle w:val="ListParagraph"/>
        <w:spacing w:after="0" w:line="240" w:lineRule="auto"/>
        <w:rPr>
          <w:rFonts w:ascii="Arial" w:hAnsi="Arial" w:cs="Arial"/>
        </w:rPr>
      </w:pPr>
    </w:p>
    <w:p w:rsidR="00104894" w:rsidRPr="00D7765E" w:rsidRDefault="00D7765E" w:rsidP="00D7765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7765E">
        <w:rPr>
          <w:rFonts w:ascii="Arial" w:hAnsi="Arial" w:cs="Arial"/>
          <w:b/>
        </w:rPr>
        <w:t xml:space="preserve">Who are the GIT liaisons? </w:t>
      </w:r>
      <w:r>
        <w:rPr>
          <w:rFonts w:ascii="Arial" w:hAnsi="Arial" w:cs="Arial"/>
        </w:rPr>
        <w:t xml:space="preserve">See Page 2 of meeting document for list of </w:t>
      </w:r>
      <w:r w:rsidR="00104894" w:rsidRPr="00D7765E">
        <w:rPr>
          <w:rFonts w:ascii="Arial" w:hAnsi="Arial" w:cs="Arial"/>
        </w:rPr>
        <w:t xml:space="preserve">potential </w:t>
      </w:r>
      <w:proofErr w:type="spellStart"/>
      <w:r w:rsidR="00104894" w:rsidRPr="00D7765E">
        <w:rPr>
          <w:rFonts w:ascii="Arial" w:hAnsi="Arial" w:cs="Arial"/>
        </w:rPr>
        <w:t>liasions</w:t>
      </w:r>
      <w:proofErr w:type="spellEnd"/>
      <w:r w:rsidR="00104894" w:rsidRPr="00D7765E">
        <w:rPr>
          <w:rFonts w:ascii="Arial" w:hAnsi="Arial" w:cs="Arial"/>
        </w:rPr>
        <w:t xml:space="preserve"> for GITs</w:t>
      </w:r>
      <w:r>
        <w:rPr>
          <w:rFonts w:ascii="Arial" w:hAnsi="Arial" w:cs="Arial"/>
        </w:rPr>
        <w:t>:</w:t>
      </w:r>
    </w:p>
    <w:p w:rsidR="00104894" w:rsidRPr="00E86898" w:rsidRDefault="00104894" w:rsidP="00D7765E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E86898">
        <w:rPr>
          <w:rFonts w:ascii="Arial" w:hAnsi="Arial" w:cs="Arial"/>
        </w:rPr>
        <w:t xml:space="preserve">Fisheries: Kim </w:t>
      </w:r>
      <w:proofErr w:type="spellStart"/>
      <w:r w:rsidRPr="00E86898">
        <w:rPr>
          <w:rFonts w:ascii="Arial" w:hAnsi="Arial" w:cs="Arial"/>
        </w:rPr>
        <w:t>Coranz</w:t>
      </w:r>
      <w:proofErr w:type="spellEnd"/>
      <w:r w:rsidRPr="00E86898">
        <w:rPr>
          <w:rFonts w:ascii="Arial" w:hAnsi="Arial" w:cs="Arial"/>
        </w:rPr>
        <w:t xml:space="preserve">, Josh </w:t>
      </w:r>
      <w:proofErr w:type="spellStart"/>
      <w:r w:rsidRPr="00E86898">
        <w:rPr>
          <w:rFonts w:ascii="Arial" w:hAnsi="Arial" w:cs="Arial"/>
        </w:rPr>
        <w:t>Davidsburg</w:t>
      </w:r>
      <w:proofErr w:type="spellEnd"/>
    </w:p>
    <w:p w:rsidR="00104894" w:rsidRPr="00E86898" w:rsidRDefault="00104894" w:rsidP="00D7765E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E86898">
        <w:rPr>
          <w:rFonts w:ascii="Arial" w:hAnsi="Arial" w:cs="Arial"/>
        </w:rPr>
        <w:t>Habitat: Josh</w:t>
      </w:r>
      <w:r w:rsidR="006C0DE8" w:rsidRPr="00E86898">
        <w:rPr>
          <w:rFonts w:ascii="Arial" w:hAnsi="Arial" w:cs="Arial"/>
        </w:rPr>
        <w:t xml:space="preserve"> </w:t>
      </w:r>
      <w:proofErr w:type="spellStart"/>
      <w:r w:rsidR="006C0DE8" w:rsidRPr="00E86898">
        <w:rPr>
          <w:rFonts w:ascii="Arial" w:hAnsi="Arial" w:cs="Arial"/>
        </w:rPr>
        <w:t>Davidsburg</w:t>
      </w:r>
      <w:proofErr w:type="spellEnd"/>
      <w:r w:rsidR="006C0DE8" w:rsidRPr="00E86898">
        <w:rPr>
          <w:rFonts w:ascii="Arial" w:hAnsi="Arial" w:cs="Arial"/>
        </w:rPr>
        <w:t>,</w:t>
      </w:r>
      <w:r w:rsidRPr="00E86898">
        <w:rPr>
          <w:rFonts w:ascii="Arial" w:hAnsi="Arial" w:cs="Arial"/>
        </w:rPr>
        <w:t xml:space="preserve"> can help with this </w:t>
      </w:r>
      <w:r w:rsidR="0086730C">
        <w:rPr>
          <w:rFonts w:ascii="Arial" w:hAnsi="Arial" w:cs="Arial"/>
        </w:rPr>
        <w:t>GIT if Kim ends up doing GIT 1</w:t>
      </w:r>
    </w:p>
    <w:p w:rsidR="00104894" w:rsidRPr="00E86898" w:rsidRDefault="00104894" w:rsidP="00D7765E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E86898">
        <w:rPr>
          <w:rFonts w:ascii="Arial" w:hAnsi="Arial" w:cs="Arial"/>
        </w:rPr>
        <w:t>Water Quality: Tom Wenz</w:t>
      </w:r>
      <w:r w:rsidR="0086730C">
        <w:rPr>
          <w:rFonts w:ascii="Arial" w:hAnsi="Arial" w:cs="Arial"/>
        </w:rPr>
        <w:t>, Samantha Kappalman</w:t>
      </w:r>
    </w:p>
    <w:p w:rsidR="00104894" w:rsidRPr="00E86898" w:rsidRDefault="00104894" w:rsidP="00D7765E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E86898">
        <w:rPr>
          <w:rFonts w:ascii="Arial" w:hAnsi="Arial" w:cs="Arial"/>
        </w:rPr>
        <w:t>Healthy Watersheds: Don</w:t>
      </w:r>
      <w:r w:rsidR="0086730C">
        <w:rPr>
          <w:rFonts w:ascii="Arial" w:hAnsi="Arial" w:cs="Arial"/>
        </w:rPr>
        <w:t>n</w:t>
      </w:r>
      <w:r w:rsidRPr="00E86898">
        <w:rPr>
          <w:rFonts w:ascii="Arial" w:hAnsi="Arial" w:cs="Arial"/>
        </w:rPr>
        <w:t>elle Keech</w:t>
      </w:r>
    </w:p>
    <w:p w:rsidR="00104894" w:rsidRDefault="00994DA2" w:rsidP="00D7765E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E86898">
        <w:rPr>
          <w:rFonts w:ascii="Arial" w:hAnsi="Arial" w:cs="Arial"/>
        </w:rPr>
        <w:t xml:space="preserve">Stewardship: Cindy Chance (NPS), Mike </w:t>
      </w:r>
      <w:r w:rsidR="0086730C">
        <w:rPr>
          <w:rFonts w:ascii="Arial" w:hAnsi="Arial" w:cs="Arial"/>
        </w:rPr>
        <w:t xml:space="preserve">Land </w:t>
      </w:r>
      <w:r w:rsidRPr="00E86898">
        <w:rPr>
          <w:rFonts w:ascii="Arial" w:hAnsi="Arial" w:cs="Arial"/>
        </w:rPr>
        <w:t>can also step into this role</w:t>
      </w:r>
    </w:p>
    <w:p w:rsidR="00E738A6" w:rsidRDefault="00E738A6" w:rsidP="00D7765E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 GIT Liaison necessary</w:t>
      </w:r>
    </w:p>
    <w:p w:rsidR="00E738A6" w:rsidRPr="00E86898" w:rsidRDefault="00E738A6" w:rsidP="00E738A6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:rsidR="00994DA2" w:rsidRPr="00E86898" w:rsidRDefault="00D7765E" w:rsidP="00D7765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7765E">
        <w:rPr>
          <w:rFonts w:ascii="Arial" w:hAnsi="Arial" w:cs="Arial"/>
          <w:b/>
        </w:rPr>
        <w:t xml:space="preserve">How often should GIT </w:t>
      </w:r>
      <w:r w:rsidR="0086730C" w:rsidRPr="00D7765E">
        <w:rPr>
          <w:rFonts w:ascii="Arial" w:hAnsi="Arial" w:cs="Arial"/>
          <w:b/>
        </w:rPr>
        <w:t>liaisons</w:t>
      </w:r>
      <w:r w:rsidRPr="00D7765E">
        <w:rPr>
          <w:rFonts w:ascii="Arial" w:hAnsi="Arial" w:cs="Arial"/>
          <w:b/>
        </w:rPr>
        <w:t xml:space="preserve"> attend Communications Workgroup meetings?</w:t>
      </w:r>
      <w:r>
        <w:rPr>
          <w:rFonts w:ascii="Arial" w:hAnsi="Arial" w:cs="Arial"/>
        </w:rPr>
        <w:t xml:space="preserve"> </w:t>
      </w:r>
      <w:r w:rsidR="006C0DE8" w:rsidRPr="00E86898">
        <w:rPr>
          <w:rFonts w:ascii="Arial" w:hAnsi="Arial" w:cs="Arial"/>
        </w:rPr>
        <w:t xml:space="preserve">GIT </w:t>
      </w:r>
      <w:r w:rsidR="0086730C" w:rsidRPr="00E86898">
        <w:rPr>
          <w:rFonts w:ascii="Arial" w:hAnsi="Arial" w:cs="Arial"/>
        </w:rPr>
        <w:t>liaisons</w:t>
      </w:r>
      <w:r w:rsidR="006C0DE8" w:rsidRPr="00E86898">
        <w:rPr>
          <w:rFonts w:ascii="Arial" w:hAnsi="Arial" w:cs="Arial"/>
        </w:rPr>
        <w:t xml:space="preserve"> can attend Comm</w:t>
      </w:r>
      <w:r w:rsidR="0086730C">
        <w:rPr>
          <w:rFonts w:ascii="Arial" w:hAnsi="Arial" w:cs="Arial"/>
        </w:rPr>
        <w:t>unications</w:t>
      </w:r>
      <w:r w:rsidR="006C0DE8" w:rsidRPr="00E86898">
        <w:rPr>
          <w:rFonts w:ascii="Arial" w:hAnsi="Arial" w:cs="Arial"/>
        </w:rPr>
        <w:t xml:space="preserve"> Workgroup meetings regularly, as needed, to update the workgroup; </w:t>
      </w:r>
      <w:r w:rsidR="00E738A6">
        <w:rPr>
          <w:rFonts w:ascii="Arial" w:hAnsi="Arial" w:cs="Arial"/>
        </w:rPr>
        <w:t>identify the GIT’s communication priorities</w:t>
      </w:r>
    </w:p>
    <w:p w:rsidR="006C0DE8" w:rsidRPr="00E86898" w:rsidRDefault="006C0DE8" w:rsidP="00E86898">
      <w:pPr>
        <w:spacing w:after="0" w:line="240" w:lineRule="auto"/>
        <w:ind w:left="360"/>
        <w:rPr>
          <w:rFonts w:ascii="Arial" w:hAnsi="Arial" w:cs="Arial"/>
        </w:rPr>
      </w:pPr>
    </w:p>
    <w:p w:rsidR="006C0DE8" w:rsidRDefault="0071667F" w:rsidP="006C0DE8">
      <w:pPr>
        <w:ind w:left="360"/>
      </w:pPr>
      <w:r>
        <w:t>D. Inter-workgroup communications</w:t>
      </w:r>
    </w:p>
    <w:p w:rsidR="0071667F" w:rsidRDefault="0071667F" w:rsidP="006C0DE8">
      <w:pPr>
        <w:ind w:left="360"/>
      </w:pPr>
      <w:r>
        <w:lastRenderedPageBreak/>
        <w:t xml:space="preserve">-  Suggestion: Margaret's issue calendar can be posted to the </w:t>
      </w:r>
      <w:proofErr w:type="spellStart"/>
      <w:r>
        <w:t>Comm</w:t>
      </w:r>
      <w:proofErr w:type="spellEnd"/>
      <w:r>
        <w:t xml:space="preserve"> Workgroup site. This will let members know what press releases are coming up</w:t>
      </w:r>
    </w:p>
    <w:sectPr w:rsidR="0071667F" w:rsidSect="00FD6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26DF7"/>
    <w:multiLevelType w:val="hybridMultilevel"/>
    <w:tmpl w:val="F03854C2"/>
    <w:lvl w:ilvl="0" w:tplc="ADAC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74AEE"/>
    <w:multiLevelType w:val="hybridMultilevel"/>
    <w:tmpl w:val="D8FCB990"/>
    <w:lvl w:ilvl="0" w:tplc="9D80C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910DA"/>
    <w:multiLevelType w:val="hybridMultilevel"/>
    <w:tmpl w:val="68840F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185C58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B6BE7"/>
    <w:multiLevelType w:val="hybridMultilevel"/>
    <w:tmpl w:val="ADA4F9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C5386"/>
    <w:rsid w:val="00104894"/>
    <w:rsid w:val="00245F98"/>
    <w:rsid w:val="003D6BBF"/>
    <w:rsid w:val="003E5531"/>
    <w:rsid w:val="00540027"/>
    <w:rsid w:val="006C0DE8"/>
    <w:rsid w:val="0071667F"/>
    <w:rsid w:val="0086730C"/>
    <w:rsid w:val="00955E79"/>
    <w:rsid w:val="00994DA2"/>
    <w:rsid w:val="00A1790E"/>
    <w:rsid w:val="00B0245E"/>
    <w:rsid w:val="00BE7897"/>
    <w:rsid w:val="00C47102"/>
    <w:rsid w:val="00CC5386"/>
    <w:rsid w:val="00CC6935"/>
    <w:rsid w:val="00D7765E"/>
    <w:rsid w:val="00E738A6"/>
    <w:rsid w:val="00E86898"/>
    <w:rsid w:val="00FD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38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738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ater.siemens.com/en/videos/wastewater-treatment/Pages/chesapeake-bay-water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CRC Staffers</dc:creator>
  <cp:lastModifiedBy>Athena</cp:lastModifiedBy>
  <cp:revision>2</cp:revision>
  <dcterms:created xsi:type="dcterms:W3CDTF">2012-03-16T18:01:00Z</dcterms:created>
  <dcterms:modified xsi:type="dcterms:W3CDTF">2012-03-16T18:01:00Z</dcterms:modified>
</cp:coreProperties>
</file>