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3B" w:rsidRDefault="0076723B" w:rsidP="000D11DA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Fish Passage Workgroup Meeting Agenda</w:t>
      </w:r>
    </w:p>
    <w:p w:rsidR="0076723B" w:rsidRDefault="008776CA" w:rsidP="000D11DA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1.1pt;width:90pt;height:74.1pt;z-index:-251659264">
            <v:imagedata r:id="rId5" o:title=""/>
          </v:shape>
          <o:OLEObject Type="Embed" ProgID="Imaging.Document" ShapeID="_x0000_s1026" DrawAspect="Content" ObjectID="_1395570322" r:id="rId6"/>
        </w:pict>
      </w:r>
      <w:smartTag w:uri="urn:schemas-microsoft-com:office:smarttags" w:element="place">
        <w:r w:rsidR="0076723B">
          <w:rPr>
            <w:b/>
            <w:bCs/>
            <w:color w:val="000000"/>
            <w:sz w:val="28"/>
            <w:szCs w:val="28"/>
          </w:rPr>
          <w:t>Chesapeake Bay</w:t>
        </w:r>
      </w:smartTag>
      <w:r w:rsidR="0076723B">
        <w:rPr>
          <w:b/>
          <w:bCs/>
          <w:color w:val="000000"/>
          <w:sz w:val="28"/>
          <w:szCs w:val="28"/>
        </w:rPr>
        <w:t xml:space="preserve"> </w:t>
      </w:r>
      <w:r w:rsidR="00B85763">
        <w:rPr>
          <w:b/>
          <w:bCs/>
          <w:color w:val="000000"/>
          <w:sz w:val="28"/>
          <w:szCs w:val="28"/>
        </w:rPr>
        <w:t xml:space="preserve">Fish Passage </w:t>
      </w:r>
      <w:r w:rsidR="0076723B">
        <w:rPr>
          <w:b/>
          <w:bCs/>
          <w:color w:val="000000"/>
          <w:sz w:val="28"/>
          <w:szCs w:val="28"/>
        </w:rPr>
        <w:t xml:space="preserve">Prioritization </w:t>
      </w:r>
    </w:p>
    <w:p w:rsidR="003B78EA" w:rsidRDefault="006555C4" w:rsidP="003B78EA">
      <w:pPr>
        <w:jc w:val="center"/>
        <w:rPr>
          <w:sz w:val="28"/>
          <w:szCs w:val="28"/>
        </w:rPr>
      </w:pPr>
      <w:bookmarkStart w:id="0" w:name="OLE_LINK1"/>
      <w:bookmarkStart w:id="1" w:name="OLE_LINK2"/>
      <w:r>
        <w:rPr>
          <w:sz w:val="28"/>
          <w:szCs w:val="28"/>
        </w:rPr>
        <w:t>Wednesday</w:t>
      </w:r>
      <w:r w:rsidR="00B85763">
        <w:rPr>
          <w:sz w:val="28"/>
          <w:szCs w:val="28"/>
        </w:rPr>
        <w:t xml:space="preserve"> </w:t>
      </w:r>
      <w:r>
        <w:rPr>
          <w:sz w:val="28"/>
          <w:szCs w:val="28"/>
        </w:rPr>
        <w:t>May</w:t>
      </w:r>
      <w:r w:rsidR="0076723B">
        <w:rPr>
          <w:sz w:val="28"/>
          <w:szCs w:val="28"/>
        </w:rPr>
        <w:t xml:space="preserve"> </w:t>
      </w:r>
      <w:r w:rsidR="00B8518A">
        <w:rPr>
          <w:sz w:val="28"/>
          <w:szCs w:val="28"/>
        </w:rPr>
        <w:t>2</w:t>
      </w:r>
      <w:r w:rsidR="00E30A9C">
        <w:rPr>
          <w:sz w:val="28"/>
          <w:szCs w:val="28"/>
        </w:rPr>
        <w:t>,</w:t>
      </w:r>
      <w:r w:rsidR="00CC7E1F" w:rsidRPr="009538FC">
        <w:rPr>
          <w:sz w:val="28"/>
          <w:szCs w:val="28"/>
        </w:rPr>
        <w:t xml:space="preserve"> 201</w:t>
      </w:r>
      <w:r>
        <w:rPr>
          <w:sz w:val="28"/>
          <w:szCs w:val="28"/>
        </w:rPr>
        <w:t>2</w:t>
      </w:r>
    </w:p>
    <w:p w:rsidR="00A76939" w:rsidRPr="00A76939" w:rsidRDefault="00A76939" w:rsidP="003B78EA">
      <w:pPr>
        <w:jc w:val="center"/>
        <w:rPr>
          <w:sz w:val="28"/>
          <w:szCs w:val="28"/>
        </w:rPr>
      </w:pPr>
      <w:r w:rsidRPr="00A76939">
        <w:rPr>
          <w:sz w:val="28"/>
          <w:szCs w:val="28"/>
        </w:rPr>
        <w:t xml:space="preserve">FWS Chesapeake Bay Field Office </w:t>
      </w:r>
    </w:p>
    <w:p w:rsidR="00A76939" w:rsidRPr="00A76939" w:rsidRDefault="00A76939" w:rsidP="0034189A">
      <w:pPr>
        <w:jc w:val="center"/>
        <w:rPr>
          <w:sz w:val="28"/>
          <w:szCs w:val="28"/>
        </w:rPr>
      </w:pPr>
      <w:r w:rsidRPr="00A76939">
        <w:rPr>
          <w:sz w:val="28"/>
          <w:szCs w:val="28"/>
        </w:rPr>
        <w:t xml:space="preserve">177 Admiral Cochrane Drive </w:t>
      </w:r>
    </w:p>
    <w:p w:rsidR="0034189A" w:rsidRPr="00A76939" w:rsidRDefault="00A76939" w:rsidP="0034189A">
      <w:pPr>
        <w:jc w:val="center"/>
        <w:rPr>
          <w:sz w:val="28"/>
          <w:szCs w:val="28"/>
        </w:rPr>
      </w:pPr>
      <w:r w:rsidRPr="00A76939">
        <w:rPr>
          <w:sz w:val="28"/>
          <w:szCs w:val="28"/>
        </w:rPr>
        <w:t>Annapolis, MD 21401</w:t>
      </w:r>
    </w:p>
    <w:p w:rsidR="0044491F" w:rsidRPr="009524AD" w:rsidRDefault="000203BF" w:rsidP="0044491F">
      <w:pPr>
        <w:rPr>
          <w:sz w:val="28"/>
          <w:szCs w:val="28"/>
        </w:rPr>
      </w:pPr>
      <w:r w:rsidRPr="00B8518A">
        <w:rPr>
          <w:b/>
          <w:sz w:val="28"/>
          <w:szCs w:val="28"/>
        </w:rPr>
        <w:t>Conference Line</w:t>
      </w:r>
      <w:r w:rsidR="00B85763" w:rsidRPr="00B8518A">
        <w:rPr>
          <w:b/>
          <w:sz w:val="28"/>
          <w:szCs w:val="28"/>
        </w:rPr>
        <w:t>:</w:t>
      </w:r>
      <w:r w:rsidR="00B8518A">
        <w:rPr>
          <w:sz w:val="28"/>
          <w:szCs w:val="28"/>
        </w:rPr>
        <w:t xml:space="preserve"> (</w:t>
      </w:r>
      <w:r w:rsidR="009524AD">
        <w:rPr>
          <w:sz w:val="28"/>
          <w:szCs w:val="28"/>
        </w:rPr>
        <w:t>866) 299-</w:t>
      </w:r>
      <w:r w:rsidR="00291D4E">
        <w:rPr>
          <w:sz w:val="28"/>
          <w:szCs w:val="28"/>
        </w:rPr>
        <w:t xml:space="preserve">3188 </w:t>
      </w:r>
      <w:r w:rsidR="00291D4E" w:rsidRPr="00291D4E">
        <w:rPr>
          <w:b/>
          <w:sz w:val="28"/>
          <w:szCs w:val="28"/>
        </w:rPr>
        <w:t>Access</w:t>
      </w:r>
      <w:r w:rsidR="009524AD" w:rsidRPr="00291D4E">
        <w:rPr>
          <w:b/>
          <w:sz w:val="28"/>
          <w:szCs w:val="28"/>
        </w:rPr>
        <w:t xml:space="preserve"> Code</w:t>
      </w:r>
      <w:r w:rsidR="009524AD" w:rsidRPr="009524AD">
        <w:rPr>
          <w:b/>
          <w:sz w:val="28"/>
          <w:szCs w:val="28"/>
        </w:rPr>
        <w:t>:</w:t>
      </w:r>
      <w:r w:rsidR="009524AD">
        <w:rPr>
          <w:b/>
          <w:sz w:val="28"/>
          <w:szCs w:val="28"/>
        </w:rPr>
        <w:t xml:space="preserve"> </w:t>
      </w:r>
      <w:r w:rsidR="009524AD">
        <w:rPr>
          <w:sz w:val="28"/>
          <w:szCs w:val="28"/>
        </w:rPr>
        <w:t>410-267-5731</w:t>
      </w:r>
    </w:p>
    <w:p w:rsidR="00B85763" w:rsidRDefault="00B85763" w:rsidP="0044491F">
      <w:pPr>
        <w:rPr>
          <w:bCs/>
          <w:sz w:val="28"/>
          <w:szCs w:val="28"/>
        </w:rPr>
      </w:pPr>
      <w:r w:rsidRPr="00B8518A">
        <w:rPr>
          <w:b/>
          <w:sz w:val="28"/>
          <w:szCs w:val="28"/>
        </w:rPr>
        <w:t>Adobe</w:t>
      </w:r>
      <w:r w:rsidR="003F02A2" w:rsidRPr="00B8518A">
        <w:rPr>
          <w:b/>
          <w:sz w:val="28"/>
          <w:szCs w:val="28"/>
        </w:rPr>
        <w:t xml:space="preserve"> Connect</w:t>
      </w:r>
      <w:r w:rsidRPr="00B8518A">
        <w:rPr>
          <w:b/>
          <w:sz w:val="28"/>
          <w:szCs w:val="28"/>
        </w:rPr>
        <w:t>:</w:t>
      </w:r>
      <w:r w:rsidR="0044491F">
        <w:rPr>
          <w:sz w:val="28"/>
          <w:szCs w:val="28"/>
        </w:rPr>
        <w:t xml:space="preserve"> </w:t>
      </w:r>
      <w:hyperlink r:id="rId7" w:history="1">
        <w:r w:rsidR="00F56022" w:rsidRPr="00D72A08">
          <w:rPr>
            <w:rStyle w:val="Hyperlink"/>
            <w:bCs/>
            <w:sz w:val="28"/>
            <w:szCs w:val="28"/>
          </w:rPr>
          <w:t>https://epa.connectsolutions.com/fishpassage/</w:t>
        </w:r>
      </w:hyperlink>
    </w:p>
    <w:bookmarkEnd w:id="0"/>
    <w:bookmarkEnd w:id="1"/>
    <w:p w:rsidR="0044491F" w:rsidRPr="004E34D7" w:rsidRDefault="008776CA" w:rsidP="004E34D7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28"/>
          <w:szCs w:val="28"/>
        </w:rPr>
      </w:pPr>
      <w:r w:rsidRPr="008776CA">
        <w:rPr>
          <w:noProof/>
          <w:color w:val="000000"/>
          <w:sz w:val="28"/>
          <w:szCs w:val="28"/>
        </w:rPr>
        <w:pict>
          <v:line id="_x0000_s1027" style="position:absolute;left:0;text-align:left;z-index:251658240" from="0,5.85pt" to="6in,5.85pt" strokeweight="2.25pt"/>
        </w:pict>
      </w:r>
      <w:r w:rsidR="00FE2044" w:rsidRPr="0044491F">
        <w:rPr>
          <w:sz w:val="28"/>
          <w:szCs w:val="28"/>
        </w:rPr>
        <w:tab/>
      </w:r>
      <w:r w:rsidR="00FE2044" w:rsidRPr="0044491F">
        <w:rPr>
          <w:sz w:val="28"/>
          <w:szCs w:val="28"/>
        </w:rPr>
        <w:tab/>
      </w:r>
      <w:r w:rsidR="00FE2044" w:rsidRPr="0044491F">
        <w:rPr>
          <w:sz w:val="28"/>
          <w:szCs w:val="28"/>
        </w:rPr>
        <w:tab/>
      </w:r>
    </w:p>
    <w:p w:rsidR="004E34D7" w:rsidRPr="004E34D7" w:rsidRDefault="004E34D7" w:rsidP="00655B3C">
      <w:pPr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>10:00</w:t>
      </w:r>
      <w:r>
        <w:rPr>
          <w:b/>
          <w:sz w:val="28"/>
          <w:szCs w:val="28"/>
        </w:rPr>
        <w:tab/>
        <w:t xml:space="preserve">Welcome </w:t>
      </w:r>
      <w:r w:rsidRPr="004E34D7">
        <w:rPr>
          <w:sz w:val="28"/>
          <w:szCs w:val="28"/>
        </w:rPr>
        <w:t>- Mary</w:t>
      </w:r>
    </w:p>
    <w:p w:rsidR="004E34D7" w:rsidRDefault="004E34D7" w:rsidP="00655B3C">
      <w:pPr>
        <w:ind w:left="1440" w:hanging="1440"/>
        <w:rPr>
          <w:b/>
          <w:sz w:val="28"/>
          <w:szCs w:val="28"/>
        </w:rPr>
      </w:pPr>
    </w:p>
    <w:p w:rsidR="00890D0C" w:rsidRDefault="0076723B" w:rsidP="00655B3C">
      <w:pPr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9C46A2" w:rsidRPr="0044491F">
        <w:rPr>
          <w:b/>
          <w:sz w:val="28"/>
          <w:szCs w:val="28"/>
        </w:rPr>
        <w:t>:</w:t>
      </w:r>
      <w:r w:rsidR="004E34D7">
        <w:rPr>
          <w:b/>
          <w:sz w:val="28"/>
          <w:szCs w:val="28"/>
        </w:rPr>
        <w:t>10</w:t>
      </w:r>
      <w:r w:rsidR="009C46A2" w:rsidRPr="0044491F">
        <w:rPr>
          <w:sz w:val="28"/>
          <w:szCs w:val="28"/>
        </w:rPr>
        <w:tab/>
      </w:r>
      <w:r w:rsidR="00D72831" w:rsidRPr="00D72831">
        <w:rPr>
          <w:b/>
          <w:sz w:val="28"/>
          <w:szCs w:val="28"/>
        </w:rPr>
        <w:t xml:space="preserve">CFPPP </w:t>
      </w:r>
      <w:r w:rsidR="00A76939">
        <w:rPr>
          <w:b/>
          <w:sz w:val="28"/>
          <w:szCs w:val="28"/>
        </w:rPr>
        <w:t>Update</w:t>
      </w:r>
      <w:r w:rsidR="00D27E95">
        <w:rPr>
          <w:sz w:val="28"/>
          <w:szCs w:val="28"/>
        </w:rPr>
        <w:t xml:space="preserve">: </w:t>
      </w:r>
      <w:r w:rsidR="00B733C4">
        <w:rPr>
          <w:sz w:val="28"/>
          <w:szCs w:val="28"/>
        </w:rPr>
        <w:t>Chesapeake Fish Passage Pri</w:t>
      </w:r>
      <w:r w:rsidR="00FD4163">
        <w:rPr>
          <w:sz w:val="28"/>
          <w:szCs w:val="28"/>
        </w:rPr>
        <w:t>oritization Project</w:t>
      </w:r>
      <w:r w:rsidR="00A76939">
        <w:rPr>
          <w:sz w:val="28"/>
          <w:szCs w:val="28"/>
        </w:rPr>
        <w:t xml:space="preserve"> status </w:t>
      </w:r>
      <w:r w:rsidR="004E34D7">
        <w:rPr>
          <w:sz w:val="28"/>
          <w:szCs w:val="28"/>
        </w:rPr>
        <w:t>update</w:t>
      </w:r>
    </w:p>
    <w:p w:rsidR="001B4A42" w:rsidRDefault="00D72831" w:rsidP="00D72831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Follow up from October meeting</w:t>
      </w:r>
    </w:p>
    <w:p w:rsidR="00D72831" w:rsidRDefault="00D72831" w:rsidP="00D72831">
      <w:pPr>
        <w:numPr>
          <w:ilvl w:val="1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Brook Trout  / resident fish metrics</w:t>
      </w:r>
    </w:p>
    <w:p w:rsidR="00D72831" w:rsidRDefault="00D72831" w:rsidP="00D72831">
      <w:pPr>
        <w:numPr>
          <w:ilvl w:val="1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Planned use of stream health data</w:t>
      </w:r>
    </w:p>
    <w:p w:rsidR="00D72831" w:rsidRDefault="00D72831" w:rsidP="00D72831">
      <w:pPr>
        <w:numPr>
          <w:ilvl w:val="1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Status of diadromous fish &amp; brook trout data </w:t>
      </w:r>
    </w:p>
    <w:p w:rsidR="00890D0C" w:rsidRPr="00936D97" w:rsidRDefault="00D72831" w:rsidP="00936D97">
      <w:pPr>
        <w:numPr>
          <w:ilvl w:val="1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Use of freshwater mussel / endangered species data</w:t>
      </w:r>
    </w:p>
    <w:p w:rsidR="00B733C4" w:rsidRDefault="00B733C4" w:rsidP="00FE2044">
      <w:pPr>
        <w:ind w:left="1440" w:hanging="1440"/>
        <w:rPr>
          <w:b/>
          <w:sz w:val="28"/>
          <w:szCs w:val="28"/>
        </w:rPr>
      </w:pPr>
    </w:p>
    <w:p w:rsidR="00F646C4" w:rsidRDefault="00381189" w:rsidP="00FE2044">
      <w:pPr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>11:</w:t>
      </w:r>
      <w:r w:rsidR="00D72831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ab/>
        <w:t xml:space="preserve">CFPPP Discussion: </w:t>
      </w:r>
      <w:r w:rsidR="00176407" w:rsidRPr="00176407">
        <w:rPr>
          <w:sz w:val="28"/>
          <w:szCs w:val="28"/>
        </w:rPr>
        <w:t>Draft results &amp;</w:t>
      </w:r>
      <w:r w:rsidR="00176407">
        <w:rPr>
          <w:b/>
          <w:sz w:val="28"/>
          <w:szCs w:val="28"/>
        </w:rPr>
        <w:t xml:space="preserve"> </w:t>
      </w:r>
      <w:r w:rsidR="00176407">
        <w:rPr>
          <w:sz w:val="28"/>
          <w:szCs w:val="28"/>
        </w:rPr>
        <w:t xml:space="preserve">Web map/tool </w:t>
      </w:r>
    </w:p>
    <w:p w:rsidR="001630A9" w:rsidRPr="00176407" w:rsidRDefault="00176407" w:rsidP="00F646C4">
      <w:pPr>
        <w:numPr>
          <w:ilvl w:val="0"/>
          <w:numId w:val="14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Strawman</w:t>
      </w:r>
      <w:proofErr w:type="spellEnd"/>
      <w:r>
        <w:rPr>
          <w:sz w:val="28"/>
          <w:szCs w:val="28"/>
        </w:rPr>
        <w:t xml:space="preserve">” results &amp; metric weights </w:t>
      </w:r>
    </w:p>
    <w:p w:rsidR="00176407" w:rsidRPr="00176407" w:rsidRDefault="00176407" w:rsidP="00176407">
      <w:pPr>
        <w:numPr>
          <w:ilvl w:val="1"/>
          <w:numId w:val="14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>Review the mechanics of the prioritization</w:t>
      </w:r>
    </w:p>
    <w:p w:rsidR="00176407" w:rsidRDefault="00176407" w:rsidP="00F646C4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Demonstrate use of map &amp; base widgets</w:t>
      </w:r>
    </w:p>
    <w:p w:rsidR="00176407" w:rsidRDefault="00176407" w:rsidP="00F646C4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Demonstrate use of draft tool &amp; how to run a custom scenario</w:t>
      </w:r>
    </w:p>
    <w:p w:rsidR="00FE2044" w:rsidRPr="00176407" w:rsidRDefault="00FE2044" w:rsidP="00936D97">
      <w:pPr>
        <w:rPr>
          <w:sz w:val="28"/>
          <w:szCs w:val="28"/>
        </w:rPr>
      </w:pPr>
    </w:p>
    <w:p w:rsidR="0044491F" w:rsidRDefault="00B733C4" w:rsidP="0086636B">
      <w:pPr>
        <w:rPr>
          <w:sz w:val="28"/>
          <w:szCs w:val="28"/>
        </w:rPr>
      </w:pPr>
      <w:r>
        <w:rPr>
          <w:b/>
          <w:sz w:val="28"/>
          <w:szCs w:val="28"/>
        </w:rPr>
        <w:t>12:</w:t>
      </w:r>
      <w:r w:rsidR="00D948E7">
        <w:rPr>
          <w:b/>
          <w:sz w:val="28"/>
          <w:szCs w:val="28"/>
        </w:rPr>
        <w:t>15</w:t>
      </w:r>
      <w:r w:rsidR="00FE2044" w:rsidRPr="0044491F">
        <w:rPr>
          <w:b/>
          <w:sz w:val="28"/>
          <w:szCs w:val="28"/>
        </w:rPr>
        <w:t xml:space="preserve"> </w:t>
      </w:r>
      <w:r w:rsidR="00FE2044" w:rsidRPr="0044491F">
        <w:rPr>
          <w:b/>
          <w:sz w:val="28"/>
          <w:szCs w:val="28"/>
        </w:rPr>
        <w:tab/>
      </w:r>
      <w:r w:rsidR="00FE2044" w:rsidRPr="0044491F">
        <w:rPr>
          <w:sz w:val="28"/>
          <w:szCs w:val="28"/>
        </w:rPr>
        <w:t>Lunch</w:t>
      </w:r>
      <w:r w:rsidR="00F01904" w:rsidRPr="0044491F">
        <w:rPr>
          <w:sz w:val="28"/>
          <w:szCs w:val="28"/>
        </w:rPr>
        <w:tab/>
      </w:r>
    </w:p>
    <w:p w:rsidR="00FE2044" w:rsidRPr="00866B2D" w:rsidRDefault="00F01904" w:rsidP="0086636B">
      <w:pPr>
        <w:rPr>
          <w:b/>
          <w:sz w:val="28"/>
          <w:szCs w:val="28"/>
        </w:rPr>
      </w:pPr>
      <w:r w:rsidRPr="0044491F">
        <w:rPr>
          <w:b/>
          <w:sz w:val="28"/>
          <w:szCs w:val="28"/>
        </w:rPr>
        <w:t xml:space="preserve"> </w:t>
      </w:r>
    </w:p>
    <w:p w:rsidR="00176407" w:rsidRDefault="00C44566" w:rsidP="00176407">
      <w:pPr>
        <w:ind w:left="1440" w:hanging="1440"/>
        <w:rPr>
          <w:sz w:val="28"/>
          <w:szCs w:val="28"/>
        </w:rPr>
      </w:pPr>
      <w:r>
        <w:rPr>
          <w:b/>
          <w:sz w:val="28"/>
          <w:szCs w:val="28"/>
        </w:rPr>
        <w:t>1:0</w:t>
      </w:r>
      <w:r w:rsidR="00B733C4">
        <w:rPr>
          <w:b/>
          <w:sz w:val="28"/>
          <w:szCs w:val="28"/>
        </w:rPr>
        <w:t>0</w:t>
      </w:r>
      <w:r w:rsidR="00F01904" w:rsidRPr="0044491F">
        <w:rPr>
          <w:b/>
          <w:sz w:val="28"/>
          <w:szCs w:val="28"/>
        </w:rPr>
        <w:t xml:space="preserve"> </w:t>
      </w:r>
      <w:r w:rsidR="00F01904" w:rsidRPr="0044491F">
        <w:rPr>
          <w:b/>
          <w:sz w:val="28"/>
          <w:szCs w:val="28"/>
        </w:rPr>
        <w:tab/>
      </w:r>
      <w:r w:rsidR="00F8443F">
        <w:rPr>
          <w:b/>
          <w:sz w:val="28"/>
          <w:szCs w:val="28"/>
        </w:rPr>
        <w:t>CFPPP Discussion</w:t>
      </w:r>
      <w:r w:rsidR="00F8443F" w:rsidRPr="00D27E95">
        <w:rPr>
          <w:b/>
          <w:sz w:val="28"/>
          <w:szCs w:val="28"/>
        </w:rPr>
        <w:t>:</w:t>
      </w:r>
      <w:r w:rsidR="00F8443F">
        <w:rPr>
          <w:sz w:val="28"/>
          <w:szCs w:val="28"/>
        </w:rPr>
        <w:t xml:space="preserve"> </w:t>
      </w:r>
      <w:r w:rsidR="00176407">
        <w:rPr>
          <w:sz w:val="28"/>
          <w:szCs w:val="28"/>
        </w:rPr>
        <w:t>Web map &amp; tool cont.</w:t>
      </w:r>
      <w:r w:rsidR="004102A0">
        <w:rPr>
          <w:sz w:val="28"/>
          <w:szCs w:val="28"/>
        </w:rPr>
        <w:t xml:space="preserve"> &amp; </w:t>
      </w:r>
      <w:r w:rsidR="00474B1F">
        <w:rPr>
          <w:sz w:val="28"/>
          <w:szCs w:val="28"/>
        </w:rPr>
        <w:t>Path forwar</w:t>
      </w:r>
      <w:r w:rsidR="00D56A90">
        <w:rPr>
          <w:sz w:val="28"/>
          <w:szCs w:val="28"/>
        </w:rPr>
        <w:t>d</w:t>
      </w:r>
    </w:p>
    <w:p w:rsidR="00176407" w:rsidRDefault="004102A0" w:rsidP="00176407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Additional functionality planned for final product</w:t>
      </w:r>
    </w:p>
    <w:p w:rsidR="00D56A90" w:rsidRDefault="00D56A90" w:rsidP="00176407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Path forward:</w:t>
      </w:r>
    </w:p>
    <w:p w:rsidR="00D56A90" w:rsidRDefault="00D56A90" w:rsidP="00D56A90">
      <w:pPr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Schedule &amp; milestones</w:t>
      </w:r>
    </w:p>
    <w:p w:rsidR="004102A0" w:rsidRPr="00213393" w:rsidRDefault="00213393" w:rsidP="00213393">
      <w:pPr>
        <w:numPr>
          <w:ilvl w:val="1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Data</w:t>
      </w:r>
      <w:r w:rsidR="00D56A90">
        <w:rPr>
          <w:sz w:val="28"/>
          <w:szCs w:val="28"/>
        </w:rPr>
        <w:t xml:space="preserve">  &amp; result</w:t>
      </w:r>
      <w:r>
        <w:rPr>
          <w:sz w:val="28"/>
          <w:szCs w:val="28"/>
        </w:rPr>
        <w:t xml:space="preserve"> review</w:t>
      </w:r>
    </w:p>
    <w:p w:rsidR="009C46A2" w:rsidRPr="00FB220F" w:rsidRDefault="009C46A2" w:rsidP="00936D97">
      <w:pPr>
        <w:rPr>
          <w:b/>
          <w:sz w:val="28"/>
          <w:szCs w:val="28"/>
        </w:rPr>
      </w:pPr>
    </w:p>
    <w:p w:rsidR="00936D97" w:rsidRDefault="00936D97" w:rsidP="00936D97">
      <w:pPr>
        <w:rPr>
          <w:b/>
          <w:sz w:val="28"/>
          <w:szCs w:val="28"/>
        </w:rPr>
      </w:pPr>
      <w:r>
        <w:rPr>
          <w:b/>
          <w:sz w:val="28"/>
          <w:szCs w:val="28"/>
        </w:rPr>
        <w:t>2:00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FPWG Policy on Invasive Species and Dam Removals:</w:t>
      </w:r>
    </w:p>
    <w:p w:rsidR="00C44566" w:rsidRPr="00936D97" w:rsidRDefault="00936D97" w:rsidP="00936D97">
      <w:pPr>
        <w:numPr>
          <w:ilvl w:val="0"/>
          <w:numId w:val="19"/>
        </w:numPr>
        <w:ind w:firstLine="0"/>
        <w:rPr>
          <w:b/>
          <w:sz w:val="28"/>
          <w:szCs w:val="28"/>
        </w:rPr>
      </w:pPr>
      <w:r w:rsidRPr="00936D97">
        <w:rPr>
          <w:sz w:val="28"/>
          <w:szCs w:val="28"/>
        </w:rPr>
        <w:t>Presentation from Joseph Love</w:t>
      </w:r>
      <w:r w:rsidR="00F56022">
        <w:rPr>
          <w:sz w:val="28"/>
          <w:szCs w:val="28"/>
        </w:rPr>
        <w:t xml:space="preserve"> and Don </w:t>
      </w:r>
      <w:proofErr w:type="spellStart"/>
      <w:r w:rsidR="00F56022">
        <w:rPr>
          <w:sz w:val="28"/>
          <w:szCs w:val="28"/>
        </w:rPr>
        <w:t>Cosden</w:t>
      </w:r>
      <w:proofErr w:type="spellEnd"/>
      <w:r w:rsidRPr="00936D97">
        <w:rPr>
          <w:sz w:val="28"/>
          <w:szCs w:val="28"/>
        </w:rPr>
        <w:t xml:space="preserve"> on the biology, life history and presence of Blue Catfish and snakeheads</w:t>
      </w:r>
    </w:p>
    <w:p w:rsidR="00936D97" w:rsidRDefault="00936D97" w:rsidP="00936D97">
      <w:pPr>
        <w:numPr>
          <w:ilvl w:val="0"/>
          <w:numId w:val="19"/>
        </w:numPr>
        <w:ind w:firstLine="0"/>
        <w:rPr>
          <w:b/>
          <w:sz w:val="28"/>
          <w:szCs w:val="28"/>
        </w:rPr>
      </w:pPr>
      <w:r>
        <w:rPr>
          <w:sz w:val="28"/>
          <w:szCs w:val="28"/>
        </w:rPr>
        <w:t>Policy Discussion on Invasive Species and Dam Removals</w:t>
      </w:r>
    </w:p>
    <w:p w:rsidR="00C44566" w:rsidRDefault="00C44566" w:rsidP="0086636B">
      <w:pPr>
        <w:rPr>
          <w:b/>
          <w:sz w:val="28"/>
          <w:szCs w:val="28"/>
        </w:rPr>
      </w:pPr>
    </w:p>
    <w:p w:rsidR="009538FC" w:rsidRPr="0044491F" w:rsidRDefault="00FE2044" w:rsidP="0086636B">
      <w:pPr>
        <w:rPr>
          <w:sz w:val="28"/>
          <w:szCs w:val="28"/>
        </w:rPr>
      </w:pPr>
      <w:r w:rsidRPr="0044491F">
        <w:rPr>
          <w:b/>
          <w:sz w:val="28"/>
          <w:szCs w:val="28"/>
        </w:rPr>
        <w:t>3:</w:t>
      </w:r>
      <w:r w:rsidR="0076723B">
        <w:rPr>
          <w:b/>
          <w:sz w:val="28"/>
          <w:szCs w:val="28"/>
        </w:rPr>
        <w:t>3</w:t>
      </w:r>
      <w:r w:rsidRPr="0044491F">
        <w:rPr>
          <w:b/>
          <w:sz w:val="28"/>
          <w:szCs w:val="28"/>
        </w:rPr>
        <w:t xml:space="preserve">0 </w:t>
      </w:r>
      <w:r w:rsidRPr="0044491F">
        <w:rPr>
          <w:sz w:val="28"/>
          <w:szCs w:val="28"/>
        </w:rPr>
        <w:tab/>
      </w:r>
      <w:r w:rsidRPr="0044491F">
        <w:rPr>
          <w:sz w:val="28"/>
          <w:szCs w:val="28"/>
        </w:rPr>
        <w:tab/>
        <w:t>Adjourn</w:t>
      </w:r>
    </w:p>
    <w:sectPr w:rsidR="009538FC" w:rsidRPr="0044491F" w:rsidSect="00FE2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4575"/>
    <w:multiLevelType w:val="hybridMultilevel"/>
    <w:tmpl w:val="9C1C62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1F1590C"/>
    <w:multiLevelType w:val="hybridMultilevel"/>
    <w:tmpl w:val="B9C8C158"/>
    <w:lvl w:ilvl="0" w:tplc="B1C68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DB3B67"/>
    <w:multiLevelType w:val="hybridMultilevel"/>
    <w:tmpl w:val="2F0080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25F2EA2"/>
    <w:multiLevelType w:val="hybridMultilevel"/>
    <w:tmpl w:val="6C626B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7CF3427"/>
    <w:multiLevelType w:val="hybridMultilevel"/>
    <w:tmpl w:val="DFFA1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33B4A"/>
    <w:multiLevelType w:val="hybridMultilevel"/>
    <w:tmpl w:val="B20CF458"/>
    <w:lvl w:ilvl="0" w:tplc="B1C6871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400D7574"/>
    <w:multiLevelType w:val="hybridMultilevel"/>
    <w:tmpl w:val="79EAA5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40967FC0"/>
    <w:multiLevelType w:val="hybridMultilevel"/>
    <w:tmpl w:val="793437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2A867CA"/>
    <w:multiLevelType w:val="hybridMultilevel"/>
    <w:tmpl w:val="EE9685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748548B"/>
    <w:multiLevelType w:val="multilevel"/>
    <w:tmpl w:val="B406BF8C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E3D4ADA"/>
    <w:multiLevelType w:val="hybridMultilevel"/>
    <w:tmpl w:val="A524D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2B6270"/>
    <w:multiLevelType w:val="hybridMultilevel"/>
    <w:tmpl w:val="508EE2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F5B008F"/>
    <w:multiLevelType w:val="hybridMultilevel"/>
    <w:tmpl w:val="567E97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6C467EFC"/>
    <w:multiLevelType w:val="hybridMultilevel"/>
    <w:tmpl w:val="B406BF8C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D8E2B8F"/>
    <w:multiLevelType w:val="hybridMultilevel"/>
    <w:tmpl w:val="889EB1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3B64E61"/>
    <w:multiLevelType w:val="hybridMultilevel"/>
    <w:tmpl w:val="4ADA0E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77C05FF7"/>
    <w:multiLevelType w:val="hybridMultilevel"/>
    <w:tmpl w:val="C48A62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E0C7553"/>
    <w:multiLevelType w:val="hybridMultilevel"/>
    <w:tmpl w:val="8688AA2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F8618EE"/>
    <w:multiLevelType w:val="hybridMultilevel"/>
    <w:tmpl w:val="4BDC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7"/>
  </w:num>
  <w:num w:numId="5">
    <w:abstractNumId w:val="12"/>
  </w:num>
  <w:num w:numId="6">
    <w:abstractNumId w:val="17"/>
  </w:num>
  <w:num w:numId="7">
    <w:abstractNumId w:val="1"/>
  </w:num>
  <w:num w:numId="8">
    <w:abstractNumId w:val="5"/>
  </w:num>
  <w:num w:numId="9">
    <w:abstractNumId w:val="14"/>
  </w:num>
  <w:num w:numId="10">
    <w:abstractNumId w:val="11"/>
  </w:num>
  <w:num w:numId="11">
    <w:abstractNumId w:val="8"/>
  </w:num>
  <w:num w:numId="12">
    <w:abstractNumId w:val="3"/>
  </w:num>
  <w:num w:numId="13">
    <w:abstractNumId w:val="4"/>
  </w:num>
  <w:num w:numId="14">
    <w:abstractNumId w:val="0"/>
  </w:num>
  <w:num w:numId="15">
    <w:abstractNumId w:val="18"/>
  </w:num>
  <w:num w:numId="16">
    <w:abstractNumId w:val="6"/>
  </w:num>
  <w:num w:numId="17">
    <w:abstractNumId w:val="10"/>
  </w:num>
  <w:num w:numId="18">
    <w:abstractNumId w:val="1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150C9"/>
    <w:rsid w:val="00001D5C"/>
    <w:rsid w:val="0000299D"/>
    <w:rsid w:val="000203BF"/>
    <w:rsid w:val="000519BB"/>
    <w:rsid w:val="00060B20"/>
    <w:rsid w:val="000D0A29"/>
    <w:rsid w:val="000D11DA"/>
    <w:rsid w:val="00104B82"/>
    <w:rsid w:val="00125596"/>
    <w:rsid w:val="001474DA"/>
    <w:rsid w:val="001630A9"/>
    <w:rsid w:val="00176407"/>
    <w:rsid w:val="001B4A42"/>
    <w:rsid w:val="00213393"/>
    <w:rsid w:val="0021482C"/>
    <w:rsid w:val="00220C44"/>
    <w:rsid w:val="002269DF"/>
    <w:rsid w:val="002401BB"/>
    <w:rsid w:val="00272579"/>
    <w:rsid w:val="00291D4E"/>
    <w:rsid w:val="002B65D3"/>
    <w:rsid w:val="002C190D"/>
    <w:rsid w:val="002E708E"/>
    <w:rsid w:val="003004DA"/>
    <w:rsid w:val="00317D32"/>
    <w:rsid w:val="003324E3"/>
    <w:rsid w:val="0034189A"/>
    <w:rsid w:val="00356143"/>
    <w:rsid w:val="003718A1"/>
    <w:rsid w:val="00381189"/>
    <w:rsid w:val="003A30E0"/>
    <w:rsid w:val="003B125C"/>
    <w:rsid w:val="003B78EA"/>
    <w:rsid w:val="003F02A2"/>
    <w:rsid w:val="004102A0"/>
    <w:rsid w:val="0041182D"/>
    <w:rsid w:val="004442B6"/>
    <w:rsid w:val="0044491F"/>
    <w:rsid w:val="00464D53"/>
    <w:rsid w:val="00474B1F"/>
    <w:rsid w:val="004A6A5C"/>
    <w:rsid w:val="004B38CF"/>
    <w:rsid w:val="004C1C4A"/>
    <w:rsid w:val="004C2974"/>
    <w:rsid w:val="004D1819"/>
    <w:rsid w:val="004E34D7"/>
    <w:rsid w:val="004F7301"/>
    <w:rsid w:val="00545168"/>
    <w:rsid w:val="005C2C11"/>
    <w:rsid w:val="00640A61"/>
    <w:rsid w:val="00645A6E"/>
    <w:rsid w:val="006555C4"/>
    <w:rsid w:val="00655B3C"/>
    <w:rsid w:val="0065631A"/>
    <w:rsid w:val="006C067C"/>
    <w:rsid w:val="006C5D23"/>
    <w:rsid w:val="007577B3"/>
    <w:rsid w:val="0076457B"/>
    <w:rsid w:val="0076723B"/>
    <w:rsid w:val="00771075"/>
    <w:rsid w:val="00792E2E"/>
    <w:rsid w:val="00794AF4"/>
    <w:rsid w:val="007A67C6"/>
    <w:rsid w:val="007C6AAD"/>
    <w:rsid w:val="007E1780"/>
    <w:rsid w:val="00802222"/>
    <w:rsid w:val="00823473"/>
    <w:rsid w:val="00835DA6"/>
    <w:rsid w:val="0086636B"/>
    <w:rsid w:val="00866B2D"/>
    <w:rsid w:val="008776CA"/>
    <w:rsid w:val="00890D0C"/>
    <w:rsid w:val="008C0F6C"/>
    <w:rsid w:val="008C6FA0"/>
    <w:rsid w:val="008E1D64"/>
    <w:rsid w:val="0090404E"/>
    <w:rsid w:val="00915BBD"/>
    <w:rsid w:val="009362B2"/>
    <w:rsid w:val="00936D97"/>
    <w:rsid w:val="00947AAB"/>
    <w:rsid w:val="009524AD"/>
    <w:rsid w:val="009538FC"/>
    <w:rsid w:val="00961984"/>
    <w:rsid w:val="00982268"/>
    <w:rsid w:val="009C295D"/>
    <w:rsid w:val="009C46A2"/>
    <w:rsid w:val="009D5A79"/>
    <w:rsid w:val="00A0312B"/>
    <w:rsid w:val="00A40354"/>
    <w:rsid w:val="00A45A25"/>
    <w:rsid w:val="00A64460"/>
    <w:rsid w:val="00A76939"/>
    <w:rsid w:val="00B032FA"/>
    <w:rsid w:val="00B2789A"/>
    <w:rsid w:val="00B37211"/>
    <w:rsid w:val="00B51AB9"/>
    <w:rsid w:val="00B60969"/>
    <w:rsid w:val="00B64EE3"/>
    <w:rsid w:val="00B733C4"/>
    <w:rsid w:val="00B848B4"/>
    <w:rsid w:val="00B8518A"/>
    <w:rsid w:val="00B85763"/>
    <w:rsid w:val="00BA592D"/>
    <w:rsid w:val="00BB2AE8"/>
    <w:rsid w:val="00BE3ABE"/>
    <w:rsid w:val="00BE4D0C"/>
    <w:rsid w:val="00C00D67"/>
    <w:rsid w:val="00C06138"/>
    <w:rsid w:val="00C44566"/>
    <w:rsid w:val="00C6204B"/>
    <w:rsid w:val="00CC6FFC"/>
    <w:rsid w:val="00CC7E1F"/>
    <w:rsid w:val="00D150C9"/>
    <w:rsid w:val="00D27E95"/>
    <w:rsid w:val="00D56603"/>
    <w:rsid w:val="00D56A90"/>
    <w:rsid w:val="00D72831"/>
    <w:rsid w:val="00D948E7"/>
    <w:rsid w:val="00DC684B"/>
    <w:rsid w:val="00E01AC7"/>
    <w:rsid w:val="00E17B1D"/>
    <w:rsid w:val="00E30A9C"/>
    <w:rsid w:val="00E37C70"/>
    <w:rsid w:val="00E52A0A"/>
    <w:rsid w:val="00E634EC"/>
    <w:rsid w:val="00E7125A"/>
    <w:rsid w:val="00E74BD6"/>
    <w:rsid w:val="00EA022A"/>
    <w:rsid w:val="00EB0C4F"/>
    <w:rsid w:val="00ED656D"/>
    <w:rsid w:val="00EE738B"/>
    <w:rsid w:val="00F01904"/>
    <w:rsid w:val="00F11C7D"/>
    <w:rsid w:val="00F1267C"/>
    <w:rsid w:val="00F15EF9"/>
    <w:rsid w:val="00F229DE"/>
    <w:rsid w:val="00F245A8"/>
    <w:rsid w:val="00F56022"/>
    <w:rsid w:val="00F646C4"/>
    <w:rsid w:val="00F72F27"/>
    <w:rsid w:val="00F8443F"/>
    <w:rsid w:val="00F87EC2"/>
    <w:rsid w:val="00FB220F"/>
    <w:rsid w:val="00FB789B"/>
    <w:rsid w:val="00FD4163"/>
    <w:rsid w:val="00FE2044"/>
    <w:rsid w:val="00FF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50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50C9"/>
    <w:rPr>
      <w:color w:val="0000FF"/>
      <w:u w:val="single"/>
    </w:rPr>
  </w:style>
  <w:style w:type="character" w:styleId="FollowedHyperlink">
    <w:name w:val="FollowedHyperlink"/>
    <w:rsid w:val="005C2C11"/>
    <w:rPr>
      <w:color w:val="606420"/>
      <w:u w:val="single"/>
    </w:rPr>
  </w:style>
  <w:style w:type="character" w:customStyle="1" w:styleId="apple-style-span">
    <w:name w:val="apple-style-span"/>
    <w:basedOn w:val="DefaultParagraphFont"/>
    <w:rsid w:val="0086636B"/>
  </w:style>
  <w:style w:type="paragraph" w:styleId="BalloonText">
    <w:name w:val="Balloon Text"/>
    <w:basedOn w:val="Normal"/>
    <w:semiHidden/>
    <w:rsid w:val="009538FC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DefaultParagraphFont"/>
    <w:rsid w:val="0076723B"/>
  </w:style>
  <w:style w:type="character" w:customStyle="1" w:styleId="pp-headline-item">
    <w:name w:val="pp-headline-item"/>
    <w:basedOn w:val="DefaultParagraphFont"/>
    <w:rsid w:val="00A769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785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540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a.connectsolutions.com/fishpassa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 Workgroup Meeting</vt:lpstr>
    </vt:vector>
  </TitlesOfParts>
  <Company>U.S. EPA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 Workgroup Meeting</dc:title>
  <dc:subject/>
  <dc:creator>Liana Vitali</dc:creator>
  <cp:keywords/>
  <cp:lastModifiedBy>mhession</cp:lastModifiedBy>
  <cp:revision>2</cp:revision>
  <cp:lastPrinted>2012-04-06T12:30:00Z</cp:lastPrinted>
  <dcterms:created xsi:type="dcterms:W3CDTF">2012-04-10T17:39:00Z</dcterms:created>
  <dcterms:modified xsi:type="dcterms:W3CDTF">2012-04-10T17:39:00Z</dcterms:modified>
</cp:coreProperties>
</file>