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F8F" w:rsidRPr="00184F8F" w:rsidRDefault="00184F8F">
      <w:pPr>
        <w:rPr>
          <w:rFonts w:cs="Arial"/>
          <w:b/>
        </w:rPr>
      </w:pPr>
      <w:r>
        <w:rPr>
          <w:rFonts w:cs="Arial"/>
          <w:b/>
        </w:rPr>
        <w:t>State Representatives to Septic Review Panel</w:t>
      </w:r>
    </w:p>
    <w:p w:rsidR="00913779" w:rsidRPr="00184F8F" w:rsidRDefault="001911E8">
      <w:pPr>
        <w:rPr>
          <w:rFonts w:cs="Arial"/>
        </w:rPr>
      </w:pPr>
      <w:r w:rsidRPr="00184F8F">
        <w:rPr>
          <w:rFonts w:cs="Arial"/>
        </w:rPr>
        <w:t>Marcia Degen and Eric Aschenbach of the VA Dept. of Health</w:t>
      </w:r>
    </w:p>
    <w:p w:rsidR="001911E8" w:rsidRPr="00184F8F" w:rsidRDefault="00184F8F" w:rsidP="001911E8">
      <w:r w:rsidRPr="00184F8F">
        <w:t>Jason Baumgartner and Derrick Caruthers of D</w:t>
      </w:r>
      <w:r w:rsidR="001911E8" w:rsidRPr="00184F8F">
        <w:t>NREC</w:t>
      </w:r>
    </w:p>
    <w:p w:rsidR="001911E8" w:rsidRPr="00184F8F" w:rsidRDefault="001911E8">
      <w:r w:rsidRPr="00184F8F">
        <w:t>Jay Prager</w:t>
      </w:r>
      <w:r w:rsidR="00184F8F" w:rsidRPr="00184F8F">
        <w:t xml:space="preserve"> of</w:t>
      </w:r>
      <w:r w:rsidRPr="00184F8F">
        <w:t xml:space="preserve"> MD</w:t>
      </w:r>
    </w:p>
    <w:p w:rsidR="00114D68" w:rsidRDefault="00114D68" w:rsidP="00114D68">
      <w:r w:rsidRPr="00184F8F">
        <w:t xml:space="preserve">Dharmendra Kumar </w:t>
      </w:r>
      <w:r w:rsidR="00184F8F" w:rsidRPr="00184F8F">
        <w:t>of PA DEP</w:t>
      </w:r>
    </w:p>
    <w:p w:rsidR="0045770D" w:rsidRDefault="006F0CD9" w:rsidP="00114D68">
      <w:r>
        <w:t>Dave Montali of WV</w:t>
      </w:r>
    </w:p>
    <w:p w:rsidR="006F0CD9" w:rsidRPr="00184F8F" w:rsidRDefault="006F0CD9" w:rsidP="00114D68"/>
    <w:sectPr w:rsidR="006F0CD9" w:rsidRPr="00184F8F" w:rsidSect="00913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11E8"/>
    <w:rsid w:val="00114D68"/>
    <w:rsid w:val="00184F8F"/>
    <w:rsid w:val="001911E8"/>
    <w:rsid w:val="00283659"/>
    <w:rsid w:val="0045770D"/>
    <w:rsid w:val="00611744"/>
    <w:rsid w:val="006F0CD9"/>
    <w:rsid w:val="008B1262"/>
    <w:rsid w:val="00913779"/>
    <w:rsid w:val="009D5FAE"/>
    <w:rsid w:val="00A75587"/>
    <w:rsid w:val="00F15CE3"/>
    <w:rsid w:val="00F30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vkilbert</dc:creator>
  <cp:keywords/>
  <dc:description/>
  <cp:lastModifiedBy>vkilbert</cp:lastModifiedBy>
  <cp:revision>3</cp:revision>
  <dcterms:created xsi:type="dcterms:W3CDTF">2011-12-06T16:03:00Z</dcterms:created>
  <dcterms:modified xsi:type="dcterms:W3CDTF">2011-12-06T20:13:00Z</dcterms:modified>
</cp:coreProperties>
</file>