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A13" w:rsidRPr="00E667E7" w:rsidRDefault="00B26519" w:rsidP="00F90F88">
      <w:pPr>
        <w:spacing w:line="240" w:lineRule="auto"/>
        <w:rPr>
          <w:rFonts w:asciiTheme="minorHAnsi" w:hAnsiTheme="minorHAnsi" w:cstheme="minorHAnsi"/>
          <w:color w:val="000000"/>
        </w:rPr>
      </w:pPr>
      <w:r w:rsidRPr="00E667E7">
        <w:rPr>
          <w:rFonts w:asciiTheme="minorHAnsi" w:hAnsiTheme="minorHAnsi" w:cstheme="minorHAnsi"/>
          <w:b/>
          <w:color w:val="000000"/>
        </w:rPr>
        <w:t>Logistics:</w:t>
      </w:r>
      <w:r w:rsidRPr="00E667E7">
        <w:rPr>
          <w:rFonts w:asciiTheme="minorHAnsi" w:hAnsiTheme="minorHAnsi" w:cstheme="minorHAnsi"/>
          <w:color w:val="000000"/>
        </w:rPr>
        <w:t xml:space="preserve"> </w:t>
      </w:r>
      <w:r w:rsidR="000D78DF" w:rsidRPr="00E667E7">
        <w:rPr>
          <w:rFonts w:asciiTheme="minorHAnsi" w:hAnsiTheme="minorHAnsi" w:cstheme="minorHAnsi"/>
          <w:color w:val="000000"/>
        </w:rPr>
        <w:br/>
      </w:r>
      <w:r w:rsidR="003429F9" w:rsidRPr="003429F9">
        <w:rPr>
          <w:rFonts w:asciiTheme="minorHAnsi" w:hAnsiTheme="minorHAnsi" w:cstheme="minorHAnsi"/>
          <w:color w:val="000000"/>
          <w:u w:val="single"/>
        </w:rPr>
        <w:t xml:space="preserve">Time: </w:t>
      </w:r>
      <w:r w:rsidR="00570CDA">
        <w:rPr>
          <w:rFonts w:asciiTheme="minorHAnsi" w:hAnsiTheme="minorHAnsi" w:cstheme="minorHAnsi"/>
          <w:color w:val="000000"/>
        </w:rPr>
        <w:t>Mon</w:t>
      </w:r>
      <w:r w:rsidR="00AB7508">
        <w:rPr>
          <w:rFonts w:asciiTheme="minorHAnsi" w:hAnsiTheme="minorHAnsi" w:cstheme="minorHAnsi"/>
          <w:color w:val="000000"/>
        </w:rPr>
        <w:t>day</w:t>
      </w:r>
      <w:r w:rsidR="00FE17C8">
        <w:rPr>
          <w:rFonts w:asciiTheme="minorHAnsi" w:hAnsiTheme="minorHAnsi" w:cstheme="minorHAnsi"/>
          <w:color w:val="000000"/>
        </w:rPr>
        <w:t>,</w:t>
      </w:r>
      <w:r w:rsidR="00157353">
        <w:rPr>
          <w:rFonts w:asciiTheme="minorHAnsi" w:hAnsiTheme="minorHAnsi" w:cstheme="minorHAnsi"/>
          <w:color w:val="000000"/>
        </w:rPr>
        <w:t xml:space="preserve"> </w:t>
      </w:r>
      <w:r w:rsidR="00E11C38">
        <w:rPr>
          <w:rFonts w:asciiTheme="minorHAnsi" w:hAnsiTheme="minorHAnsi" w:cstheme="minorHAnsi"/>
          <w:color w:val="000000"/>
        </w:rPr>
        <w:t>January</w:t>
      </w:r>
      <w:r w:rsidR="00E667E7" w:rsidRPr="00E667E7">
        <w:rPr>
          <w:rFonts w:asciiTheme="minorHAnsi" w:hAnsiTheme="minorHAnsi" w:cstheme="minorHAnsi"/>
          <w:color w:val="000000"/>
        </w:rPr>
        <w:t xml:space="preserve"> </w:t>
      </w:r>
      <w:r w:rsidR="00570CDA">
        <w:rPr>
          <w:rFonts w:asciiTheme="minorHAnsi" w:hAnsiTheme="minorHAnsi" w:cstheme="minorHAnsi"/>
          <w:color w:val="000000"/>
        </w:rPr>
        <w:t>14</w:t>
      </w:r>
      <w:r w:rsidR="00E11C38">
        <w:rPr>
          <w:rFonts w:asciiTheme="minorHAnsi" w:hAnsiTheme="minorHAnsi" w:cstheme="minorHAnsi"/>
          <w:color w:val="000000"/>
        </w:rPr>
        <w:t>, 2013</w:t>
      </w:r>
      <w:r w:rsidR="000B6B9C" w:rsidRPr="00E667E7">
        <w:rPr>
          <w:rFonts w:asciiTheme="minorHAnsi" w:hAnsiTheme="minorHAnsi" w:cstheme="minorHAnsi"/>
          <w:color w:val="000000"/>
        </w:rPr>
        <w:t xml:space="preserve">, </w:t>
      </w:r>
      <w:r w:rsidR="00570CDA">
        <w:rPr>
          <w:rFonts w:asciiTheme="minorHAnsi" w:hAnsiTheme="minorHAnsi" w:cstheme="minorHAnsi"/>
          <w:color w:val="000000"/>
        </w:rPr>
        <w:t>10:00 a.m. - 12:00 p.m.</w:t>
      </w:r>
      <w:r w:rsidR="00DB38FE">
        <w:rPr>
          <w:rFonts w:asciiTheme="minorHAnsi" w:hAnsiTheme="minorHAnsi" w:cstheme="minorHAnsi"/>
          <w:color w:val="000000"/>
        </w:rPr>
        <w:t xml:space="preserve"> </w:t>
      </w:r>
      <w:r w:rsidR="00D82413" w:rsidRPr="00E667E7">
        <w:rPr>
          <w:rFonts w:asciiTheme="minorHAnsi" w:hAnsiTheme="minorHAnsi" w:cstheme="minorHAnsi"/>
          <w:color w:val="000000"/>
        </w:rPr>
        <w:br/>
      </w:r>
      <w:r w:rsidR="00D82413" w:rsidRPr="003429F9">
        <w:rPr>
          <w:rFonts w:asciiTheme="minorHAnsi" w:hAnsiTheme="minorHAnsi" w:cstheme="minorHAnsi"/>
          <w:color w:val="000000"/>
          <w:u w:val="single"/>
        </w:rPr>
        <w:t>C</w:t>
      </w:r>
      <w:r w:rsidRPr="003429F9">
        <w:rPr>
          <w:rFonts w:asciiTheme="minorHAnsi" w:hAnsiTheme="minorHAnsi" w:cstheme="minorHAnsi"/>
          <w:color w:val="000000"/>
          <w:u w:val="single"/>
        </w:rPr>
        <w:t xml:space="preserve">all </w:t>
      </w:r>
      <w:r w:rsidR="00D36553" w:rsidRPr="003429F9">
        <w:rPr>
          <w:rFonts w:asciiTheme="minorHAnsi" w:hAnsiTheme="minorHAnsi" w:cstheme="minorHAnsi"/>
          <w:color w:val="000000"/>
          <w:u w:val="single"/>
        </w:rPr>
        <w:t>in:</w:t>
      </w:r>
      <w:r w:rsidR="00D36553" w:rsidRPr="00E667E7">
        <w:rPr>
          <w:rFonts w:asciiTheme="minorHAnsi" w:hAnsiTheme="minorHAnsi" w:cstheme="minorHAnsi"/>
          <w:color w:val="000000"/>
        </w:rPr>
        <w:t xml:space="preserve"> </w:t>
      </w:r>
      <w:r w:rsidR="00DB7855">
        <w:rPr>
          <w:rFonts w:asciiTheme="minorHAnsi" w:hAnsiTheme="minorHAnsi" w:cstheme="minorHAnsi"/>
          <w:color w:val="000000"/>
        </w:rPr>
        <w:t xml:space="preserve">Conference Bridge: 866-299-3188, </w:t>
      </w:r>
      <w:r w:rsidR="00157353" w:rsidRPr="00157353">
        <w:rPr>
          <w:rFonts w:asciiTheme="minorHAnsi" w:hAnsiTheme="minorHAnsi" w:cstheme="minorHAnsi"/>
          <w:color w:val="000000"/>
        </w:rPr>
        <w:t>Code: 410-267-5731 (DC Line #1)</w:t>
      </w:r>
      <w:r w:rsidR="00E667E7" w:rsidRPr="00E667E7">
        <w:rPr>
          <w:rFonts w:asciiTheme="minorHAnsi" w:hAnsiTheme="minorHAnsi" w:cstheme="minorHAnsi"/>
          <w:color w:val="000000"/>
        </w:rPr>
        <w:br/>
      </w:r>
      <w:r w:rsidR="00E667E7" w:rsidRPr="003429F9">
        <w:rPr>
          <w:rFonts w:asciiTheme="minorHAnsi" w:hAnsiTheme="minorHAnsi" w:cstheme="minorHAnsi"/>
          <w:color w:val="000000"/>
          <w:u w:val="single"/>
        </w:rPr>
        <w:t>Adobe Connect:</w:t>
      </w:r>
      <w:r w:rsidR="00E667E7" w:rsidRPr="00E667E7">
        <w:rPr>
          <w:rFonts w:asciiTheme="minorHAnsi" w:hAnsiTheme="minorHAnsi" w:cstheme="minorHAnsi"/>
          <w:color w:val="000000"/>
        </w:rPr>
        <w:t xml:space="preserve"> </w:t>
      </w:r>
      <w:hyperlink r:id="rId7" w:history="1">
        <w:r w:rsidR="00CE12C4" w:rsidRPr="001E1CC8">
          <w:rPr>
            <w:rStyle w:val="Hyperlink"/>
            <w:rFonts w:asciiTheme="minorHAnsi" w:hAnsiTheme="minorHAnsi" w:cstheme="minorHAnsi"/>
          </w:rPr>
          <w:t>https://epa.connectsolutions.com/americanshad</w:t>
        </w:r>
      </w:hyperlink>
      <w:r w:rsidR="00CE12C4">
        <w:rPr>
          <w:rFonts w:asciiTheme="minorHAnsi" w:hAnsiTheme="minorHAnsi" w:cstheme="minorHAnsi"/>
          <w:color w:val="000000"/>
        </w:rPr>
        <w:t xml:space="preserve"> </w:t>
      </w:r>
      <w:r w:rsidR="009659D9">
        <w:rPr>
          <w:rFonts w:asciiTheme="minorHAnsi" w:hAnsiTheme="minorHAnsi" w:cstheme="minorHAnsi"/>
          <w:color w:val="000000"/>
        </w:rPr>
        <w:br/>
      </w:r>
      <w:r w:rsidR="00E667E7" w:rsidRPr="003429F9">
        <w:rPr>
          <w:rFonts w:asciiTheme="minorHAnsi" w:hAnsiTheme="minorHAnsi" w:cstheme="minorHAnsi"/>
          <w:color w:val="000000"/>
          <w:u w:val="single"/>
        </w:rPr>
        <w:t xml:space="preserve">Annapolis </w:t>
      </w:r>
      <w:r w:rsidR="00800B9B" w:rsidRPr="003429F9">
        <w:rPr>
          <w:rFonts w:asciiTheme="minorHAnsi" w:hAnsiTheme="minorHAnsi" w:cstheme="minorHAnsi"/>
          <w:color w:val="000000"/>
          <w:u w:val="single"/>
        </w:rPr>
        <w:t xml:space="preserve">CBPO On-site </w:t>
      </w:r>
      <w:r w:rsidR="00D36553" w:rsidRPr="003429F9">
        <w:rPr>
          <w:rFonts w:asciiTheme="minorHAnsi" w:hAnsiTheme="minorHAnsi" w:cstheme="minorHAnsi"/>
          <w:color w:val="000000"/>
          <w:u w:val="single"/>
        </w:rPr>
        <w:t>Location:</w:t>
      </w:r>
      <w:r w:rsidR="00D36553" w:rsidRPr="00E667E7">
        <w:rPr>
          <w:rFonts w:asciiTheme="minorHAnsi" w:hAnsiTheme="minorHAnsi" w:cstheme="minorHAnsi"/>
          <w:color w:val="000000"/>
        </w:rPr>
        <w:t xml:space="preserve"> </w:t>
      </w:r>
      <w:r w:rsidR="00CE12C4">
        <w:rPr>
          <w:rFonts w:asciiTheme="minorHAnsi" w:hAnsiTheme="minorHAnsi" w:cstheme="minorHAnsi"/>
          <w:color w:val="000000"/>
        </w:rPr>
        <w:t xml:space="preserve">Conference Room </w:t>
      </w:r>
      <w:r w:rsidR="00E667E7" w:rsidRPr="00E667E7">
        <w:rPr>
          <w:rFonts w:asciiTheme="minorHAnsi" w:hAnsiTheme="minorHAnsi" w:cstheme="minorHAnsi"/>
          <w:color w:val="000000"/>
        </w:rPr>
        <w:t>305A</w:t>
      </w:r>
      <w:r w:rsidR="003429F9">
        <w:rPr>
          <w:rFonts w:asciiTheme="minorHAnsi" w:hAnsiTheme="minorHAnsi" w:cstheme="minorHAnsi"/>
          <w:color w:val="000000"/>
        </w:rPr>
        <w:t xml:space="preserve"> (in case of inclement weather, we will not meet at this location and will all need to use the conference bridge</w:t>
      </w:r>
      <w:r w:rsidR="00ED3BC7">
        <w:rPr>
          <w:rFonts w:asciiTheme="minorHAnsi" w:hAnsiTheme="minorHAnsi" w:cstheme="minorHAnsi"/>
          <w:color w:val="000000"/>
        </w:rPr>
        <w:t xml:space="preserve"> and Adobe Connect</w:t>
      </w:r>
      <w:r w:rsidR="003429F9">
        <w:rPr>
          <w:rFonts w:asciiTheme="minorHAnsi" w:hAnsiTheme="minorHAnsi" w:cstheme="minorHAnsi"/>
          <w:color w:val="000000"/>
        </w:rPr>
        <w:t>)</w:t>
      </w:r>
      <w:r w:rsidR="00523A13" w:rsidRPr="00E667E7">
        <w:rPr>
          <w:rFonts w:asciiTheme="minorHAnsi" w:hAnsiTheme="minorHAnsi" w:cstheme="minorHAnsi"/>
          <w:color w:val="000000"/>
        </w:rPr>
        <w:br/>
      </w:r>
      <w:r w:rsidR="00523A13" w:rsidRPr="003429F9">
        <w:rPr>
          <w:rFonts w:asciiTheme="minorHAnsi" w:hAnsiTheme="minorHAnsi" w:cstheme="minorHAnsi"/>
          <w:color w:val="000000"/>
          <w:u w:val="single"/>
        </w:rPr>
        <w:t>Meeting Materials</w:t>
      </w:r>
      <w:r w:rsidR="00D36553" w:rsidRPr="003429F9">
        <w:rPr>
          <w:rFonts w:asciiTheme="minorHAnsi" w:hAnsiTheme="minorHAnsi" w:cstheme="minorHAnsi"/>
          <w:color w:val="000000"/>
          <w:u w:val="single"/>
        </w:rPr>
        <w:t>:</w:t>
      </w:r>
      <w:r w:rsidR="00523A13" w:rsidRPr="003429F9">
        <w:rPr>
          <w:rFonts w:asciiTheme="minorHAnsi" w:hAnsiTheme="minorHAnsi" w:cstheme="minorHAnsi"/>
          <w:color w:val="000000"/>
          <w:u w:val="single"/>
        </w:rPr>
        <w:t xml:space="preserve"> </w:t>
      </w:r>
      <w:r w:rsidR="00523A13" w:rsidRPr="00E667E7">
        <w:rPr>
          <w:rFonts w:asciiTheme="minorHAnsi" w:hAnsiTheme="minorHAnsi" w:cstheme="minorHAnsi"/>
          <w:color w:val="000000"/>
        </w:rPr>
        <w:t xml:space="preserve">available at </w:t>
      </w:r>
      <w:proofErr w:type="spellStart"/>
      <w:r w:rsidR="00523A13" w:rsidRPr="00E667E7">
        <w:rPr>
          <w:rFonts w:asciiTheme="minorHAnsi" w:hAnsiTheme="minorHAnsi" w:cstheme="minorHAnsi"/>
          <w:color w:val="000000"/>
        </w:rPr>
        <w:t>m</w:t>
      </w:r>
      <w:r w:rsidR="00B151B9" w:rsidRPr="00E667E7">
        <w:rPr>
          <w:rFonts w:asciiTheme="minorHAnsi" w:hAnsiTheme="minorHAnsi" w:cstheme="minorHAnsi"/>
          <w:color w:val="000000"/>
        </w:rPr>
        <w:t>t</w:t>
      </w:r>
      <w:r w:rsidR="00523A13" w:rsidRPr="00E667E7">
        <w:rPr>
          <w:rFonts w:asciiTheme="minorHAnsi" w:hAnsiTheme="minorHAnsi" w:cstheme="minorHAnsi"/>
          <w:color w:val="000000"/>
        </w:rPr>
        <w:t>g</w:t>
      </w:r>
      <w:proofErr w:type="spellEnd"/>
      <w:r w:rsidR="00523A13" w:rsidRPr="00E667E7">
        <w:rPr>
          <w:rFonts w:asciiTheme="minorHAnsi" w:hAnsiTheme="minorHAnsi" w:cstheme="minorHAnsi"/>
          <w:color w:val="000000"/>
        </w:rPr>
        <w:t xml:space="preserve"> webpage:</w:t>
      </w:r>
      <w:r w:rsidR="007D44FC" w:rsidRPr="00E667E7">
        <w:rPr>
          <w:rFonts w:asciiTheme="minorHAnsi" w:hAnsiTheme="minorHAnsi" w:cstheme="minorHAnsi"/>
          <w:color w:val="000000"/>
        </w:rPr>
        <w:t xml:space="preserve"> </w:t>
      </w:r>
      <w:hyperlink r:id="rId8" w:history="1">
        <w:r w:rsidR="0024603F" w:rsidRPr="00120022">
          <w:rPr>
            <w:rStyle w:val="Hyperlink"/>
          </w:rPr>
          <w:t>http://www.chesapeakebay.net/calendar/event/19053/</w:t>
        </w:r>
      </w:hyperlink>
      <w:r w:rsidR="0024603F">
        <w:t xml:space="preserve"> </w:t>
      </w:r>
    </w:p>
    <w:p w:rsidR="005371F2" w:rsidRDefault="005371F2" w:rsidP="00F90F88">
      <w:pPr>
        <w:spacing w:line="240" w:lineRule="auto"/>
        <w:rPr>
          <w:rFonts w:asciiTheme="minorHAnsi" w:hAnsiTheme="minorHAnsi" w:cstheme="minorHAnsi"/>
          <w:b/>
          <w:color w:val="000000"/>
        </w:rPr>
      </w:pPr>
    </w:p>
    <w:p w:rsidR="00706066" w:rsidRPr="00E667E7" w:rsidRDefault="00706066" w:rsidP="00F90F88">
      <w:pPr>
        <w:spacing w:line="240" w:lineRule="auto"/>
        <w:rPr>
          <w:rFonts w:asciiTheme="minorHAnsi" w:hAnsiTheme="minorHAnsi" w:cstheme="minorHAnsi"/>
          <w:b/>
          <w:color w:val="000000"/>
        </w:rPr>
      </w:pPr>
      <w:r w:rsidRPr="00E667E7">
        <w:rPr>
          <w:rFonts w:asciiTheme="minorHAnsi" w:hAnsiTheme="minorHAnsi" w:cstheme="minorHAnsi"/>
          <w:b/>
          <w:color w:val="000000"/>
        </w:rPr>
        <w:t>Agenda:</w:t>
      </w:r>
    </w:p>
    <w:p w:rsidR="00CD36A2" w:rsidRDefault="00CD36A2" w:rsidP="00F90F88">
      <w:pPr>
        <w:spacing w:line="240" w:lineRule="auto"/>
        <w:rPr>
          <w:rFonts w:asciiTheme="minorHAnsi" w:hAnsiTheme="minorHAnsi" w:cstheme="minorHAnsi"/>
          <w:color w:val="000000"/>
        </w:rPr>
      </w:pPr>
      <w:r w:rsidRPr="00E667E7">
        <w:rPr>
          <w:rFonts w:asciiTheme="minorHAnsi" w:hAnsiTheme="minorHAnsi" w:cstheme="minorHAnsi"/>
          <w:color w:val="000000"/>
          <w:u w:val="single"/>
        </w:rPr>
        <w:t>Welcome/</w:t>
      </w:r>
      <w:r w:rsidR="0036053C" w:rsidRPr="00E667E7">
        <w:rPr>
          <w:rFonts w:asciiTheme="minorHAnsi" w:hAnsiTheme="minorHAnsi" w:cstheme="minorHAnsi"/>
          <w:color w:val="000000"/>
          <w:u w:val="single"/>
        </w:rPr>
        <w:t>Introductions</w:t>
      </w:r>
      <w:r w:rsidR="00F90F88">
        <w:rPr>
          <w:rFonts w:asciiTheme="minorHAnsi" w:hAnsiTheme="minorHAnsi" w:cstheme="minorHAnsi"/>
          <w:color w:val="000000"/>
        </w:rPr>
        <w:t xml:space="preserve"> </w:t>
      </w:r>
      <w:r w:rsidR="002832D8" w:rsidRPr="00E667E7">
        <w:rPr>
          <w:rFonts w:asciiTheme="minorHAnsi" w:hAnsiTheme="minorHAnsi" w:cstheme="minorHAnsi"/>
          <w:color w:val="000000"/>
        </w:rPr>
        <w:t>(</w:t>
      </w:r>
      <w:r w:rsidR="00D35D6E">
        <w:rPr>
          <w:rFonts w:asciiTheme="minorHAnsi" w:hAnsiTheme="minorHAnsi" w:cstheme="minorHAnsi"/>
          <w:color w:val="000000"/>
        </w:rPr>
        <w:t>10</w:t>
      </w:r>
      <w:r w:rsidR="00274EE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274EEA">
        <w:rPr>
          <w:rFonts w:asciiTheme="minorHAnsi" w:hAnsiTheme="minorHAnsi" w:cstheme="minorHAnsi"/>
          <w:color w:val="000000"/>
        </w:rPr>
        <w:t>mins</w:t>
      </w:r>
      <w:proofErr w:type="spellEnd"/>
      <w:r w:rsidR="00D907AC" w:rsidRPr="00E667E7">
        <w:rPr>
          <w:rFonts w:asciiTheme="minorHAnsi" w:hAnsiTheme="minorHAnsi" w:cstheme="minorHAnsi"/>
          <w:color w:val="000000"/>
        </w:rPr>
        <w:t>)</w:t>
      </w:r>
      <w:r w:rsidRPr="00E667E7">
        <w:rPr>
          <w:rFonts w:asciiTheme="minorHAnsi" w:hAnsiTheme="minorHAnsi" w:cstheme="minorHAnsi"/>
          <w:color w:val="000000"/>
        </w:rPr>
        <w:t xml:space="preserve"> –</w:t>
      </w:r>
      <w:r w:rsidR="00E667E7">
        <w:rPr>
          <w:rFonts w:asciiTheme="minorHAnsi" w:hAnsiTheme="minorHAnsi" w:cstheme="minorHAnsi"/>
          <w:color w:val="000000"/>
        </w:rPr>
        <w:t>Eric Brittle</w:t>
      </w:r>
      <w:r w:rsidR="00570CDA">
        <w:rPr>
          <w:rFonts w:asciiTheme="minorHAnsi" w:hAnsiTheme="minorHAnsi" w:cstheme="minorHAnsi"/>
          <w:color w:val="000000"/>
        </w:rPr>
        <w:t xml:space="preserve"> and Jim Cummins</w:t>
      </w:r>
    </w:p>
    <w:p w:rsidR="00FF04C6" w:rsidRDefault="00FF04C6" w:rsidP="00FF04C6">
      <w:pPr>
        <w:spacing w:line="24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  <w:u w:val="single"/>
        </w:rPr>
        <w:t xml:space="preserve">Update from </w:t>
      </w:r>
      <w:proofErr w:type="spellStart"/>
      <w:r>
        <w:rPr>
          <w:rFonts w:asciiTheme="minorHAnsi" w:hAnsiTheme="minorHAnsi" w:cstheme="minorHAnsi"/>
          <w:color w:val="000000"/>
          <w:u w:val="single"/>
        </w:rPr>
        <w:t>Diadromous</w:t>
      </w:r>
      <w:proofErr w:type="spellEnd"/>
      <w:r>
        <w:rPr>
          <w:rFonts w:asciiTheme="minorHAnsi" w:hAnsiTheme="minorHAnsi" w:cstheme="minorHAnsi"/>
          <w:color w:val="000000"/>
          <w:u w:val="single"/>
        </w:rPr>
        <w:t xml:space="preserve"> Species Restoration Research Network </w:t>
      </w:r>
      <w:r w:rsidR="00482A12">
        <w:rPr>
          <w:rFonts w:asciiTheme="minorHAnsi" w:hAnsiTheme="minorHAnsi" w:cstheme="minorHAnsi"/>
          <w:color w:val="000000"/>
          <w:u w:val="single"/>
        </w:rPr>
        <w:t xml:space="preserve">Conference </w:t>
      </w:r>
      <w:r>
        <w:rPr>
          <w:rFonts w:asciiTheme="minorHAnsi" w:hAnsiTheme="minorHAnsi" w:cstheme="minorHAnsi"/>
          <w:color w:val="000000"/>
        </w:rPr>
        <w:t xml:space="preserve">(5 </w:t>
      </w:r>
      <w:proofErr w:type="spellStart"/>
      <w:r>
        <w:rPr>
          <w:rFonts w:asciiTheme="minorHAnsi" w:hAnsiTheme="minorHAnsi" w:cstheme="minorHAnsi"/>
          <w:color w:val="000000"/>
        </w:rPr>
        <w:t>mins</w:t>
      </w:r>
      <w:proofErr w:type="spellEnd"/>
      <w:r w:rsidRPr="00E667E7">
        <w:rPr>
          <w:rFonts w:asciiTheme="minorHAnsi" w:hAnsiTheme="minorHAnsi" w:cstheme="minorHAnsi"/>
          <w:color w:val="000000"/>
        </w:rPr>
        <w:t>)</w:t>
      </w:r>
      <w:r>
        <w:rPr>
          <w:rFonts w:asciiTheme="minorHAnsi" w:hAnsiTheme="minorHAnsi" w:cstheme="minorHAnsi"/>
          <w:color w:val="000000"/>
        </w:rPr>
        <w:t xml:space="preserve"> – Eric</w:t>
      </w:r>
    </w:p>
    <w:p w:rsidR="00E0637B" w:rsidRDefault="00021673" w:rsidP="00F90F88">
      <w:pPr>
        <w:spacing w:line="240" w:lineRule="auto"/>
        <w:rPr>
          <w:rFonts w:asciiTheme="minorHAnsi" w:hAnsiTheme="minorHAnsi" w:cstheme="minorHAnsi"/>
          <w:color w:val="000000"/>
        </w:rPr>
      </w:pPr>
      <w:r w:rsidRPr="002107C4">
        <w:rPr>
          <w:rFonts w:asciiTheme="minorHAnsi" w:hAnsiTheme="minorHAnsi" w:cstheme="minorHAnsi"/>
          <w:color w:val="000000"/>
          <w:u w:val="single"/>
        </w:rPr>
        <w:t>Discu</w:t>
      </w:r>
      <w:r w:rsidRPr="00E667E7">
        <w:rPr>
          <w:rFonts w:asciiTheme="minorHAnsi" w:hAnsiTheme="minorHAnsi" w:cstheme="minorHAnsi"/>
          <w:color w:val="000000"/>
          <w:u w:val="single"/>
        </w:rPr>
        <w:t xml:space="preserve">ss </w:t>
      </w:r>
      <w:r w:rsidR="00D93AEE">
        <w:rPr>
          <w:rFonts w:asciiTheme="minorHAnsi" w:hAnsiTheme="minorHAnsi" w:cstheme="minorHAnsi"/>
          <w:color w:val="000000"/>
          <w:u w:val="single"/>
        </w:rPr>
        <w:t xml:space="preserve">Status of </w:t>
      </w:r>
      <w:r w:rsidR="00E667E7">
        <w:rPr>
          <w:rFonts w:asciiTheme="minorHAnsi" w:hAnsiTheme="minorHAnsi" w:cstheme="minorHAnsi"/>
          <w:color w:val="000000"/>
          <w:u w:val="single"/>
        </w:rPr>
        <w:t xml:space="preserve">Action Items from </w:t>
      </w:r>
      <w:r w:rsidR="00274EEA">
        <w:rPr>
          <w:rFonts w:asciiTheme="minorHAnsi" w:hAnsiTheme="minorHAnsi" w:cstheme="minorHAnsi"/>
          <w:color w:val="000000"/>
          <w:u w:val="single"/>
        </w:rPr>
        <w:t>Nov</w:t>
      </w:r>
      <w:r w:rsidR="00157353">
        <w:rPr>
          <w:rFonts w:asciiTheme="minorHAnsi" w:hAnsiTheme="minorHAnsi" w:cstheme="minorHAnsi"/>
          <w:color w:val="000000"/>
          <w:u w:val="single"/>
        </w:rPr>
        <w:t xml:space="preserve"> </w:t>
      </w:r>
      <w:r w:rsidR="00274EEA">
        <w:rPr>
          <w:rFonts w:asciiTheme="minorHAnsi" w:hAnsiTheme="minorHAnsi" w:cstheme="minorHAnsi"/>
          <w:color w:val="000000"/>
          <w:u w:val="single"/>
        </w:rPr>
        <w:t>1</w:t>
      </w:r>
      <w:r w:rsidR="00157353">
        <w:rPr>
          <w:rFonts w:asciiTheme="minorHAnsi" w:hAnsiTheme="minorHAnsi" w:cstheme="minorHAnsi"/>
          <w:color w:val="000000"/>
          <w:u w:val="single"/>
        </w:rPr>
        <w:t>9th</w:t>
      </w:r>
      <w:r w:rsidR="00E667E7" w:rsidRPr="00E667E7">
        <w:rPr>
          <w:rFonts w:asciiTheme="minorHAnsi" w:hAnsiTheme="minorHAnsi" w:cstheme="minorHAnsi"/>
          <w:color w:val="000000"/>
          <w:u w:val="single"/>
          <w:vertAlign w:val="superscript"/>
        </w:rPr>
        <w:t>th</w:t>
      </w:r>
      <w:r w:rsidR="00E667E7">
        <w:rPr>
          <w:rFonts w:asciiTheme="minorHAnsi" w:hAnsiTheme="minorHAnsi" w:cstheme="minorHAnsi"/>
          <w:color w:val="000000"/>
          <w:u w:val="single"/>
        </w:rPr>
        <w:t xml:space="preserve"> </w:t>
      </w:r>
      <w:r w:rsidR="00426E61">
        <w:rPr>
          <w:rFonts w:asciiTheme="minorHAnsi" w:hAnsiTheme="minorHAnsi" w:cstheme="minorHAnsi"/>
          <w:color w:val="000000"/>
          <w:u w:val="single"/>
        </w:rPr>
        <w:t xml:space="preserve">ASIAT </w:t>
      </w:r>
      <w:r w:rsidR="00E667E7">
        <w:rPr>
          <w:rFonts w:asciiTheme="minorHAnsi" w:hAnsiTheme="minorHAnsi" w:cstheme="minorHAnsi"/>
          <w:color w:val="000000"/>
          <w:u w:val="single"/>
        </w:rPr>
        <w:t>Conference Call</w:t>
      </w:r>
      <w:r w:rsidR="00F90F88">
        <w:rPr>
          <w:rFonts w:asciiTheme="minorHAnsi" w:hAnsiTheme="minorHAnsi" w:cstheme="minorHAnsi"/>
          <w:color w:val="000000"/>
        </w:rPr>
        <w:t xml:space="preserve"> </w:t>
      </w:r>
      <w:r w:rsidR="00F53545" w:rsidRPr="00E667E7">
        <w:rPr>
          <w:rFonts w:asciiTheme="minorHAnsi" w:hAnsiTheme="minorHAnsi" w:cstheme="minorHAnsi"/>
          <w:color w:val="000000"/>
        </w:rPr>
        <w:t>(</w:t>
      </w:r>
      <w:r w:rsidR="00FF04C6">
        <w:rPr>
          <w:rFonts w:asciiTheme="minorHAnsi" w:hAnsiTheme="minorHAnsi" w:cstheme="minorHAnsi"/>
          <w:color w:val="000000"/>
        </w:rPr>
        <w:t>5</w:t>
      </w:r>
      <w:r w:rsidR="00274EE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274EEA">
        <w:rPr>
          <w:rFonts w:asciiTheme="minorHAnsi" w:hAnsiTheme="minorHAnsi" w:cstheme="minorHAnsi"/>
          <w:color w:val="000000"/>
        </w:rPr>
        <w:t>mins</w:t>
      </w:r>
      <w:proofErr w:type="spellEnd"/>
      <w:r w:rsidR="00F53545" w:rsidRPr="00E667E7">
        <w:rPr>
          <w:rFonts w:asciiTheme="minorHAnsi" w:hAnsiTheme="minorHAnsi" w:cstheme="minorHAnsi"/>
          <w:color w:val="000000"/>
        </w:rPr>
        <w:t>)</w:t>
      </w:r>
      <w:r w:rsidR="00F90F88">
        <w:rPr>
          <w:rFonts w:asciiTheme="minorHAnsi" w:hAnsiTheme="minorHAnsi" w:cstheme="minorHAnsi"/>
          <w:color w:val="000000"/>
        </w:rPr>
        <w:t xml:space="preserve"> </w:t>
      </w:r>
      <w:r w:rsidR="00CD36A2" w:rsidRPr="00E667E7">
        <w:rPr>
          <w:rFonts w:asciiTheme="minorHAnsi" w:hAnsiTheme="minorHAnsi" w:cstheme="minorHAnsi"/>
          <w:color w:val="000000"/>
        </w:rPr>
        <w:t xml:space="preserve">– </w:t>
      </w:r>
      <w:r w:rsidR="00FF04C6">
        <w:rPr>
          <w:rFonts w:asciiTheme="minorHAnsi" w:hAnsiTheme="minorHAnsi" w:cstheme="minorHAnsi"/>
          <w:color w:val="000000"/>
        </w:rPr>
        <w:t>Nita</w:t>
      </w:r>
      <w:r w:rsidR="00482A12">
        <w:rPr>
          <w:rFonts w:asciiTheme="minorHAnsi" w:hAnsiTheme="minorHAnsi" w:cstheme="minorHAnsi"/>
          <w:color w:val="000000"/>
        </w:rPr>
        <w:t xml:space="preserve"> Sylvester</w:t>
      </w:r>
    </w:p>
    <w:p w:rsidR="00E0637B" w:rsidRDefault="00E0637B" w:rsidP="00E0637B">
      <w:pPr>
        <w:pStyle w:val="ListParagraph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color w:val="000000"/>
        </w:rPr>
      </w:pPr>
      <w:r w:rsidRPr="00E0637B">
        <w:rPr>
          <w:rFonts w:asciiTheme="minorHAnsi" w:hAnsiTheme="minorHAnsi" w:cstheme="minorHAnsi"/>
          <w:color w:val="000000"/>
        </w:rPr>
        <w:t>Karen/Beth/Howard will send out a couple of spreadsheets to folks for review to be sure format will work (by Nov 30th).  The spreadsheet should include columns on data limitations, stocking numbers since the 1980s,</w:t>
      </w:r>
      <w:r>
        <w:rPr>
          <w:rFonts w:asciiTheme="minorHAnsi" w:hAnsiTheme="minorHAnsi" w:cstheme="minorHAnsi"/>
          <w:color w:val="000000"/>
        </w:rPr>
        <w:t xml:space="preserve"> and programmatic constraints.</w:t>
      </w:r>
      <w:r w:rsidR="000549EE">
        <w:rPr>
          <w:rFonts w:asciiTheme="minorHAnsi" w:hAnsiTheme="minorHAnsi" w:cstheme="minorHAnsi"/>
          <w:color w:val="000000"/>
        </w:rPr>
        <w:t xml:space="preserve"> DONE</w:t>
      </w:r>
    </w:p>
    <w:p w:rsidR="002161E8" w:rsidRDefault="00E0637B" w:rsidP="00E0637B">
      <w:pPr>
        <w:pStyle w:val="ListParagraph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color w:val="000000"/>
        </w:rPr>
      </w:pPr>
      <w:r w:rsidRPr="00E0637B">
        <w:rPr>
          <w:rFonts w:asciiTheme="minorHAnsi" w:hAnsiTheme="minorHAnsi" w:cstheme="minorHAnsi"/>
          <w:color w:val="000000"/>
        </w:rPr>
        <w:t>Comments are due to Nita from gro</w:t>
      </w:r>
      <w:r w:rsidR="002161E8">
        <w:rPr>
          <w:rFonts w:asciiTheme="minorHAnsi" w:hAnsiTheme="minorHAnsi" w:cstheme="minorHAnsi"/>
          <w:color w:val="000000"/>
        </w:rPr>
        <w:t>up in 1 week (by Dec.  7th)</w:t>
      </w:r>
      <w:r w:rsidR="000549EE">
        <w:rPr>
          <w:rFonts w:asciiTheme="minorHAnsi" w:hAnsiTheme="minorHAnsi" w:cstheme="minorHAnsi"/>
          <w:color w:val="000000"/>
        </w:rPr>
        <w:t xml:space="preserve"> DONE</w:t>
      </w:r>
    </w:p>
    <w:p w:rsidR="00E0637B" w:rsidRDefault="002161E8" w:rsidP="00E0637B">
      <w:pPr>
        <w:pStyle w:val="ListParagraph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Af</w:t>
      </w:r>
      <w:r w:rsidR="00E0637B" w:rsidRPr="00E0637B">
        <w:rPr>
          <w:rFonts w:asciiTheme="minorHAnsi" w:hAnsiTheme="minorHAnsi" w:cstheme="minorHAnsi"/>
          <w:color w:val="000000"/>
        </w:rPr>
        <w:t>ter the spreadsheet is finalized (Dec  14th) everyone needs to start populating  as best as p</w:t>
      </w:r>
      <w:r w:rsidR="00F03A63">
        <w:rPr>
          <w:rFonts w:asciiTheme="minorHAnsi" w:hAnsiTheme="minorHAnsi" w:cstheme="minorHAnsi"/>
          <w:color w:val="000000"/>
        </w:rPr>
        <w:t>ossible in time for Jan meeting (see below for directions)</w:t>
      </w:r>
      <w:r w:rsidR="000549EE">
        <w:rPr>
          <w:rFonts w:asciiTheme="minorHAnsi" w:hAnsiTheme="minorHAnsi" w:cstheme="minorHAnsi"/>
          <w:color w:val="000000"/>
        </w:rPr>
        <w:t xml:space="preserve"> DONE</w:t>
      </w:r>
    </w:p>
    <w:p w:rsidR="00DD1D87" w:rsidRDefault="00E0637B" w:rsidP="00F90F88">
      <w:pPr>
        <w:pStyle w:val="ListParagraph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color w:val="000000"/>
        </w:rPr>
      </w:pPr>
      <w:r w:rsidRPr="00E0637B">
        <w:rPr>
          <w:rFonts w:asciiTheme="minorHAnsi" w:hAnsiTheme="minorHAnsi" w:cstheme="minorHAnsi"/>
          <w:color w:val="000000"/>
        </w:rPr>
        <w:t>Nita will send a link for comments on the EO Strategy Public Comment Period.</w:t>
      </w:r>
      <w:r w:rsidR="000549EE">
        <w:rPr>
          <w:rFonts w:asciiTheme="minorHAnsi" w:hAnsiTheme="minorHAnsi" w:cstheme="minorHAnsi"/>
          <w:color w:val="000000"/>
        </w:rPr>
        <w:t xml:space="preserve"> DONE</w:t>
      </w:r>
    </w:p>
    <w:p w:rsidR="00FF04C6" w:rsidRDefault="00FF04C6" w:rsidP="00FF04C6">
      <w:pPr>
        <w:spacing w:line="24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  <w:u w:val="single"/>
        </w:rPr>
        <w:t xml:space="preserve">Revisit and Clarify Goals of Action Team </w:t>
      </w:r>
      <w:r>
        <w:rPr>
          <w:rFonts w:asciiTheme="minorHAnsi" w:hAnsiTheme="minorHAnsi" w:cstheme="minorHAnsi"/>
          <w:color w:val="000000"/>
        </w:rPr>
        <w:t xml:space="preserve">(15 </w:t>
      </w:r>
      <w:proofErr w:type="spellStart"/>
      <w:r>
        <w:rPr>
          <w:rFonts w:asciiTheme="minorHAnsi" w:hAnsiTheme="minorHAnsi" w:cstheme="minorHAnsi"/>
          <w:color w:val="000000"/>
        </w:rPr>
        <w:t>mins</w:t>
      </w:r>
      <w:proofErr w:type="spellEnd"/>
      <w:r w:rsidRPr="00E667E7">
        <w:rPr>
          <w:rFonts w:asciiTheme="minorHAnsi" w:hAnsiTheme="minorHAnsi" w:cstheme="minorHAnsi"/>
          <w:color w:val="000000"/>
        </w:rPr>
        <w:t>)</w:t>
      </w:r>
      <w:r>
        <w:rPr>
          <w:rFonts w:asciiTheme="minorHAnsi" w:hAnsiTheme="minorHAnsi" w:cstheme="minorHAnsi"/>
          <w:color w:val="000000"/>
        </w:rPr>
        <w:t xml:space="preserve"> – Eric</w:t>
      </w:r>
      <w:r w:rsidR="00714D9E">
        <w:rPr>
          <w:rFonts w:asciiTheme="minorHAnsi" w:hAnsiTheme="minorHAnsi" w:cstheme="minorHAnsi"/>
          <w:color w:val="000000"/>
        </w:rPr>
        <w:t xml:space="preserve"> will facilitate a group discussion</w:t>
      </w:r>
    </w:p>
    <w:p w:rsidR="00021673" w:rsidRDefault="00B4712E" w:rsidP="00F90F88">
      <w:pPr>
        <w:spacing w:line="24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  <w:u w:val="single"/>
        </w:rPr>
        <w:t>Discu</w:t>
      </w:r>
      <w:r w:rsidRPr="00EE1B81">
        <w:rPr>
          <w:rFonts w:asciiTheme="minorHAnsi" w:hAnsiTheme="minorHAnsi" w:cstheme="minorHAnsi"/>
          <w:color w:val="000000"/>
          <w:u w:val="single"/>
        </w:rPr>
        <w:t>ss Spreadsheet</w:t>
      </w:r>
      <w:r w:rsidR="00FE255C">
        <w:rPr>
          <w:rFonts w:asciiTheme="minorHAnsi" w:hAnsiTheme="minorHAnsi" w:cstheme="minorHAnsi"/>
          <w:color w:val="000000"/>
          <w:u w:val="single"/>
        </w:rPr>
        <w:t>s</w:t>
      </w:r>
      <w:r w:rsidR="00F90F88" w:rsidRPr="00EE1B81">
        <w:rPr>
          <w:rFonts w:asciiTheme="minorHAnsi" w:hAnsiTheme="minorHAnsi" w:cstheme="minorHAnsi"/>
          <w:color w:val="000000"/>
        </w:rPr>
        <w:t xml:space="preserve"> </w:t>
      </w:r>
      <w:r w:rsidR="00AA5860" w:rsidRPr="00EE1B81">
        <w:rPr>
          <w:rFonts w:asciiTheme="minorHAnsi" w:hAnsiTheme="minorHAnsi" w:cstheme="minorHAnsi"/>
          <w:color w:val="000000"/>
        </w:rPr>
        <w:t>(</w:t>
      </w:r>
      <w:r w:rsidR="00F55C04">
        <w:rPr>
          <w:rFonts w:asciiTheme="minorHAnsi" w:hAnsiTheme="minorHAnsi" w:cstheme="minorHAnsi"/>
          <w:color w:val="000000"/>
        </w:rPr>
        <w:t>7</w:t>
      </w:r>
      <w:r w:rsidR="003D7836">
        <w:rPr>
          <w:rFonts w:asciiTheme="minorHAnsi" w:hAnsiTheme="minorHAnsi" w:cstheme="minorHAnsi"/>
          <w:color w:val="000000"/>
        </w:rPr>
        <w:t>0</w:t>
      </w:r>
      <w:r w:rsidR="002F22C0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2F22C0">
        <w:rPr>
          <w:rFonts w:asciiTheme="minorHAnsi" w:hAnsiTheme="minorHAnsi" w:cstheme="minorHAnsi"/>
          <w:color w:val="000000"/>
        </w:rPr>
        <w:t>mins</w:t>
      </w:r>
      <w:proofErr w:type="spellEnd"/>
      <w:r w:rsidR="00021673" w:rsidRPr="00EE1B81">
        <w:rPr>
          <w:rFonts w:asciiTheme="minorHAnsi" w:hAnsiTheme="minorHAnsi" w:cstheme="minorHAnsi"/>
          <w:color w:val="000000"/>
        </w:rPr>
        <w:t>)</w:t>
      </w:r>
      <w:r w:rsidR="00F90F88" w:rsidRPr="00EE1B81">
        <w:rPr>
          <w:rFonts w:asciiTheme="minorHAnsi" w:hAnsiTheme="minorHAnsi" w:cstheme="minorHAnsi"/>
          <w:color w:val="000000"/>
        </w:rPr>
        <w:t xml:space="preserve"> </w:t>
      </w:r>
      <w:r w:rsidR="00EE1B81">
        <w:rPr>
          <w:rFonts w:asciiTheme="minorHAnsi" w:hAnsiTheme="minorHAnsi" w:cstheme="minorHAnsi"/>
          <w:color w:val="000000"/>
        </w:rPr>
        <w:t>– All</w:t>
      </w:r>
    </w:p>
    <w:p w:rsidR="00B4712E" w:rsidRDefault="00B4712E" w:rsidP="00274EEA">
      <w:pPr>
        <w:pStyle w:val="ListParagraph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General impres</w:t>
      </w:r>
      <w:r w:rsidR="007D7873">
        <w:rPr>
          <w:rFonts w:asciiTheme="minorHAnsi" w:hAnsiTheme="minorHAnsi" w:cstheme="minorHAnsi"/>
          <w:color w:val="000000"/>
        </w:rPr>
        <w:t>sions of submitted spreadsheets</w:t>
      </w:r>
      <w:r w:rsidR="007D53F0">
        <w:rPr>
          <w:rFonts w:asciiTheme="minorHAnsi" w:hAnsiTheme="minorHAnsi" w:cstheme="minorHAnsi"/>
          <w:color w:val="000000"/>
        </w:rPr>
        <w:t xml:space="preserve"> (refer to </w:t>
      </w:r>
      <w:hyperlink r:id="rId9" w:history="1">
        <w:r w:rsidR="007D53F0" w:rsidRPr="007D53F0">
          <w:rPr>
            <w:rStyle w:val="Hyperlink"/>
            <w:rFonts w:asciiTheme="minorHAnsi" w:hAnsiTheme="minorHAnsi" w:cstheme="minorHAnsi"/>
          </w:rPr>
          <w:t>MD</w:t>
        </w:r>
      </w:hyperlink>
      <w:r w:rsidR="007D53F0">
        <w:rPr>
          <w:rFonts w:asciiTheme="minorHAnsi" w:hAnsiTheme="minorHAnsi" w:cstheme="minorHAnsi"/>
          <w:color w:val="000000"/>
        </w:rPr>
        <w:t xml:space="preserve">, </w:t>
      </w:r>
      <w:hyperlink r:id="rId10" w:history="1">
        <w:r w:rsidR="007D53F0" w:rsidRPr="007D53F0">
          <w:rPr>
            <w:rStyle w:val="Hyperlink"/>
            <w:rFonts w:asciiTheme="minorHAnsi" w:hAnsiTheme="minorHAnsi" w:cstheme="minorHAnsi"/>
          </w:rPr>
          <w:t>PA</w:t>
        </w:r>
      </w:hyperlink>
      <w:r w:rsidR="000549EE">
        <w:rPr>
          <w:rFonts w:asciiTheme="minorHAnsi" w:hAnsiTheme="minorHAnsi" w:cstheme="minorHAnsi"/>
          <w:color w:val="000000"/>
        </w:rPr>
        <w:t xml:space="preserve">, </w:t>
      </w:r>
      <w:hyperlink r:id="rId11" w:history="1">
        <w:r w:rsidR="007D53F0" w:rsidRPr="007D53F0">
          <w:rPr>
            <w:rStyle w:val="Hyperlink"/>
            <w:rFonts w:asciiTheme="minorHAnsi" w:hAnsiTheme="minorHAnsi" w:cstheme="minorHAnsi"/>
          </w:rPr>
          <w:t>VA</w:t>
        </w:r>
      </w:hyperlink>
      <w:r w:rsidR="000549EE">
        <w:rPr>
          <w:rFonts w:asciiTheme="minorHAnsi" w:hAnsiTheme="minorHAnsi" w:cstheme="minorHAnsi"/>
          <w:color w:val="000000"/>
        </w:rPr>
        <w:t xml:space="preserve"> </w:t>
      </w:r>
      <w:r w:rsidR="007D53F0">
        <w:rPr>
          <w:rFonts w:asciiTheme="minorHAnsi" w:hAnsiTheme="minorHAnsi" w:cstheme="minorHAnsi"/>
          <w:color w:val="000000"/>
        </w:rPr>
        <w:t xml:space="preserve">and </w:t>
      </w:r>
      <w:hyperlink r:id="rId12" w:history="1">
        <w:r w:rsidR="007D53F0" w:rsidRPr="007D53F0">
          <w:rPr>
            <w:rStyle w:val="Hyperlink"/>
            <w:rFonts w:asciiTheme="minorHAnsi" w:hAnsiTheme="minorHAnsi" w:cstheme="minorHAnsi"/>
          </w:rPr>
          <w:t>Potomac River</w:t>
        </w:r>
      </w:hyperlink>
      <w:r w:rsidR="007D53F0">
        <w:rPr>
          <w:rFonts w:asciiTheme="minorHAnsi" w:hAnsiTheme="minorHAnsi" w:cstheme="minorHAnsi"/>
          <w:color w:val="000000"/>
        </w:rPr>
        <w:t xml:space="preserve"> Shad Data spreadsheets</w:t>
      </w:r>
      <w:r w:rsidR="000549EE">
        <w:rPr>
          <w:rFonts w:asciiTheme="minorHAnsi" w:hAnsiTheme="minorHAnsi" w:cstheme="minorHAnsi"/>
          <w:color w:val="000000"/>
        </w:rPr>
        <w:t>)</w:t>
      </w:r>
      <w:r w:rsidR="007D7873">
        <w:rPr>
          <w:rFonts w:asciiTheme="minorHAnsi" w:hAnsiTheme="minorHAnsi" w:cstheme="minorHAnsi"/>
          <w:color w:val="000000"/>
        </w:rPr>
        <w:t>.</w:t>
      </w:r>
    </w:p>
    <w:p w:rsidR="00D4228F" w:rsidRDefault="007512FF" w:rsidP="00274EEA">
      <w:pPr>
        <w:pStyle w:val="ListParagraph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Opportunity for each jurisdiction to answer questions from team related to their submission.</w:t>
      </w:r>
    </w:p>
    <w:p w:rsidR="00274EEA" w:rsidRPr="00EE1B81" w:rsidRDefault="00B4712E" w:rsidP="00EE1B81">
      <w:pPr>
        <w:pStyle w:val="ListParagraph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Discuss future plans for </w:t>
      </w:r>
      <w:r w:rsidR="00D4228F">
        <w:rPr>
          <w:rFonts w:asciiTheme="minorHAnsi" w:hAnsiTheme="minorHAnsi" w:cstheme="minorHAnsi"/>
          <w:color w:val="000000"/>
        </w:rPr>
        <w:t xml:space="preserve">use of </w:t>
      </w:r>
      <w:r w:rsidR="00FE255C">
        <w:rPr>
          <w:rFonts w:asciiTheme="minorHAnsi" w:hAnsiTheme="minorHAnsi" w:cstheme="minorHAnsi"/>
          <w:color w:val="000000"/>
        </w:rPr>
        <w:t>spreadsheet</w:t>
      </w:r>
      <w:r w:rsidR="0094546C">
        <w:rPr>
          <w:rFonts w:asciiTheme="minorHAnsi" w:hAnsiTheme="minorHAnsi" w:cstheme="minorHAnsi"/>
          <w:color w:val="000000"/>
        </w:rPr>
        <w:t>s</w:t>
      </w:r>
      <w:r w:rsidR="00FE255C">
        <w:rPr>
          <w:rFonts w:asciiTheme="minorHAnsi" w:hAnsiTheme="minorHAnsi" w:cstheme="minorHAnsi"/>
          <w:color w:val="000000"/>
        </w:rPr>
        <w:t xml:space="preserve">, </w:t>
      </w:r>
      <w:r w:rsidR="003E05D8">
        <w:rPr>
          <w:rFonts w:asciiTheme="minorHAnsi" w:hAnsiTheme="minorHAnsi" w:cstheme="minorHAnsi"/>
          <w:color w:val="000000"/>
        </w:rPr>
        <w:t xml:space="preserve">use of </w:t>
      </w:r>
      <w:r w:rsidR="00D4228F">
        <w:rPr>
          <w:rFonts w:asciiTheme="minorHAnsi" w:hAnsiTheme="minorHAnsi" w:cstheme="minorHAnsi"/>
          <w:color w:val="000000"/>
        </w:rPr>
        <w:t>data and</w:t>
      </w:r>
      <w:r w:rsidR="00FE255C">
        <w:rPr>
          <w:rFonts w:asciiTheme="minorHAnsi" w:hAnsiTheme="minorHAnsi" w:cstheme="minorHAnsi"/>
          <w:color w:val="000000"/>
        </w:rPr>
        <w:t xml:space="preserve"> the</w:t>
      </w:r>
      <w:r w:rsidR="00D4228F">
        <w:rPr>
          <w:rFonts w:asciiTheme="minorHAnsi" w:hAnsiTheme="minorHAnsi" w:cstheme="minorHAnsi"/>
          <w:color w:val="000000"/>
        </w:rPr>
        <w:t xml:space="preserve"> transfer</w:t>
      </w:r>
      <w:r>
        <w:rPr>
          <w:rFonts w:asciiTheme="minorHAnsi" w:hAnsiTheme="minorHAnsi" w:cstheme="minorHAnsi"/>
          <w:color w:val="000000"/>
        </w:rPr>
        <w:t xml:space="preserve"> </w:t>
      </w:r>
      <w:r w:rsidR="00FE255C">
        <w:rPr>
          <w:rFonts w:asciiTheme="minorHAnsi" w:hAnsiTheme="minorHAnsi" w:cstheme="minorHAnsi"/>
          <w:color w:val="000000"/>
        </w:rPr>
        <w:t xml:space="preserve">of data </w:t>
      </w:r>
      <w:r>
        <w:rPr>
          <w:rFonts w:asciiTheme="minorHAnsi" w:hAnsiTheme="minorHAnsi" w:cstheme="minorHAnsi"/>
          <w:color w:val="000000"/>
        </w:rPr>
        <w:t>to a data base.</w:t>
      </w:r>
    </w:p>
    <w:p w:rsidR="00683F4A" w:rsidRPr="00E667E7" w:rsidRDefault="00E667E7" w:rsidP="00F90F88">
      <w:pPr>
        <w:spacing w:line="24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  <w:u w:val="single"/>
        </w:rPr>
        <w:t xml:space="preserve">Discuss Plans for Next </w:t>
      </w:r>
      <w:r w:rsidRPr="00E667E7">
        <w:rPr>
          <w:rFonts w:asciiTheme="minorHAnsi" w:hAnsiTheme="minorHAnsi" w:cstheme="minorHAnsi"/>
          <w:color w:val="000000"/>
          <w:u w:val="single"/>
        </w:rPr>
        <w:t>Meeting</w:t>
      </w:r>
      <w:r w:rsidR="00683F4A" w:rsidRPr="00E667E7">
        <w:rPr>
          <w:rFonts w:asciiTheme="minorHAnsi" w:hAnsiTheme="minorHAnsi" w:cstheme="minorHAnsi"/>
          <w:color w:val="000000"/>
          <w:u w:val="single"/>
        </w:rPr>
        <w:t xml:space="preserve"> </w:t>
      </w:r>
      <w:r>
        <w:rPr>
          <w:rFonts w:asciiTheme="minorHAnsi" w:hAnsiTheme="minorHAnsi" w:cstheme="minorHAnsi"/>
          <w:color w:val="000000"/>
        </w:rPr>
        <w:t>(</w:t>
      </w:r>
      <w:r w:rsidR="00F55C04">
        <w:rPr>
          <w:rFonts w:asciiTheme="minorHAnsi" w:hAnsiTheme="minorHAnsi" w:cstheme="minorHAnsi"/>
          <w:color w:val="000000"/>
        </w:rPr>
        <w:t>5</w:t>
      </w:r>
      <w:r w:rsidR="003D7836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274EEA">
        <w:rPr>
          <w:rFonts w:asciiTheme="minorHAnsi" w:hAnsiTheme="minorHAnsi" w:cstheme="minorHAnsi"/>
          <w:color w:val="000000"/>
        </w:rPr>
        <w:t>mins</w:t>
      </w:r>
      <w:proofErr w:type="spellEnd"/>
      <w:r w:rsidR="00683F4A" w:rsidRPr="00E667E7">
        <w:rPr>
          <w:rFonts w:asciiTheme="minorHAnsi" w:hAnsiTheme="minorHAnsi" w:cstheme="minorHAnsi"/>
          <w:color w:val="000000"/>
        </w:rPr>
        <w:t>)</w:t>
      </w:r>
      <w:r w:rsidR="00F90F88">
        <w:rPr>
          <w:rFonts w:asciiTheme="minorHAnsi" w:hAnsiTheme="minorHAnsi" w:cstheme="minorHAnsi"/>
          <w:color w:val="000000"/>
        </w:rPr>
        <w:t xml:space="preserve"> </w:t>
      </w:r>
      <w:r w:rsidR="00683F4A" w:rsidRPr="00E667E7">
        <w:rPr>
          <w:rFonts w:asciiTheme="minorHAnsi" w:hAnsiTheme="minorHAnsi" w:cstheme="minorHAnsi"/>
          <w:color w:val="000000"/>
        </w:rPr>
        <w:t>– All</w:t>
      </w:r>
    </w:p>
    <w:p w:rsidR="00F03A63" w:rsidRDefault="004226F9" w:rsidP="00F90F88">
      <w:pPr>
        <w:spacing w:line="240" w:lineRule="auto"/>
        <w:rPr>
          <w:rFonts w:asciiTheme="minorHAnsi" w:hAnsiTheme="minorHAnsi" w:cstheme="minorHAnsi"/>
          <w:color w:val="000000"/>
        </w:rPr>
      </w:pPr>
      <w:r w:rsidRPr="00E667E7">
        <w:rPr>
          <w:rFonts w:asciiTheme="minorHAnsi" w:hAnsiTheme="minorHAnsi" w:cstheme="minorHAnsi"/>
          <w:color w:val="000000"/>
          <w:u w:val="single"/>
        </w:rPr>
        <w:t>Summarize Action Items</w:t>
      </w:r>
      <w:r w:rsidR="00161752" w:rsidRPr="00E667E7">
        <w:rPr>
          <w:rFonts w:asciiTheme="minorHAnsi" w:hAnsiTheme="minorHAnsi" w:cstheme="minorHAnsi"/>
          <w:color w:val="000000"/>
          <w:u w:val="single"/>
        </w:rPr>
        <w:t xml:space="preserve"> </w:t>
      </w:r>
      <w:r w:rsidR="00E667E7">
        <w:rPr>
          <w:rFonts w:asciiTheme="minorHAnsi" w:hAnsiTheme="minorHAnsi" w:cstheme="minorHAnsi"/>
          <w:color w:val="000000"/>
        </w:rPr>
        <w:t>(</w:t>
      </w:r>
      <w:r w:rsidR="00F55C04">
        <w:rPr>
          <w:rFonts w:asciiTheme="minorHAnsi" w:hAnsiTheme="minorHAnsi" w:cstheme="minorHAnsi"/>
          <w:color w:val="000000"/>
        </w:rPr>
        <w:t>5</w:t>
      </w:r>
      <w:r w:rsidR="00274EE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274EEA">
        <w:rPr>
          <w:rFonts w:asciiTheme="minorHAnsi" w:hAnsiTheme="minorHAnsi" w:cstheme="minorHAnsi"/>
          <w:color w:val="000000"/>
        </w:rPr>
        <w:t>mins</w:t>
      </w:r>
      <w:proofErr w:type="spellEnd"/>
      <w:r w:rsidR="00161752" w:rsidRPr="00E667E7">
        <w:rPr>
          <w:rFonts w:asciiTheme="minorHAnsi" w:hAnsiTheme="minorHAnsi" w:cstheme="minorHAnsi"/>
          <w:color w:val="000000"/>
        </w:rPr>
        <w:t>)</w:t>
      </w:r>
      <w:r w:rsidR="00F90F88">
        <w:rPr>
          <w:rFonts w:asciiTheme="minorHAnsi" w:hAnsiTheme="minorHAnsi" w:cstheme="minorHAnsi"/>
          <w:color w:val="000000"/>
        </w:rPr>
        <w:t xml:space="preserve"> </w:t>
      </w:r>
      <w:r w:rsidR="00161752" w:rsidRPr="00E667E7">
        <w:rPr>
          <w:rFonts w:asciiTheme="minorHAnsi" w:hAnsiTheme="minorHAnsi" w:cstheme="minorHAnsi"/>
          <w:color w:val="000000"/>
        </w:rPr>
        <w:t xml:space="preserve">– </w:t>
      </w:r>
      <w:r w:rsidR="008319EF">
        <w:rPr>
          <w:rFonts w:asciiTheme="minorHAnsi" w:hAnsiTheme="minorHAnsi" w:cstheme="minorHAnsi"/>
          <w:color w:val="000000"/>
        </w:rPr>
        <w:t>Eric Brittle</w:t>
      </w:r>
    </w:p>
    <w:p w:rsidR="000D10CF" w:rsidRDefault="000D10CF" w:rsidP="00F90F88">
      <w:pPr>
        <w:spacing w:line="240" w:lineRule="auto"/>
        <w:rPr>
          <w:rFonts w:asciiTheme="minorHAnsi" w:hAnsiTheme="minorHAnsi" w:cstheme="minorHAnsi"/>
          <w:b/>
          <w:color w:val="000000"/>
        </w:rPr>
      </w:pPr>
    </w:p>
    <w:p w:rsidR="00DD1D87" w:rsidRPr="00965113" w:rsidRDefault="00965113" w:rsidP="00F90F88">
      <w:pPr>
        <w:spacing w:line="240" w:lineRule="auto"/>
        <w:rPr>
          <w:rFonts w:asciiTheme="minorHAnsi" w:hAnsiTheme="minorHAnsi" w:cstheme="minorHAnsi"/>
          <w:b/>
          <w:color w:val="000000"/>
        </w:rPr>
      </w:pPr>
      <w:r w:rsidRPr="00965113">
        <w:rPr>
          <w:rFonts w:asciiTheme="minorHAnsi" w:hAnsiTheme="minorHAnsi" w:cstheme="minorHAnsi"/>
          <w:b/>
          <w:color w:val="000000"/>
        </w:rPr>
        <w:t>D</w:t>
      </w:r>
      <w:r w:rsidR="00DD1D87" w:rsidRPr="00965113">
        <w:rPr>
          <w:rFonts w:asciiTheme="minorHAnsi" w:hAnsiTheme="minorHAnsi" w:cstheme="minorHAnsi"/>
          <w:b/>
          <w:color w:val="000000"/>
        </w:rPr>
        <w:t>irections</w:t>
      </w:r>
      <w:r w:rsidR="00F03A63" w:rsidRPr="00965113">
        <w:rPr>
          <w:rFonts w:asciiTheme="minorHAnsi" w:hAnsiTheme="minorHAnsi" w:cstheme="minorHAnsi"/>
          <w:b/>
          <w:color w:val="000000"/>
        </w:rPr>
        <w:t xml:space="preserve"> from Eric</w:t>
      </w:r>
      <w:r w:rsidRPr="00965113">
        <w:rPr>
          <w:rFonts w:asciiTheme="minorHAnsi" w:hAnsiTheme="minorHAnsi" w:cstheme="minorHAnsi"/>
          <w:b/>
          <w:color w:val="000000"/>
        </w:rPr>
        <w:t xml:space="preserve"> for populating the spreadsheet</w:t>
      </w:r>
      <w:r>
        <w:rPr>
          <w:rFonts w:asciiTheme="minorHAnsi" w:hAnsiTheme="minorHAnsi" w:cstheme="minorHAnsi"/>
          <w:b/>
          <w:color w:val="000000"/>
        </w:rPr>
        <w:t>:</w:t>
      </w:r>
    </w:p>
    <w:p w:rsidR="00F03A63" w:rsidRDefault="00B4712E" w:rsidP="00B4712E">
      <w:pPr>
        <w:pStyle w:val="ListParagraph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</w:t>
      </w:r>
      <w:r w:rsidR="00F03A63">
        <w:rPr>
          <w:rFonts w:asciiTheme="minorHAnsi" w:hAnsiTheme="minorHAnsi" w:cstheme="minorHAnsi"/>
          <w:color w:val="000000"/>
        </w:rPr>
        <w:t>opulate the s</w:t>
      </w:r>
      <w:hyperlink r:id="rId13" w:history="1">
        <w:r w:rsidR="00F03A63" w:rsidRPr="007D53F0">
          <w:rPr>
            <w:rStyle w:val="Hyperlink"/>
            <w:rFonts w:asciiTheme="minorHAnsi" w:hAnsiTheme="minorHAnsi" w:cstheme="minorHAnsi"/>
          </w:rPr>
          <w:t xml:space="preserve">preadsheet </w:t>
        </w:r>
        <w:r w:rsidR="007D53F0" w:rsidRPr="007D53F0">
          <w:rPr>
            <w:rStyle w:val="Hyperlink"/>
            <w:rFonts w:asciiTheme="minorHAnsi" w:hAnsiTheme="minorHAnsi" w:cstheme="minorHAnsi"/>
          </w:rPr>
          <w:t>template</w:t>
        </w:r>
      </w:hyperlink>
      <w:r w:rsidR="007D53F0">
        <w:rPr>
          <w:rFonts w:asciiTheme="minorHAnsi" w:hAnsiTheme="minorHAnsi" w:cstheme="minorHAnsi"/>
          <w:color w:val="000000"/>
        </w:rPr>
        <w:t xml:space="preserve"> </w:t>
      </w:r>
      <w:r w:rsidR="00F03A63">
        <w:rPr>
          <w:rFonts w:asciiTheme="minorHAnsi" w:hAnsiTheme="minorHAnsi" w:cstheme="minorHAnsi"/>
          <w:color w:val="000000"/>
        </w:rPr>
        <w:t>with data from your jurisdiction, to the best of your ability.</w:t>
      </w:r>
      <w:r w:rsidR="00D975EB">
        <w:rPr>
          <w:rFonts w:asciiTheme="minorHAnsi" w:hAnsiTheme="minorHAnsi" w:cstheme="minorHAnsi"/>
          <w:color w:val="000000"/>
        </w:rPr>
        <w:t xml:space="preserve">  Indicate N/A if necessary.</w:t>
      </w:r>
    </w:p>
    <w:p w:rsidR="00F03A63" w:rsidRPr="00B4712E" w:rsidRDefault="00FB683D" w:rsidP="00F03A63">
      <w:pPr>
        <w:pStyle w:val="ListParagraph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Y</w:t>
      </w:r>
      <w:r w:rsidR="00F03A63">
        <w:rPr>
          <w:rFonts w:asciiTheme="minorHAnsi" w:hAnsiTheme="minorHAnsi" w:cstheme="minorHAnsi"/>
          <w:color w:val="000000"/>
        </w:rPr>
        <w:t>ou can</w:t>
      </w:r>
      <w:r w:rsidR="00D639E5">
        <w:rPr>
          <w:rFonts w:asciiTheme="minorHAnsi" w:hAnsiTheme="minorHAnsi" w:cstheme="minorHAnsi"/>
          <w:color w:val="000000"/>
        </w:rPr>
        <w:t xml:space="preserve"> replace the MD data </w:t>
      </w:r>
      <w:r w:rsidR="00D975EB">
        <w:rPr>
          <w:rFonts w:asciiTheme="minorHAnsi" w:hAnsiTheme="minorHAnsi" w:cstheme="minorHAnsi"/>
          <w:color w:val="000000"/>
        </w:rPr>
        <w:t>(in the “MD trends by system” sheet)</w:t>
      </w:r>
      <w:r w:rsidR="0039789A">
        <w:rPr>
          <w:rFonts w:asciiTheme="minorHAnsi" w:hAnsiTheme="minorHAnsi" w:cstheme="minorHAnsi"/>
          <w:color w:val="000000"/>
        </w:rPr>
        <w:t xml:space="preserve"> </w:t>
      </w:r>
      <w:r w:rsidR="00D639E5">
        <w:rPr>
          <w:rFonts w:asciiTheme="minorHAnsi" w:hAnsiTheme="minorHAnsi" w:cstheme="minorHAnsi"/>
          <w:color w:val="000000"/>
        </w:rPr>
        <w:t>with your own and save with new file name</w:t>
      </w:r>
      <w:r w:rsidR="00F03A63">
        <w:rPr>
          <w:rFonts w:asciiTheme="minorHAnsi" w:hAnsiTheme="minorHAnsi" w:cstheme="minorHAnsi"/>
          <w:color w:val="000000"/>
        </w:rPr>
        <w:t xml:space="preserve"> </w:t>
      </w:r>
      <w:r w:rsidR="00D639E5">
        <w:rPr>
          <w:rFonts w:asciiTheme="minorHAnsi" w:hAnsiTheme="minorHAnsi" w:cstheme="minorHAnsi"/>
          <w:color w:val="000000"/>
        </w:rPr>
        <w:t xml:space="preserve">OR </w:t>
      </w:r>
      <w:r w:rsidR="00D975EB">
        <w:rPr>
          <w:rFonts w:asciiTheme="minorHAnsi" w:hAnsiTheme="minorHAnsi" w:cstheme="minorHAnsi"/>
          <w:color w:val="000000"/>
        </w:rPr>
        <w:t xml:space="preserve">use the blank template sheet OR </w:t>
      </w:r>
      <w:r w:rsidR="00F03A63">
        <w:rPr>
          <w:rFonts w:asciiTheme="minorHAnsi" w:hAnsiTheme="minorHAnsi" w:cstheme="minorHAnsi"/>
          <w:color w:val="000000"/>
        </w:rPr>
        <w:t>create a new sheet with the same headings</w:t>
      </w:r>
      <w:r w:rsidR="00D639E5">
        <w:rPr>
          <w:rFonts w:asciiTheme="minorHAnsi" w:hAnsiTheme="minorHAnsi" w:cstheme="minorHAnsi"/>
          <w:color w:val="000000"/>
        </w:rPr>
        <w:t xml:space="preserve"> OR </w:t>
      </w:r>
      <w:r w:rsidR="00F03A63">
        <w:rPr>
          <w:rFonts w:asciiTheme="minorHAnsi" w:hAnsiTheme="minorHAnsi" w:cstheme="minorHAnsi"/>
          <w:color w:val="000000"/>
        </w:rPr>
        <w:t>… whatever easiest for you.</w:t>
      </w:r>
    </w:p>
    <w:p w:rsidR="00F03A63" w:rsidRPr="00F03A63" w:rsidRDefault="00F03A63" w:rsidP="00F03A63">
      <w:pPr>
        <w:pStyle w:val="ListParagraph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color w:val="000000"/>
        </w:rPr>
      </w:pPr>
      <w:r w:rsidRPr="00B4712E">
        <w:rPr>
          <w:rFonts w:asciiTheme="minorHAnsi" w:hAnsiTheme="minorHAnsi" w:cstheme="minorHAnsi"/>
          <w:color w:val="000000"/>
        </w:rPr>
        <w:t>Don’t get too detail oriented</w:t>
      </w:r>
      <w:r>
        <w:rPr>
          <w:rFonts w:asciiTheme="minorHAnsi" w:hAnsiTheme="minorHAnsi" w:cstheme="minorHAnsi"/>
          <w:color w:val="000000"/>
        </w:rPr>
        <w:t>.  J</w:t>
      </w:r>
      <w:r w:rsidRPr="00B4712E">
        <w:rPr>
          <w:rFonts w:asciiTheme="minorHAnsi" w:hAnsiTheme="minorHAnsi" w:cstheme="minorHAnsi"/>
          <w:color w:val="000000"/>
        </w:rPr>
        <w:t>ust provide general info when populating spreadsheet</w:t>
      </w:r>
      <w:r>
        <w:rPr>
          <w:rFonts w:asciiTheme="minorHAnsi" w:hAnsiTheme="minorHAnsi" w:cstheme="minorHAnsi"/>
          <w:color w:val="000000"/>
        </w:rPr>
        <w:t xml:space="preserve"> for now.</w:t>
      </w:r>
    </w:p>
    <w:p w:rsidR="00F03A63" w:rsidRDefault="00F03A63" w:rsidP="00B4712E">
      <w:pPr>
        <w:pStyle w:val="ListParagraph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</w:t>
      </w:r>
      <w:r w:rsidR="00B4712E">
        <w:rPr>
          <w:rFonts w:asciiTheme="minorHAnsi" w:hAnsiTheme="minorHAnsi" w:cstheme="minorHAnsi"/>
          <w:color w:val="000000"/>
        </w:rPr>
        <w:t xml:space="preserve">rovide </w:t>
      </w:r>
      <w:r w:rsidR="00973B49">
        <w:rPr>
          <w:rFonts w:asciiTheme="minorHAnsi" w:hAnsiTheme="minorHAnsi" w:cstheme="minorHAnsi"/>
          <w:color w:val="000000"/>
        </w:rPr>
        <w:t xml:space="preserve">populated spreadsheets </w:t>
      </w:r>
      <w:r>
        <w:rPr>
          <w:rFonts w:asciiTheme="minorHAnsi" w:hAnsiTheme="minorHAnsi" w:cstheme="minorHAnsi"/>
          <w:color w:val="000000"/>
        </w:rPr>
        <w:t>to</w:t>
      </w:r>
      <w:r w:rsidRPr="004162B8">
        <w:rPr>
          <w:rFonts w:asciiTheme="minorHAnsi" w:hAnsiTheme="minorHAnsi" w:cstheme="minorHAnsi"/>
          <w:color w:val="000000"/>
          <w:u w:val="single"/>
        </w:rPr>
        <w:t xml:space="preserve"> Nita </w:t>
      </w:r>
      <w:r w:rsidR="00B4712E" w:rsidRPr="004162B8">
        <w:rPr>
          <w:rFonts w:asciiTheme="minorHAnsi" w:hAnsiTheme="minorHAnsi" w:cstheme="minorHAnsi"/>
          <w:color w:val="000000"/>
          <w:u w:val="single"/>
        </w:rPr>
        <w:t xml:space="preserve">by COB </w:t>
      </w:r>
      <w:r w:rsidR="00935F89" w:rsidRPr="004162B8">
        <w:rPr>
          <w:rFonts w:asciiTheme="minorHAnsi" w:hAnsiTheme="minorHAnsi" w:cstheme="minorHAnsi"/>
          <w:color w:val="000000"/>
          <w:u w:val="single"/>
        </w:rPr>
        <w:t>Jan</w:t>
      </w:r>
      <w:r w:rsidRPr="004162B8">
        <w:rPr>
          <w:rFonts w:asciiTheme="minorHAnsi" w:hAnsiTheme="minorHAnsi" w:cstheme="minorHAnsi"/>
          <w:color w:val="000000"/>
          <w:u w:val="single"/>
        </w:rPr>
        <w:t xml:space="preserve"> </w:t>
      </w:r>
      <w:r w:rsidR="00B4712E" w:rsidRPr="004162B8">
        <w:rPr>
          <w:rFonts w:asciiTheme="minorHAnsi" w:hAnsiTheme="minorHAnsi" w:cstheme="minorHAnsi"/>
          <w:color w:val="000000"/>
          <w:u w:val="single"/>
        </w:rPr>
        <w:t>7</w:t>
      </w:r>
      <w:r w:rsidR="00B4712E" w:rsidRPr="004162B8">
        <w:rPr>
          <w:rFonts w:asciiTheme="minorHAnsi" w:hAnsiTheme="minorHAnsi" w:cstheme="minorHAnsi"/>
          <w:color w:val="000000"/>
          <w:u w:val="single"/>
          <w:vertAlign w:val="superscript"/>
        </w:rPr>
        <w:t>th</w:t>
      </w:r>
      <w:r w:rsidR="00B4712E">
        <w:rPr>
          <w:rFonts w:asciiTheme="minorHAnsi" w:hAnsiTheme="minorHAnsi" w:cstheme="minorHAnsi"/>
          <w:color w:val="000000"/>
        </w:rPr>
        <w:t xml:space="preserve">.  Nita </w:t>
      </w:r>
      <w:r>
        <w:rPr>
          <w:rFonts w:asciiTheme="minorHAnsi" w:hAnsiTheme="minorHAnsi" w:cstheme="minorHAnsi"/>
          <w:color w:val="000000"/>
        </w:rPr>
        <w:t xml:space="preserve">will post all submissions to </w:t>
      </w:r>
      <w:proofErr w:type="spellStart"/>
      <w:r w:rsidR="00B4712E">
        <w:rPr>
          <w:rFonts w:asciiTheme="minorHAnsi" w:hAnsiTheme="minorHAnsi" w:cstheme="minorHAnsi"/>
          <w:color w:val="000000"/>
        </w:rPr>
        <w:t>mtg</w:t>
      </w:r>
      <w:proofErr w:type="spellEnd"/>
      <w:r w:rsidR="00B4712E">
        <w:rPr>
          <w:rFonts w:asciiTheme="minorHAnsi" w:hAnsiTheme="minorHAnsi" w:cstheme="minorHAnsi"/>
          <w:color w:val="000000"/>
        </w:rPr>
        <w:t xml:space="preserve"> webpage by Wed </w:t>
      </w:r>
      <w:r w:rsidR="00935F89">
        <w:rPr>
          <w:rFonts w:asciiTheme="minorHAnsi" w:hAnsiTheme="minorHAnsi" w:cstheme="minorHAnsi"/>
          <w:color w:val="000000"/>
        </w:rPr>
        <w:t xml:space="preserve">Jan </w:t>
      </w:r>
      <w:r w:rsidR="0014274B">
        <w:rPr>
          <w:rFonts w:asciiTheme="minorHAnsi" w:hAnsiTheme="minorHAnsi" w:cstheme="minorHAnsi"/>
          <w:color w:val="000000"/>
        </w:rPr>
        <w:t>9</w:t>
      </w:r>
      <w:r w:rsidR="00B4712E" w:rsidRPr="00B4712E">
        <w:rPr>
          <w:rFonts w:asciiTheme="minorHAnsi" w:hAnsiTheme="minorHAnsi" w:cstheme="minorHAnsi"/>
          <w:color w:val="000000"/>
          <w:vertAlign w:val="superscript"/>
        </w:rPr>
        <w:t>th</w:t>
      </w:r>
      <w:r w:rsidR="00B4712E">
        <w:rPr>
          <w:rFonts w:asciiTheme="minorHAnsi" w:hAnsiTheme="minorHAnsi" w:cstheme="minorHAnsi"/>
          <w:color w:val="000000"/>
        </w:rPr>
        <w:t xml:space="preserve">.  </w:t>
      </w:r>
    </w:p>
    <w:p w:rsidR="00DD1D87" w:rsidRPr="00364CE2" w:rsidRDefault="00F03A63" w:rsidP="00F90F88">
      <w:pPr>
        <w:pStyle w:val="ListParagraph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Action Team will have at least 3 days to </w:t>
      </w:r>
      <w:r w:rsidR="00935F89">
        <w:rPr>
          <w:rFonts w:asciiTheme="minorHAnsi" w:hAnsiTheme="minorHAnsi" w:cstheme="minorHAnsi"/>
          <w:color w:val="000000"/>
        </w:rPr>
        <w:t xml:space="preserve">review the </w:t>
      </w:r>
      <w:r>
        <w:rPr>
          <w:rFonts w:asciiTheme="minorHAnsi" w:hAnsiTheme="minorHAnsi" w:cstheme="minorHAnsi"/>
          <w:color w:val="000000"/>
        </w:rPr>
        <w:t xml:space="preserve">submissions </w:t>
      </w:r>
      <w:r w:rsidR="00973B49">
        <w:rPr>
          <w:rFonts w:asciiTheme="minorHAnsi" w:hAnsiTheme="minorHAnsi" w:cstheme="minorHAnsi"/>
          <w:color w:val="000000"/>
        </w:rPr>
        <w:t>from each</w:t>
      </w:r>
      <w:r w:rsidR="00935F89">
        <w:rPr>
          <w:rFonts w:asciiTheme="minorHAnsi" w:hAnsiTheme="minorHAnsi" w:cstheme="minorHAnsi"/>
          <w:color w:val="000000"/>
        </w:rPr>
        <w:t xml:space="preserve"> </w:t>
      </w:r>
      <w:r w:rsidR="00973B49">
        <w:rPr>
          <w:rFonts w:asciiTheme="minorHAnsi" w:hAnsiTheme="minorHAnsi" w:cstheme="minorHAnsi"/>
          <w:color w:val="000000"/>
        </w:rPr>
        <w:t>jurisdiction</w:t>
      </w:r>
      <w:r w:rsidR="00935F89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to prepare for discussions on Jan 14</w:t>
      </w:r>
      <w:r w:rsidRPr="00F03A63">
        <w:rPr>
          <w:rFonts w:asciiTheme="minorHAnsi" w:hAnsiTheme="minorHAnsi" w:cstheme="minorHAnsi"/>
          <w:color w:val="000000"/>
          <w:vertAlign w:val="superscript"/>
        </w:rPr>
        <w:t>th</w:t>
      </w:r>
      <w:r>
        <w:rPr>
          <w:rFonts w:asciiTheme="minorHAnsi" w:hAnsiTheme="minorHAnsi" w:cstheme="minorHAnsi"/>
          <w:color w:val="000000"/>
        </w:rPr>
        <w:t>.</w:t>
      </w:r>
    </w:p>
    <w:sectPr w:rsidR="00DD1D87" w:rsidRPr="00364CE2" w:rsidSect="00483ADE">
      <w:headerReference w:type="default" r:id="rId14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2D1" w:rsidRDefault="004132D1" w:rsidP="006C6BD8">
      <w:pPr>
        <w:spacing w:after="0" w:line="240" w:lineRule="auto"/>
      </w:pPr>
      <w:r>
        <w:separator/>
      </w:r>
    </w:p>
  </w:endnote>
  <w:endnote w:type="continuationSeparator" w:id="0">
    <w:p w:rsidR="004132D1" w:rsidRDefault="004132D1" w:rsidP="006C6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2D1" w:rsidRDefault="004132D1" w:rsidP="006C6BD8">
      <w:pPr>
        <w:spacing w:after="0" w:line="240" w:lineRule="auto"/>
      </w:pPr>
      <w:r>
        <w:separator/>
      </w:r>
    </w:p>
  </w:footnote>
  <w:footnote w:type="continuationSeparator" w:id="0">
    <w:p w:rsidR="004132D1" w:rsidRDefault="004132D1" w:rsidP="006C6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7AC" w:rsidRPr="006C6BD8" w:rsidRDefault="00607164" w:rsidP="006C6BD8">
    <w:pPr>
      <w:jc w:val="center"/>
      <w:rPr>
        <w:rFonts w:asciiTheme="minorHAnsi" w:hAnsiTheme="minorHAnsi"/>
        <w:b/>
        <w:color w:val="000000"/>
      </w:rPr>
    </w:pPr>
    <w:r>
      <w:rPr>
        <w:rFonts w:asciiTheme="minorHAnsi" w:hAnsiTheme="minorHAnsi"/>
        <w:b/>
        <w:color w:val="000000"/>
      </w:rPr>
      <w:t xml:space="preserve">STAR’s </w:t>
    </w:r>
    <w:r w:rsidR="00161752">
      <w:rPr>
        <w:rFonts w:asciiTheme="minorHAnsi" w:hAnsiTheme="minorHAnsi"/>
        <w:b/>
        <w:color w:val="000000"/>
      </w:rPr>
      <w:t>American Shad Indicator Action Team</w:t>
    </w:r>
    <w:r w:rsidR="00426E61">
      <w:rPr>
        <w:rFonts w:asciiTheme="minorHAnsi" w:hAnsiTheme="minorHAnsi"/>
        <w:b/>
        <w:color w:val="000000"/>
      </w:rPr>
      <w:t xml:space="preserve"> (ASIAT)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F660E"/>
    <w:multiLevelType w:val="hybridMultilevel"/>
    <w:tmpl w:val="C99012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23877C4"/>
    <w:multiLevelType w:val="hybridMultilevel"/>
    <w:tmpl w:val="982A1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8923E1"/>
    <w:multiLevelType w:val="hybridMultilevel"/>
    <w:tmpl w:val="62386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673A2A"/>
    <w:multiLevelType w:val="hybridMultilevel"/>
    <w:tmpl w:val="9D88D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C22887"/>
    <w:multiLevelType w:val="hybridMultilevel"/>
    <w:tmpl w:val="43CA0EA8"/>
    <w:lvl w:ilvl="0" w:tplc="99C6BB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F176F5"/>
    <w:multiLevelType w:val="hybridMultilevel"/>
    <w:tmpl w:val="F0520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325F0F"/>
    <w:multiLevelType w:val="hybridMultilevel"/>
    <w:tmpl w:val="A10A9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514935"/>
    <w:multiLevelType w:val="hybridMultilevel"/>
    <w:tmpl w:val="91BA2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192E40"/>
    <w:multiLevelType w:val="hybridMultilevel"/>
    <w:tmpl w:val="E376E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0E30FA"/>
    <w:multiLevelType w:val="hybridMultilevel"/>
    <w:tmpl w:val="3FC26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1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6519"/>
    <w:rsid w:val="0000711E"/>
    <w:rsid w:val="000077A1"/>
    <w:rsid w:val="00021673"/>
    <w:rsid w:val="0002208D"/>
    <w:rsid w:val="000225AB"/>
    <w:rsid w:val="00031652"/>
    <w:rsid w:val="0003471C"/>
    <w:rsid w:val="000549EE"/>
    <w:rsid w:val="000557F4"/>
    <w:rsid w:val="00074DB6"/>
    <w:rsid w:val="00085EEA"/>
    <w:rsid w:val="0009539C"/>
    <w:rsid w:val="000978DC"/>
    <w:rsid w:val="000A2B68"/>
    <w:rsid w:val="000A5D91"/>
    <w:rsid w:val="000B6B9C"/>
    <w:rsid w:val="000C1D13"/>
    <w:rsid w:val="000C2C18"/>
    <w:rsid w:val="000C32C3"/>
    <w:rsid w:val="000D10CF"/>
    <w:rsid w:val="000D78DF"/>
    <w:rsid w:val="000F523E"/>
    <w:rsid w:val="001007E0"/>
    <w:rsid w:val="00101A47"/>
    <w:rsid w:val="00131E53"/>
    <w:rsid w:val="0014274B"/>
    <w:rsid w:val="0015570F"/>
    <w:rsid w:val="00157353"/>
    <w:rsid w:val="00161752"/>
    <w:rsid w:val="00163912"/>
    <w:rsid w:val="001653BC"/>
    <w:rsid w:val="0016560F"/>
    <w:rsid w:val="00167FC6"/>
    <w:rsid w:val="00174D39"/>
    <w:rsid w:val="0019314A"/>
    <w:rsid w:val="00196E41"/>
    <w:rsid w:val="001D43BE"/>
    <w:rsid w:val="001F19AC"/>
    <w:rsid w:val="002107C4"/>
    <w:rsid w:val="00211BF1"/>
    <w:rsid w:val="00215EDF"/>
    <w:rsid w:val="002161E8"/>
    <w:rsid w:val="00226D78"/>
    <w:rsid w:val="0024603F"/>
    <w:rsid w:val="002546C8"/>
    <w:rsid w:val="00255BE5"/>
    <w:rsid w:val="0025653C"/>
    <w:rsid w:val="00265A63"/>
    <w:rsid w:val="00266367"/>
    <w:rsid w:val="00267D3C"/>
    <w:rsid w:val="002711C7"/>
    <w:rsid w:val="00272A83"/>
    <w:rsid w:val="00274EEA"/>
    <w:rsid w:val="002832D8"/>
    <w:rsid w:val="0029683E"/>
    <w:rsid w:val="00297C44"/>
    <w:rsid w:val="002B20EB"/>
    <w:rsid w:val="002B57B2"/>
    <w:rsid w:val="002B5D40"/>
    <w:rsid w:val="002B649B"/>
    <w:rsid w:val="002B7F59"/>
    <w:rsid w:val="002C64D5"/>
    <w:rsid w:val="002F22C0"/>
    <w:rsid w:val="00321F7B"/>
    <w:rsid w:val="00331C4F"/>
    <w:rsid w:val="00332AFD"/>
    <w:rsid w:val="003429F9"/>
    <w:rsid w:val="00347AA8"/>
    <w:rsid w:val="003503EA"/>
    <w:rsid w:val="0036053C"/>
    <w:rsid w:val="00364CE2"/>
    <w:rsid w:val="0036532E"/>
    <w:rsid w:val="00365F17"/>
    <w:rsid w:val="003735CE"/>
    <w:rsid w:val="00382A8C"/>
    <w:rsid w:val="003844A1"/>
    <w:rsid w:val="00390C37"/>
    <w:rsid w:val="003926B6"/>
    <w:rsid w:val="00394311"/>
    <w:rsid w:val="0039789A"/>
    <w:rsid w:val="003A3B3E"/>
    <w:rsid w:val="003B637A"/>
    <w:rsid w:val="003C2A83"/>
    <w:rsid w:val="003D22A6"/>
    <w:rsid w:val="003D7763"/>
    <w:rsid w:val="003D7836"/>
    <w:rsid w:val="003E05D8"/>
    <w:rsid w:val="003E2356"/>
    <w:rsid w:val="003F223A"/>
    <w:rsid w:val="004050AC"/>
    <w:rsid w:val="004118DA"/>
    <w:rsid w:val="004132D1"/>
    <w:rsid w:val="00414239"/>
    <w:rsid w:val="004162B8"/>
    <w:rsid w:val="004226F9"/>
    <w:rsid w:val="00424E90"/>
    <w:rsid w:val="00425084"/>
    <w:rsid w:val="00426E61"/>
    <w:rsid w:val="0042721C"/>
    <w:rsid w:val="004338A6"/>
    <w:rsid w:val="00447CEB"/>
    <w:rsid w:val="00450283"/>
    <w:rsid w:val="00453791"/>
    <w:rsid w:val="00457ADE"/>
    <w:rsid w:val="004600B8"/>
    <w:rsid w:val="00461A7F"/>
    <w:rsid w:val="00477E65"/>
    <w:rsid w:val="00482A12"/>
    <w:rsid w:val="00483ADE"/>
    <w:rsid w:val="0049339B"/>
    <w:rsid w:val="004A515C"/>
    <w:rsid w:val="004A5E44"/>
    <w:rsid w:val="004B0DD3"/>
    <w:rsid w:val="004C09A5"/>
    <w:rsid w:val="004C2B27"/>
    <w:rsid w:val="004C74FC"/>
    <w:rsid w:val="004D21F3"/>
    <w:rsid w:val="004D3CE3"/>
    <w:rsid w:val="004E2A1C"/>
    <w:rsid w:val="004E7A1E"/>
    <w:rsid w:val="004F7AD7"/>
    <w:rsid w:val="005015B0"/>
    <w:rsid w:val="00510B45"/>
    <w:rsid w:val="00511FC3"/>
    <w:rsid w:val="00523A13"/>
    <w:rsid w:val="00525E30"/>
    <w:rsid w:val="0053102A"/>
    <w:rsid w:val="005371F2"/>
    <w:rsid w:val="00566ADE"/>
    <w:rsid w:val="00567E5F"/>
    <w:rsid w:val="00570CDA"/>
    <w:rsid w:val="00577550"/>
    <w:rsid w:val="00585E80"/>
    <w:rsid w:val="00591FB3"/>
    <w:rsid w:val="0059288D"/>
    <w:rsid w:val="005A2C4F"/>
    <w:rsid w:val="005B53D9"/>
    <w:rsid w:val="005B64F9"/>
    <w:rsid w:val="005C25F3"/>
    <w:rsid w:val="005D5F2D"/>
    <w:rsid w:val="005D71CE"/>
    <w:rsid w:val="005D7B40"/>
    <w:rsid w:val="005E23C4"/>
    <w:rsid w:val="005E2D77"/>
    <w:rsid w:val="006055EE"/>
    <w:rsid w:val="00607164"/>
    <w:rsid w:val="00607845"/>
    <w:rsid w:val="00622A20"/>
    <w:rsid w:val="006362C4"/>
    <w:rsid w:val="0063678E"/>
    <w:rsid w:val="006519A6"/>
    <w:rsid w:val="0065727F"/>
    <w:rsid w:val="006669A1"/>
    <w:rsid w:val="0067226A"/>
    <w:rsid w:val="00683D8F"/>
    <w:rsid w:val="00683F4A"/>
    <w:rsid w:val="00692D21"/>
    <w:rsid w:val="00692E66"/>
    <w:rsid w:val="00693018"/>
    <w:rsid w:val="006A3C78"/>
    <w:rsid w:val="006C6ABC"/>
    <w:rsid w:val="006C6BD8"/>
    <w:rsid w:val="006C6C69"/>
    <w:rsid w:val="006F1E2C"/>
    <w:rsid w:val="006F27FC"/>
    <w:rsid w:val="006F3F9F"/>
    <w:rsid w:val="006F5385"/>
    <w:rsid w:val="00700AC7"/>
    <w:rsid w:val="00703CBC"/>
    <w:rsid w:val="00704A84"/>
    <w:rsid w:val="007053B6"/>
    <w:rsid w:val="00706066"/>
    <w:rsid w:val="00714D9E"/>
    <w:rsid w:val="00721757"/>
    <w:rsid w:val="00733614"/>
    <w:rsid w:val="00737D2D"/>
    <w:rsid w:val="007512FF"/>
    <w:rsid w:val="0076577E"/>
    <w:rsid w:val="00784771"/>
    <w:rsid w:val="0079774F"/>
    <w:rsid w:val="007A23B9"/>
    <w:rsid w:val="007A5E47"/>
    <w:rsid w:val="007A74BB"/>
    <w:rsid w:val="007B0666"/>
    <w:rsid w:val="007C5E4C"/>
    <w:rsid w:val="007C6F56"/>
    <w:rsid w:val="007C718D"/>
    <w:rsid w:val="007D17E8"/>
    <w:rsid w:val="007D44FC"/>
    <w:rsid w:val="007D53F0"/>
    <w:rsid w:val="007D7873"/>
    <w:rsid w:val="007E1EB3"/>
    <w:rsid w:val="007E775A"/>
    <w:rsid w:val="007F33E1"/>
    <w:rsid w:val="007F5326"/>
    <w:rsid w:val="007F6763"/>
    <w:rsid w:val="00800B9B"/>
    <w:rsid w:val="00801E11"/>
    <w:rsid w:val="00804FB9"/>
    <w:rsid w:val="00814E42"/>
    <w:rsid w:val="008155F8"/>
    <w:rsid w:val="00824056"/>
    <w:rsid w:val="008319EF"/>
    <w:rsid w:val="00846628"/>
    <w:rsid w:val="0085295F"/>
    <w:rsid w:val="0089175E"/>
    <w:rsid w:val="00896362"/>
    <w:rsid w:val="00896E09"/>
    <w:rsid w:val="008A2FD1"/>
    <w:rsid w:val="008B348A"/>
    <w:rsid w:val="008B420A"/>
    <w:rsid w:val="008C2A3D"/>
    <w:rsid w:val="008C7346"/>
    <w:rsid w:val="008D0725"/>
    <w:rsid w:val="008E1587"/>
    <w:rsid w:val="008E7353"/>
    <w:rsid w:val="008F54AC"/>
    <w:rsid w:val="008F5A65"/>
    <w:rsid w:val="008F6C69"/>
    <w:rsid w:val="00911831"/>
    <w:rsid w:val="00924550"/>
    <w:rsid w:val="00926467"/>
    <w:rsid w:val="00935F89"/>
    <w:rsid w:val="00937179"/>
    <w:rsid w:val="009371C5"/>
    <w:rsid w:val="0094546C"/>
    <w:rsid w:val="009457D9"/>
    <w:rsid w:val="009540A1"/>
    <w:rsid w:val="00954F80"/>
    <w:rsid w:val="00965113"/>
    <w:rsid w:val="009659D9"/>
    <w:rsid w:val="009713B9"/>
    <w:rsid w:val="00973B49"/>
    <w:rsid w:val="009769D1"/>
    <w:rsid w:val="0097707E"/>
    <w:rsid w:val="009827B2"/>
    <w:rsid w:val="0098282A"/>
    <w:rsid w:val="009855E4"/>
    <w:rsid w:val="009A181B"/>
    <w:rsid w:val="009A1E4B"/>
    <w:rsid w:val="009A4FED"/>
    <w:rsid w:val="009A5405"/>
    <w:rsid w:val="009A6226"/>
    <w:rsid w:val="009B0646"/>
    <w:rsid w:val="009B2952"/>
    <w:rsid w:val="009B3CDD"/>
    <w:rsid w:val="009B49A3"/>
    <w:rsid w:val="009B4F16"/>
    <w:rsid w:val="009C04BC"/>
    <w:rsid w:val="009D6749"/>
    <w:rsid w:val="009D70D2"/>
    <w:rsid w:val="009E2995"/>
    <w:rsid w:val="009F0664"/>
    <w:rsid w:val="00A126E8"/>
    <w:rsid w:val="00A13BDB"/>
    <w:rsid w:val="00A1534D"/>
    <w:rsid w:val="00A60B42"/>
    <w:rsid w:val="00A61D6B"/>
    <w:rsid w:val="00A657B9"/>
    <w:rsid w:val="00A73CB1"/>
    <w:rsid w:val="00A85473"/>
    <w:rsid w:val="00A8573C"/>
    <w:rsid w:val="00A90F4F"/>
    <w:rsid w:val="00AA5860"/>
    <w:rsid w:val="00AA7633"/>
    <w:rsid w:val="00AB7508"/>
    <w:rsid w:val="00AE07DA"/>
    <w:rsid w:val="00AE26CD"/>
    <w:rsid w:val="00AE3540"/>
    <w:rsid w:val="00AF4A60"/>
    <w:rsid w:val="00B151B9"/>
    <w:rsid w:val="00B17E78"/>
    <w:rsid w:val="00B24363"/>
    <w:rsid w:val="00B26519"/>
    <w:rsid w:val="00B314DC"/>
    <w:rsid w:val="00B34A69"/>
    <w:rsid w:val="00B40789"/>
    <w:rsid w:val="00B42327"/>
    <w:rsid w:val="00B44764"/>
    <w:rsid w:val="00B4712E"/>
    <w:rsid w:val="00B5627B"/>
    <w:rsid w:val="00B57714"/>
    <w:rsid w:val="00B61DC0"/>
    <w:rsid w:val="00B65386"/>
    <w:rsid w:val="00B72A5A"/>
    <w:rsid w:val="00B7724B"/>
    <w:rsid w:val="00B823E6"/>
    <w:rsid w:val="00BC7763"/>
    <w:rsid w:val="00BC7E85"/>
    <w:rsid w:val="00BD0E88"/>
    <w:rsid w:val="00BD3525"/>
    <w:rsid w:val="00BD7561"/>
    <w:rsid w:val="00BE24DB"/>
    <w:rsid w:val="00BF1A7E"/>
    <w:rsid w:val="00C033BB"/>
    <w:rsid w:val="00C20534"/>
    <w:rsid w:val="00C27802"/>
    <w:rsid w:val="00C43076"/>
    <w:rsid w:val="00C43FBF"/>
    <w:rsid w:val="00C568ED"/>
    <w:rsid w:val="00C56D91"/>
    <w:rsid w:val="00C9430F"/>
    <w:rsid w:val="00C95F49"/>
    <w:rsid w:val="00CA3C7E"/>
    <w:rsid w:val="00CA6801"/>
    <w:rsid w:val="00CC1B00"/>
    <w:rsid w:val="00CC2357"/>
    <w:rsid w:val="00CC6222"/>
    <w:rsid w:val="00CD36A2"/>
    <w:rsid w:val="00CD6CB8"/>
    <w:rsid w:val="00CD749F"/>
    <w:rsid w:val="00CE12C4"/>
    <w:rsid w:val="00CE6F6F"/>
    <w:rsid w:val="00D057DD"/>
    <w:rsid w:val="00D12F59"/>
    <w:rsid w:val="00D15084"/>
    <w:rsid w:val="00D1516C"/>
    <w:rsid w:val="00D35D6E"/>
    <w:rsid w:val="00D36553"/>
    <w:rsid w:val="00D4228F"/>
    <w:rsid w:val="00D4250B"/>
    <w:rsid w:val="00D52833"/>
    <w:rsid w:val="00D639E5"/>
    <w:rsid w:val="00D63D5B"/>
    <w:rsid w:val="00D67FA9"/>
    <w:rsid w:val="00D77E8D"/>
    <w:rsid w:val="00D82413"/>
    <w:rsid w:val="00D83C0C"/>
    <w:rsid w:val="00D84387"/>
    <w:rsid w:val="00D86AAB"/>
    <w:rsid w:val="00D907AC"/>
    <w:rsid w:val="00D93AEE"/>
    <w:rsid w:val="00D975EB"/>
    <w:rsid w:val="00DA1B4F"/>
    <w:rsid w:val="00DA1C5C"/>
    <w:rsid w:val="00DB38FE"/>
    <w:rsid w:val="00DB6E6C"/>
    <w:rsid w:val="00DB7855"/>
    <w:rsid w:val="00DB7B1A"/>
    <w:rsid w:val="00DD0D13"/>
    <w:rsid w:val="00DD1D87"/>
    <w:rsid w:val="00DD50F3"/>
    <w:rsid w:val="00DF5A77"/>
    <w:rsid w:val="00E028D8"/>
    <w:rsid w:val="00E05ED0"/>
    <w:rsid w:val="00E0637B"/>
    <w:rsid w:val="00E11C38"/>
    <w:rsid w:val="00E12ED1"/>
    <w:rsid w:val="00E23244"/>
    <w:rsid w:val="00E26D14"/>
    <w:rsid w:val="00E305DE"/>
    <w:rsid w:val="00E3297F"/>
    <w:rsid w:val="00E36606"/>
    <w:rsid w:val="00E3670B"/>
    <w:rsid w:val="00E42C0D"/>
    <w:rsid w:val="00E667E7"/>
    <w:rsid w:val="00E672AE"/>
    <w:rsid w:val="00E67F71"/>
    <w:rsid w:val="00E90326"/>
    <w:rsid w:val="00EB171D"/>
    <w:rsid w:val="00ED3BC7"/>
    <w:rsid w:val="00ED574D"/>
    <w:rsid w:val="00EE1B81"/>
    <w:rsid w:val="00EE44CE"/>
    <w:rsid w:val="00EF03FD"/>
    <w:rsid w:val="00EF2D3D"/>
    <w:rsid w:val="00F03A63"/>
    <w:rsid w:val="00F04755"/>
    <w:rsid w:val="00F05AE8"/>
    <w:rsid w:val="00F1478E"/>
    <w:rsid w:val="00F14F9C"/>
    <w:rsid w:val="00F24D56"/>
    <w:rsid w:val="00F3128B"/>
    <w:rsid w:val="00F4706B"/>
    <w:rsid w:val="00F4787B"/>
    <w:rsid w:val="00F52657"/>
    <w:rsid w:val="00F53545"/>
    <w:rsid w:val="00F55C04"/>
    <w:rsid w:val="00F74F75"/>
    <w:rsid w:val="00F7705D"/>
    <w:rsid w:val="00F83AD7"/>
    <w:rsid w:val="00F90F88"/>
    <w:rsid w:val="00F925FF"/>
    <w:rsid w:val="00FA231F"/>
    <w:rsid w:val="00FA3BB9"/>
    <w:rsid w:val="00FA5042"/>
    <w:rsid w:val="00FB0ED2"/>
    <w:rsid w:val="00FB4C09"/>
    <w:rsid w:val="00FB683D"/>
    <w:rsid w:val="00FB68AF"/>
    <w:rsid w:val="00FC618B"/>
    <w:rsid w:val="00FD410F"/>
    <w:rsid w:val="00FD587C"/>
    <w:rsid w:val="00FD59A7"/>
    <w:rsid w:val="00FE17C8"/>
    <w:rsid w:val="00FE255C"/>
    <w:rsid w:val="00FF0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76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6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5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17E7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00AC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69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C6B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6BD8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6C6B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6BD8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04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59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86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58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386078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sapeakebay.net/calendar/event/19053/" TargetMode="External"/><Relationship Id="rId13" Type="http://schemas.openxmlformats.org/officeDocument/2006/relationships/hyperlink" Target="http://www.chesapeakebay.net/channel_files/19053/final_spreadsheet_template_abundance_stocking_data_by_system_2.xl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pa.connectsolutions.com/americanshad" TargetMode="External"/><Relationship Id="rId12" Type="http://schemas.openxmlformats.org/officeDocument/2006/relationships/hyperlink" Target="http://www.chesapeakebay.net/channel_files/19053/potomacamericanshadindicatorspreadsheetconsolidatedbyadhoccommitteedraftjan072013.xl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hesapeakebay.net/channel_files/19053/combined_va_spreadsheet_shad_abundance_stocking_data_by_system_010913.xl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chesapeakebay.net/channel_files/19053/final_spreadsheet_template_abundance_stocking_data_by_system_pa.x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esapeakebay.net/channel_files/19053/maryland_abundance_stocking_data_by_system_(excluding_potomac).xls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3369</CharactersWithSpaces>
  <SharedDoc>false</SharedDoc>
  <HLinks>
    <vt:vector size="36" baseType="variant">
      <vt:variant>
        <vt:i4>3473446</vt:i4>
      </vt:variant>
      <vt:variant>
        <vt:i4>15</vt:i4>
      </vt:variant>
      <vt:variant>
        <vt:i4>0</vt:i4>
      </vt:variant>
      <vt:variant>
        <vt:i4>5</vt:i4>
      </vt:variant>
      <vt:variant>
        <vt:lpwstr>http://archive.chesapeakebay.net/pubs/subcommittee/irw/Indicator_Framework_desc.doc</vt:lpwstr>
      </vt:variant>
      <vt:variant>
        <vt:lpwstr/>
      </vt:variant>
      <vt:variant>
        <vt:i4>65627</vt:i4>
      </vt:variant>
      <vt:variant>
        <vt:i4>12</vt:i4>
      </vt:variant>
      <vt:variant>
        <vt:i4>0</vt:i4>
      </vt:variant>
      <vt:variant>
        <vt:i4>5</vt:i4>
      </vt:variant>
      <vt:variant>
        <vt:lpwstr>http://archive.chesapeakebay.net/pubs/calendar/PSC_05-10-11_Handout_1_11288.pdf</vt:lpwstr>
      </vt:variant>
      <vt:variant>
        <vt:lpwstr/>
      </vt:variant>
      <vt:variant>
        <vt:i4>196623</vt:i4>
      </vt:variant>
      <vt:variant>
        <vt:i4>9</vt:i4>
      </vt:variant>
      <vt:variant>
        <vt:i4>0</vt:i4>
      </vt:variant>
      <vt:variant>
        <vt:i4>5</vt:i4>
      </vt:variant>
      <vt:variant>
        <vt:lpwstr>http://archive.chesapeakebay.net/calendar.cfm?EventDetails=11324&amp;DefaultView=2&amp;RequestDate=07/08/2011</vt:lpwstr>
      </vt:variant>
      <vt:variant>
        <vt:lpwstr/>
      </vt:variant>
      <vt:variant>
        <vt:i4>2949158</vt:i4>
      </vt:variant>
      <vt:variant>
        <vt:i4>6</vt:i4>
      </vt:variant>
      <vt:variant>
        <vt:i4>0</vt:i4>
      </vt:variant>
      <vt:variant>
        <vt:i4>5</vt:i4>
      </vt:variant>
      <vt:variant>
        <vt:lpwstr>http://archive.chesapeakebay.net/pubs/calendar/54737_08-18-11_Handout_1_11325.xls</vt:lpwstr>
      </vt:variant>
      <vt:variant>
        <vt:lpwstr/>
      </vt:variant>
      <vt:variant>
        <vt:i4>2424877</vt:i4>
      </vt:variant>
      <vt:variant>
        <vt:i4>3</vt:i4>
      </vt:variant>
      <vt:variant>
        <vt:i4>0</vt:i4>
      </vt:variant>
      <vt:variant>
        <vt:i4>5</vt:i4>
      </vt:variant>
      <vt:variant>
        <vt:lpwstr>http://archive.chesapeakebay.net/pubs/calendar/54737_08-18-11_Handout_2_11325.pdf</vt:lpwstr>
      </vt:variant>
      <vt:variant>
        <vt:lpwstr/>
      </vt:variant>
      <vt:variant>
        <vt:i4>2424878</vt:i4>
      </vt:variant>
      <vt:variant>
        <vt:i4>0</vt:i4>
      </vt:variant>
      <vt:variant>
        <vt:i4>0</vt:i4>
      </vt:variant>
      <vt:variant>
        <vt:i4>5</vt:i4>
      </vt:variant>
      <vt:variant>
        <vt:lpwstr>http://archive.chesapeakebay.net/pubs/calendar/54737_08-18-11_Handout_1_11325.pdf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nsylvest</dc:creator>
  <cp:lastModifiedBy>nsylvest</cp:lastModifiedBy>
  <cp:revision>6</cp:revision>
  <cp:lastPrinted>2011-07-13T14:53:00Z</cp:lastPrinted>
  <dcterms:created xsi:type="dcterms:W3CDTF">2013-01-09T19:52:00Z</dcterms:created>
  <dcterms:modified xsi:type="dcterms:W3CDTF">2013-01-09T20:08:00Z</dcterms:modified>
</cp:coreProperties>
</file>