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869" w:rsidRPr="006B08CC" w:rsidRDefault="00EC7E1C" w:rsidP="006366DC">
      <w:pPr>
        <w:spacing w:after="0" w:line="240" w:lineRule="auto"/>
        <w:jc w:val="center"/>
        <w:rPr>
          <w:rFonts w:ascii="Times New Roman" w:hAnsi="Times New Roman" w:cs="Times New Roman"/>
          <w:b/>
          <w:noProof/>
          <w:sz w:val="24"/>
          <w:szCs w:val="24"/>
        </w:rPr>
      </w:pPr>
      <w:r w:rsidRPr="006B08CC">
        <w:rPr>
          <w:rFonts w:ascii="Times New Roman" w:hAnsi="Times New Roman" w:cs="Times New Roman"/>
          <w:b/>
          <w:noProof/>
          <w:sz w:val="24"/>
          <w:szCs w:val="24"/>
        </w:rPr>
        <w:drawing>
          <wp:anchor distT="0" distB="0" distL="114300" distR="114300" simplePos="0" relativeHeight="251659264" behindDoc="0" locked="0" layoutInCell="1" allowOverlap="1">
            <wp:simplePos x="0" y="0"/>
            <wp:positionH relativeFrom="column">
              <wp:posOffset>-257175</wp:posOffset>
            </wp:positionH>
            <wp:positionV relativeFrom="paragraph">
              <wp:posOffset>-142240</wp:posOffset>
            </wp:positionV>
            <wp:extent cx="1516380" cy="1247775"/>
            <wp:effectExtent l="19050" t="0" r="7620" b="0"/>
            <wp:wrapSquare wrapText="bothSides"/>
            <wp:docPr id="1" name="Picture 1" descr="http://archive.chesapeakebay.net/pressrelease/cbplogo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rchive.chesapeakebay.net/pressrelease/cbplogocolor.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6380" cy="1247775"/>
                    </a:xfrm>
                    <a:prstGeom prst="rect">
                      <a:avLst/>
                    </a:prstGeom>
                    <a:noFill/>
                    <a:ln>
                      <a:noFill/>
                    </a:ln>
                  </pic:spPr>
                </pic:pic>
              </a:graphicData>
            </a:graphic>
          </wp:anchor>
        </w:drawing>
      </w:r>
      <w:r w:rsidR="006E2869" w:rsidRPr="006B08CC">
        <w:rPr>
          <w:rFonts w:ascii="Times New Roman" w:hAnsi="Times New Roman" w:cs="Times New Roman"/>
          <w:b/>
          <w:noProof/>
          <w:sz w:val="24"/>
          <w:szCs w:val="24"/>
        </w:rPr>
        <w:t>AGENDA</w:t>
      </w:r>
    </w:p>
    <w:p w:rsidR="00851CF3" w:rsidRPr="006B08CC" w:rsidRDefault="00295EB2" w:rsidP="006366DC">
      <w:pPr>
        <w:spacing w:after="0" w:line="240" w:lineRule="auto"/>
        <w:jc w:val="center"/>
        <w:rPr>
          <w:rFonts w:ascii="Times New Roman" w:hAnsi="Times New Roman" w:cs="Times New Roman"/>
          <w:b/>
          <w:sz w:val="24"/>
          <w:szCs w:val="24"/>
        </w:rPr>
      </w:pPr>
      <w:r w:rsidRPr="006B08CC">
        <w:rPr>
          <w:rFonts w:ascii="Times New Roman" w:hAnsi="Times New Roman" w:cs="Times New Roman"/>
          <w:b/>
          <w:noProof/>
          <w:sz w:val="24"/>
          <w:szCs w:val="24"/>
        </w:rPr>
        <w:t>Maintain</w:t>
      </w:r>
      <w:r w:rsidR="00BB61E7" w:rsidRPr="006B08CC">
        <w:rPr>
          <w:rFonts w:ascii="Times New Roman" w:hAnsi="Times New Roman" w:cs="Times New Roman"/>
          <w:b/>
          <w:sz w:val="24"/>
          <w:szCs w:val="24"/>
        </w:rPr>
        <w:t xml:space="preserve"> Healthy Watersheds </w:t>
      </w:r>
      <w:r w:rsidR="006E2869" w:rsidRPr="006B08CC">
        <w:rPr>
          <w:rFonts w:ascii="Times New Roman" w:hAnsi="Times New Roman" w:cs="Times New Roman"/>
          <w:b/>
          <w:sz w:val="24"/>
          <w:szCs w:val="24"/>
        </w:rPr>
        <w:t xml:space="preserve">Goal Implementation Team </w:t>
      </w:r>
    </w:p>
    <w:p w:rsidR="00C11878" w:rsidRPr="006B08CC" w:rsidRDefault="00523520" w:rsidP="006366DC">
      <w:pPr>
        <w:spacing w:after="0" w:line="240" w:lineRule="auto"/>
        <w:jc w:val="center"/>
        <w:rPr>
          <w:rFonts w:ascii="Times New Roman" w:hAnsi="Times New Roman" w:cs="Times New Roman"/>
          <w:b/>
          <w:sz w:val="24"/>
          <w:szCs w:val="24"/>
        </w:rPr>
      </w:pPr>
      <w:r w:rsidRPr="006B08CC">
        <w:rPr>
          <w:rFonts w:ascii="Times New Roman" w:hAnsi="Times New Roman" w:cs="Times New Roman"/>
          <w:b/>
          <w:sz w:val="24"/>
          <w:szCs w:val="24"/>
          <w:highlight w:val="yellow"/>
        </w:rPr>
        <w:t>US Fish and Wildlife Service</w:t>
      </w:r>
      <w:r w:rsidRPr="006B08CC">
        <w:rPr>
          <w:rFonts w:ascii="Times New Roman" w:hAnsi="Times New Roman" w:cs="Times New Roman"/>
          <w:b/>
          <w:sz w:val="24"/>
          <w:szCs w:val="24"/>
        </w:rPr>
        <w:t>,</w:t>
      </w:r>
      <w:r w:rsidR="00C11878" w:rsidRPr="006B08CC">
        <w:rPr>
          <w:rFonts w:ascii="Times New Roman" w:hAnsi="Times New Roman" w:cs="Times New Roman"/>
          <w:b/>
          <w:sz w:val="24"/>
          <w:szCs w:val="24"/>
        </w:rPr>
        <w:t xml:space="preserve"> Annapolis, MD</w:t>
      </w:r>
    </w:p>
    <w:p w:rsidR="00851CF3" w:rsidRPr="006B08CC" w:rsidRDefault="001F4DBA" w:rsidP="006366D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December 10</w:t>
      </w:r>
      <w:r w:rsidR="00CF354C" w:rsidRPr="006B08CC">
        <w:rPr>
          <w:rFonts w:ascii="Times New Roman" w:hAnsi="Times New Roman" w:cs="Times New Roman"/>
          <w:b/>
          <w:sz w:val="24"/>
          <w:szCs w:val="24"/>
          <w:vertAlign w:val="superscript"/>
        </w:rPr>
        <w:t>th</w:t>
      </w:r>
      <w:r w:rsidR="00523520" w:rsidRPr="006B08CC">
        <w:rPr>
          <w:rFonts w:ascii="Times New Roman" w:hAnsi="Times New Roman" w:cs="Times New Roman"/>
          <w:b/>
          <w:sz w:val="24"/>
          <w:szCs w:val="24"/>
        </w:rPr>
        <w:t>,</w:t>
      </w:r>
      <w:r w:rsidR="00267C85" w:rsidRPr="006B08CC">
        <w:rPr>
          <w:rFonts w:ascii="Times New Roman" w:hAnsi="Times New Roman" w:cs="Times New Roman"/>
          <w:b/>
          <w:sz w:val="24"/>
          <w:szCs w:val="24"/>
        </w:rPr>
        <w:t xml:space="preserve"> </w:t>
      </w:r>
      <w:r w:rsidR="003C078B" w:rsidRPr="006B08CC">
        <w:rPr>
          <w:rFonts w:ascii="Times New Roman" w:hAnsi="Times New Roman" w:cs="Times New Roman"/>
          <w:b/>
          <w:sz w:val="24"/>
          <w:szCs w:val="24"/>
        </w:rPr>
        <w:t>10</w:t>
      </w:r>
      <w:r w:rsidR="00851CF3" w:rsidRPr="006B08CC">
        <w:rPr>
          <w:rFonts w:ascii="Times New Roman" w:hAnsi="Times New Roman" w:cs="Times New Roman"/>
          <w:b/>
          <w:sz w:val="24"/>
          <w:szCs w:val="24"/>
        </w:rPr>
        <w:t>:00-</w:t>
      </w:r>
      <w:r w:rsidR="00F60DB7">
        <w:rPr>
          <w:rFonts w:ascii="Times New Roman" w:hAnsi="Times New Roman" w:cs="Times New Roman"/>
          <w:b/>
          <w:sz w:val="24"/>
          <w:szCs w:val="24"/>
        </w:rPr>
        <w:t>1</w:t>
      </w:r>
      <w:r w:rsidR="00EB5ADA">
        <w:rPr>
          <w:rFonts w:ascii="Times New Roman" w:hAnsi="Times New Roman" w:cs="Times New Roman"/>
          <w:b/>
          <w:sz w:val="24"/>
          <w:szCs w:val="24"/>
        </w:rPr>
        <w:t>2</w:t>
      </w:r>
      <w:r w:rsidR="00F60DB7">
        <w:rPr>
          <w:rFonts w:ascii="Times New Roman" w:hAnsi="Times New Roman" w:cs="Times New Roman"/>
          <w:b/>
          <w:sz w:val="24"/>
          <w:szCs w:val="24"/>
        </w:rPr>
        <w:t>:3</w:t>
      </w:r>
      <w:r w:rsidR="003B0E83" w:rsidRPr="006B08CC">
        <w:rPr>
          <w:rFonts w:ascii="Times New Roman" w:hAnsi="Times New Roman" w:cs="Times New Roman"/>
          <w:b/>
          <w:sz w:val="24"/>
          <w:szCs w:val="24"/>
        </w:rPr>
        <w:t>0</w:t>
      </w:r>
    </w:p>
    <w:p w:rsidR="00851CF3" w:rsidRPr="006D4132" w:rsidRDefault="00851CF3" w:rsidP="006366DC">
      <w:pPr>
        <w:spacing w:after="0" w:line="240" w:lineRule="auto"/>
        <w:jc w:val="center"/>
        <w:rPr>
          <w:rFonts w:ascii="Times New Roman" w:hAnsi="Times New Roman" w:cs="Times New Roman"/>
          <w:b/>
          <w:color w:val="FF0000"/>
          <w:sz w:val="24"/>
          <w:szCs w:val="24"/>
        </w:rPr>
      </w:pPr>
      <w:r w:rsidRPr="006B08CC">
        <w:rPr>
          <w:rFonts w:ascii="Times New Roman" w:hAnsi="Times New Roman" w:cs="Times New Roman"/>
          <w:b/>
          <w:color w:val="FF0000"/>
          <w:sz w:val="24"/>
          <w:szCs w:val="24"/>
        </w:rPr>
        <w:t>Call-in#:</w:t>
      </w:r>
      <w:r w:rsidR="00060642" w:rsidRPr="006B08CC">
        <w:rPr>
          <w:rFonts w:ascii="Times New Roman" w:hAnsi="Times New Roman" w:cs="Times New Roman"/>
          <w:b/>
          <w:color w:val="FF0000"/>
          <w:sz w:val="24"/>
          <w:szCs w:val="24"/>
        </w:rPr>
        <w:t xml:space="preserve"> </w:t>
      </w:r>
      <w:r w:rsidR="00E17E63" w:rsidRPr="006D4132">
        <w:rPr>
          <w:rFonts w:ascii="Times New Roman" w:hAnsi="Times New Roman" w:cs="Times New Roman"/>
          <w:b/>
          <w:color w:val="FF0000"/>
          <w:sz w:val="24"/>
          <w:szCs w:val="24"/>
        </w:rPr>
        <w:t>888-607-9643</w:t>
      </w:r>
      <w:r w:rsidR="00BB61E7" w:rsidRPr="006B08CC">
        <w:rPr>
          <w:rFonts w:ascii="Times New Roman" w:hAnsi="Times New Roman" w:cs="Times New Roman"/>
          <w:b/>
          <w:color w:val="FF0000"/>
          <w:sz w:val="24"/>
          <w:szCs w:val="24"/>
        </w:rPr>
        <w:t xml:space="preserve">, </w:t>
      </w:r>
      <w:r w:rsidRPr="006B08CC">
        <w:rPr>
          <w:rFonts w:ascii="Times New Roman" w:hAnsi="Times New Roman" w:cs="Times New Roman"/>
          <w:b/>
          <w:color w:val="FF0000"/>
          <w:sz w:val="24"/>
          <w:szCs w:val="24"/>
        </w:rPr>
        <w:t xml:space="preserve">Code: </w:t>
      </w:r>
      <w:r w:rsidR="00E17E63" w:rsidRPr="006D4132">
        <w:rPr>
          <w:rFonts w:ascii="Times New Roman" w:hAnsi="Times New Roman" w:cs="Times New Roman"/>
          <w:b/>
          <w:color w:val="FF0000"/>
          <w:sz w:val="24"/>
          <w:szCs w:val="24"/>
        </w:rPr>
        <w:t>27823251</w:t>
      </w:r>
    </w:p>
    <w:p w:rsidR="00851CF3" w:rsidRPr="006B08CC" w:rsidRDefault="00851CF3" w:rsidP="006366DC">
      <w:pPr>
        <w:pBdr>
          <w:bottom w:val="single" w:sz="6" w:space="1" w:color="auto"/>
        </w:pBdr>
        <w:spacing w:after="0" w:line="240" w:lineRule="auto"/>
        <w:jc w:val="center"/>
        <w:rPr>
          <w:rFonts w:ascii="Times New Roman" w:hAnsi="Times New Roman" w:cs="Times New Roman"/>
          <w:b/>
          <w:sz w:val="24"/>
          <w:szCs w:val="24"/>
        </w:rPr>
      </w:pPr>
      <w:r w:rsidRPr="006B08CC">
        <w:rPr>
          <w:rFonts w:ascii="Times New Roman" w:hAnsi="Times New Roman" w:cs="Times New Roman"/>
          <w:b/>
          <w:sz w:val="24"/>
          <w:szCs w:val="24"/>
        </w:rPr>
        <w:t xml:space="preserve">Adobe Link: </w:t>
      </w:r>
      <w:hyperlink r:id="rId9" w:tgtFrame="_blank" w:history="1">
        <w:r w:rsidR="000832FD" w:rsidRPr="006B08CC">
          <w:rPr>
            <w:rStyle w:val="Hyperlink"/>
            <w:rFonts w:ascii="Times New Roman" w:hAnsi="Times New Roman" w:cs="Times New Roman"/>
            <w:b/>
            <w:bCs/>
            <w:sz w:val="24"/>
            <w:szCs w:val="24"/>
          </w:rPr>
          <w:t>https://epa.connectsolutions.com/git4/</w:t>
        </w:r>
      </w:hyperlink>
    </w:p>
    <w:p w:rsidR="000832FD" w:rsidRPr="006B08CC" w:rsidRDefault="000832FD" w:rsidP="006366DC">
      <w:pPr>
        <w:pBdr>
          <w:bottom w:val="single" w:sz="6" w:space="1" w:color="auto"/>
        </w:pBdr>
        <w:spacing w:after="0" w:line="240" w:lineRule="auto"/>
        <w:jc w:val="center"/>
        <w:rPr>
          <w:rFonts w:ascii="Times New Roman" w:hAnsi="Times New Roman" w:cs="Times New Roman"/>
          <w:sz w:val="24"/>
          <w:szCs w:val="24"/>
        </w:rPr>
      </w:pPr>
    </w:p>
    <w:p w:rsidR="00F0126F" w:rsidRPr="006B08CC" w:rsidRDefault="00F0126F" w:rsidP="001605A5">
      <w:pPr>
        <w:tabs>
          <w:tab w:val="left" w:pos="720"/>
          <w:tab w:val="right" w:pos="9360"/>
        </w:tabs>
        <w:spacing w:after="0" w:line="240" w:lineRule="auto"/>
        <w:rPr>
          <w:rFonts w:ascii="Times New Roman" w:hAnsi="Times New Roman" w:cs="Times New Roman"/>
          <w:b/>
          <w:sz w:val="24"/>
          <w:szCs w:val="24"/>
        </w:rPr>
      </w:pPr>
    </w:p>
    <w:p w:rsidR="00F44459" w:rsidRDefault="003378FD" w:rsidP="001605A5">
      <w:pPr>
        <w:tabs>
          <w:tab w:val="left" w:pos="720"/>
          <w:tab w:val="right" w:pos="9360"/>
        </w:tabs>
        <w:spacing w:after="0" w:line="240" w:lineRule="auto"/>
        <w:rPr>
          <w:rFonts w:ascii="Times New Roman" w:hAnsi="Times New Roman" w:cs="Times New Roman"/>
          <w:b/>
          <w:sz w:val="24"/>
          <w:szCs w:val="24"/>
        </w:rPr>
      </w:pPr>
      <w:r w:rsidRPr="006B08CC">
        <w:rPr>
          <w:rFonts w:ascii="Times New Roman" w:hAnsi="Times New Roman" w:cs="Times New Roman"/>
          <w:b/>
          <w:sz w:val="24"/>
          <w:szCs w:val="24"/>
        </w:rPr>
        <w:t>10</w:t>
      </w:r>
      <w:r w:rsidR="001605A5" w:rsidRPr="006B08CC">
        <w:rPr>
          <w:rFonts w:ascii="Times New Roman" w:hAnsi="Times New Roman" w:cs="Times New Roman"/>
          <w:b/>
          <w:sz w:val="24"/>
          <w:szCs w:val="24"/>
        </w:rPr>
        <w:t>:00</w:t>
      </w:r>
      <w:r w:rsidR="001605A5" w:rsidRPr="006B08CC">
        <w:rPr>
          <w:rFonts w:ascii="Times New Roman" w:hAnsi="Times New Roman" w:cs="Times New Roman"/>
          <w:b/>
          <w:sz w:val="24"/>
          <w:szCs w:val="24"/>
        </w:rPr>
        <w:tab/>
      </w:r>
      <w:r w:rsidR="007F0205" w:rsidRPr="006B08CC">
        <w:rPr>
          <w:rFonts w:ascii="Times New Roman" w:hAnsi="Times New Roman" w:cs="Times New Roman"/>
          <w:b/>
          <w:sz w:val="24"/>
          <w:szCs w:val="24"/>
        </w:rPr>
        <w:t xml:space="preserve">Welcome, </w:t>
      </w:r>
      <w:r w:rsidR="00F44459" w:rsidRPr="006B08CC">
        <w:rPr>
          <w:rFonts w:ascii="Times New Roman" w:hAnsi="Times New Roman" w:cs="Times New Roman"/>
          <w:b/>
          <w:sz w:val="24"/>
          <w:szCs w:val="24"/>
        </w:rPr>
        <w:t>Introductions</w:t>
      </w:r>
      <w:r w:rsidR="00E07B10" w:rsidRPr="006B08CC">
        <w:rPr>
          <w:rFonts w:ascii="Times New Roman" w:hAnsi="Times New Roman" w:cs="Times New Roman"/>
          <w:b/>
          <w:sz w:val="24"/>
          <w:szCs w:val="24"/>
        </w:rPr>
        <w:tab/>
      </w:r>
      <w:r w:rsidR="006E2869" w:rsidRPr="006B08CC">
        <w:rPr>
          <w:rFonts w:ascii="Times New Roman" w:hAnsi="Times New Roman" w:cs="Times New Roman"/>
          <w:b/>
          <w:sz w:val="24"/>
          <w:szCs w:val="24"/>
        </w:rPr>
        <w:t xml:space="preserve">Mark </w:t>
      </w:r>
      <w:r w:rsidR="002C2E23" w:rsidRPr="006B08CC">
        <w:rPr>
          <w:rFonts w:ascii="Times New Roman" w:hAnsi="Times New Roman" w:cs="Times New Roman"/>
          <w:b/>
          <w:sz w:val="24"/>
          <w:szCs w:val="24"/>
        </w:rPr>
        <w:t>Bryer</w:t>
      </w:r>
    </w:p>
    <w:p w:rsidR="00A860B0" w:rsidRPr="00A860B0" w:rsidRDefault="00A860B0" w:rsidP="001605A5">
      <w:pPr>
        <w:tabs>
          <w:tab w:val="left" w:pos="720"/>
          <w:tab w:val="right" w:pos="9360"/>
        </w:tabs>
        <w:spacing w:after="0" w:line="240" w:lineRule="auto"/>
        <w:rPr>
          <w:rFonts w:ascii="Times New Roman" w:hAnsi="Times New Roman" w:cs="Times New Roman"/>
          <w:sz w:val="24"/>
          <w:szCs w:val="24"/>
        </w:rPr>
      </w:pPr>
      <w:r w:rsidRPr="00A860B0">
        <w:rPr>
          <w:rFonts w:ascii="Times New Roman" w:hAnsi="Times New Roman" w:cs="Times New Roman"/>
          <w:sz w:val="24"/>
          <w:szCs w:val="24"/>
        </w:rPr>
        <w:tab/>
        <w:t>Show brook trout video on CBP website.</w:t>
      </w:r>
    </w:p>
    <w:p w:rsidR="003154D1" w:rsidRPr="006B08CC" w:rsidRDefault="003154D1" w:rsidP="001605A5">
      <w:pPr>
        <w:tabs>
          <w:tab w:val="left" w:pos="720"/>
          <w:tab w:val="right" w:pos="9360"/>
        </w:tabs>
        <w:spacing w:after="0" w:line="240" w:lineRule="auto"/>
        <w:rPr>
          <w:rFonts w:ascii="Times New Roman" w:hAnsi="Times New Roman" w:cs="Times New Roman"/>
          <w:b/>
          <w:sz w:val="24"/>
          <w:szCs w:val="24"/>
        </w:rPr>
      </w:pPr>
    </w:p>
    <w:p w:rsidR="00062D1B" w:rsidRPr="00062D1B" w:rsidRDefault="003378FD" w:rsidP="00B77A6F">
      <w:pPr>
        <w:tabs>
          <w:tab w:val="left" w:pos="720"/>
          <w:tab w:val="right" w:pos="9360"/>
        </w:tabs>
        <w:spacing w:after="0" w:line="240" w:lineRule="auto"/>
        <w:rPr>
          <w:rFonts w:ascii="Times New Roman" w:hAnsi="Times New Roman" w:cs="Times New Roman"/>
          <w:sz w:val="24"/>
          <w:szCs w:val="24"/>
        </w:rPr>
      </w:pPr>
      <w:r w:rsidRPr="006B08CC">
        <w:rPr>
          <w:rFonts w:ascii="Times New Roman" w:hAnsi="Times New Roman" w:cs="Times New Roman"/>
          <w:b/>
          <w:sz w:val="24"/>
          <w:szCs w:val="24"/>
        </w:rPr>
        <w:t>10</w:t>
      </w:r>
      <w:r w:rsidR="000C3910" w:rsidRPr="006B08CC">
        <w:rPr>
          <w:rFonts w:ascii="Times New Roman" w:hAnsi="Times New Roman" w:cs="Times New Roman"/>
          <w:b/>
          <w:sz w:val="24"/>
          <w:szCs w:val="24"/>
        </w:rPr>
        <w:t>:15</w:t>
      </w:r>
      <w:r w:rsidR="001F4DBA">
        <w:rPr>
          <w:rFonts w:ascii="Times New Roman" w:hAnsi="Times New Roman" w:cs="Times New Roman"/>
          <w:b/>
          <w:sz w:val="24"/>
          <w:szCs w:val="24"/>
        </w:rPr>
        <w:tab/>
      </w:r>
      <w:r w:rsidR="00B77A6F">
        <w:rPr>
          <w:rFonts w:ascii="Times New Roman" w:hAnsi="Times New Roman" w:cs="Times New Roman"/>
          <w:b/>
          <w:sz w:val="24"/>
          <w:szCs w:val="24"/>
        </w:rPr>
        <w:t>Case Study</w:t>
      </w:r>
      <w:r w:rsidR="00EE2E29">
        <w:rPr>
          <w:rFonts w:ascii="Times New Roman" w:hAnsi="Times New Roman" w:cs="Times New Roman"/>
          <w:b/>
          <w:sz w:val="24"/>
          <w:szCs w:val="24"/>
        </w:rPr>
        <w:t>:</w:t>
      </w:r>
      <w:r w:rsidR="00EE2E29" w:rsidRPr="00EE2E29">
        <w:t xml:space="preserve"> </w:t>
      </w:r>
      <w:r w:rsidR="00EE2E29" w:rsidRPr="00EE2E29">
        <w:rPr>
          <w:rFonts w:ascii="Times New Roman" w:hAnsi="Times New Roman" w:cs="Times New Roman"/>
          <w:b/>
          <w:sz w:val="24"/>
          <w:szCs w:val="24"/>
        </w:rPr>
        <w:t>Wisconsin’s Healthy Watersheds Initiative</w:t>
      </w:r>
      <w:r w:rsidR="00B77A6F">
        <w:rPr>
          <w:rFonts w:ascii="Times New Roman" w:hAnsi="Times New Roman" w:cs="Times New Roman"/>
          <w:b/>
          <w:sz w:val="24"/>
          <w:szCs w:val="24"/>
        </w:rPr>
        <w:tab/>
      </w:r>
      <w:r w:rsidR="00EB5ADA">
        <w:rPr>
          <w:rFonts w:ascii="Times New Roman" w:hAnsi="Times New Roman" w:cs="Times New Roman"/>
          <w:b/>
          <w:sz w:val="24"/>
          <w:szCs w:val="24"/>
        </w:rPr>
        <w:t xml:space="preserve">Kristi </w:t>
      </w:r>
      <w:r w:rsidR="00B77A6F">
        <w:rPr>
          <w:rFonts w:ascii="Times New Roman" w:hAnsi="Times New Roman" w:cs="Times New Roman"/>
          <w:b/>
          <w:sz w:val="24"/>
          <w:szCs w:val="24"/>
        </w:rPr>
        <w:t>Minahan</w:t>
      </w:r>
    </w:p>
    <w:p w:rsidR="00EE2E29" w:rsidRPr="00EE2E29" w:rsidRDefault="00EE2E29" w:rsidP="00EE2E29">
      <w:pPr>
        <w:tabs>
          <w:tab w:val="left" w:pos="720"/>
          <w:tab w:val="right" w:pos="9360"/>
        </w:tabs>
        <w:spacing w:after="0" w:line="240" w:lineRule="auto"/>
        <w:ind w:left="720"/>
        <w:rPr>
          <w:rFonts w:ascii="Times New Roman" w:hAnsi="Times New Roman" w:cs="Times New Roman"/>
          <w:sz w:val="24"/>
          <w:szCs w:val="24"/>
        </w:rPr>
      </w:pPr>
      <w:r w:rsidRPr="00EE2E29">
        <w:rPr>
          <w:rFonts w:ascii="Times New Roman" w:hAnsi="Times New Roman" w:cs="Times New Roman"/>
          <w:sz w:val="24"/>
          <w:szCs w:val="24"/>
        </w:rPr>
        <w:t>Wisconsin is conducting a Healthy Watersheds Initiative (HWI) in conjunction with EPA’s national effort.  The goal of the HWI is to assess a range of statewide, watershed-level datasets to rank each watershed in the state on scales of “health” and “vulnerability”.  These rankings can then be used to prioritize and target appropriate funding and management practices to specific watersheds.  While other EPA programs focus on restoring impaired waters, the Healthy Watersheds Initiative uses the watershed approach for proactive protection and restoration, to avoid additional water quality impairments in the future.  Wisconsin is one of the early states to adopt such a framework.  This talk will describe the intent of the project, the data sets used for ranking, and potential uses of the watershed rankings by state agencies and other partners.</w:t>
      </w:r>
    </w:p>
    <w:p w:rsidR="00EE2E29" w:rsidRDefault="00EE2E29" w:rsidP="001F4DBA">
      <w:pPr>
        <w:tabs>
          <w:tab w:val="left" w:pos="720"/>
          <w:tab w:val="right" w:pos="9360"/>
        </w:tabs>
        <w:spacing w:after="0" w:line="240" w:lineRule="auto"/>
        <w:rPr>
          <w:rFonts w:ascii="Times New Roman" w:hAnsi="Times New Roman" w:cs="Times New Roman"/>
          <w:b/>
          <w:sz w:val="24"/>
          <w:szCs w:val="24"/>
        </w:rPr>
      </w:pPr>
    </w:p>
    <w:p w:rsidR="001F4DBA" w:rsidRDefault="00005762" w:rsidP="001F4DBA">
      <w:pPr>
        <w:tabs>
          <w:tab w:val="left" w:pos="720"/>
          <w:tab w:val="right" w:pos="9360"/>
        </w:tabs>
        <w:spacing w:after="0" w:line="240" w:lineRule="auto"/>
        <w:rPr>
          <w:rFonts w:ascii="Times New Roman" w:hAnsi="Times New Roman" w:cs="Times New Roman"/>
          <w:b/>
          <w:sz w:val="24"/>
          <w:szCs w:val="24"/>
        </w:rPr>
      </w:pPr>
      <w:r>
        <w:rPr>
          <w:rFonts w:ascii="Times New Roman" w:hAnsi="Times New Roman" w:cs="Times New Roman"/>
          <w:b/>
          <w:sz w:val="24"/>
          <w:szCs w:val="24"/>
        </w:rPr>
        <w:t>10:45</w:t>
      </w:r>
      <w:r>
        <w:rPr>
          <w:rFonts w:ascii="Times New Roman" w:hAnsi="Times New Roman" w:cs="Times New Roman"/>
          <w:b/>
          <w:sz w:val="24"/>
          <w:szCs w:val="24"/>
        </w:rPr>
        <w:tab/>
      </w:r>
      <w:r w:rsidR="001F4DBA">
        <w:rPr>
          <w:rFonts w:ascii="Times New Roman" w:hAnsi="Times New Roman" w:cs="Times New Roman"/>
          <w:b/>
          <w:sz w:val="24"/>
          <w:szCs w:val="24"/>
        </w:rPr>
        <w:t>Measurable Outcome Statement</w:t>
      </w:r>
      <w:r w:rsidR="00490217">
        <w:rPr>
          <w:rFonts w:ascii="Times New Roman" w:hAnsi="Times New Roman" w:cs="Times New Roman"/>
          <w:b/>
          <w:sz w:val="24"/>
          <w:szCs w:val="24"/>
        </w:rPr>
        <w:t>s</w:t>
      </w:r>
      <w:r>
        <w:rPr>
          <w:rFonts w:ascii="Times New Roman" w:hAnsi="Times New Roman" w:cs="Times New Roman"/>
          <w:b/>
          <w:sz w:val="24"/>
          <w:szCs w:val="24"/>
        </w:rPr>
        <w:tab/>
        <w:t>Mark Bryer</w:t>
      </w:r>
    </w:p>
    <w:p w:rsidR="00212815" w:rsidRPr="00212815" w:rsidRDefault="00DA4F09" w:rsidP="00212815">
      <w:pPr>
        <w:tabs>
          <w:tab w:val="left" w:pos="720"/>
          <w:tab w:val="right" w:pos="936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Discuss</w:t>
      </w:r>
      <w:r w:rsidR="00CB5A30">
        <w:rPr>
          <w:rFonts w:ascii="Times New Roman" w:hAnsi="Times New Roman" w:cs="Times New Roman"/>
          <w:sz w:val="24"/>
          <w:szCs w:val="24"/>
        </w:rPr>
        <w:t xml:space="preserve"> several potential measurable outcomes for GIT 4</w:t>
      </w:r>
      <w:r w:rsidR="00490217">
        <w:rPr>
          <w:rFonts w:ascii="Times New Roman" w:hAnsi="Times New Roman" w:cs="Times New Roman"/>
          <w:sz w:val="24"/>
          <w:szCs w:val="24"/>
        </w:rPr>
        <w:t xml:space="preserve"> strategies.  </w:t>
      </w:r>
    </w:p>
    <w:p w:rsidR="001F4DBA" w:rsidRDefault="001F4DBA" w:rsidP="001F4DBA">
      <w:pPr>
        <w:tabs>
          <w:tab w:val="left" w:pos="720"/>
          <w:tab w:val="right" w:pos="9360"/>
        </w:tabs>
        <w:spacing w:after="0" w:line="240" w:lineRule="auto"/>
        <w:rPr>
          <w:rFonts w:ascii="Times New Roman" w:hAnsi="Times New Roman" w:cs="Times New Roman"/>
          <w:b/>
          <w:sz w:val="24"/>
          <w:szCs w:val="24"/>
        </w:rPr>
      </w:pPr>
    </w:p>
    <w:p w:rsidR="001F4DBA" w:rsidRDefault="00005762" w:rsidP="001F4DBA">
      <w:pPr>
        <w:tabs>
          <w:tab w:val="left" w:pos="720"/>
          <w:tab w:val="right" w:pos="9360"/>
        </w:tabs>
        <w:spacing w:after="0" w:line="240" w:lineRule="auto"/>
        <w:rPr>
          <w:rFonts w:ascii="Times New Roman" w:hAnsi="Times New Roman" w:cs="Times New Roman"/>
          <w:b/>
          <w:sz w:val="24"/>
          <w:szCs w:val="24"/>
        </w:rPr>
      </w:pPr>
      <w:r>
        <w:rPr>
          <w:rFonts w:ascii="Times New Roman" w:hAnsi="Times New Roman" w:cs="Times New Roman"/>
          <w:b/>
          <w:sz w:val="24"/>
          <w:szCs w:val="24"/>
        </w:rPr>
        <w:t>11:15</w:t>
      </w:r>
      <w:r>
        <w:rPr>
          <w:rFonts w:ascii="Times New Roman" w:hAnsi="Times New Roman" w:cs="Times New Roman"/>
          <w:b/>
          <w:sz w:val="24"/>
          <w:szCs w:val="24"/>
        </w:rPr>
        <w:tab/>
      </w:r>
      <w:r w:rsidR="001F4DBA">
        <w:rPr>
          <w:rFonts w:ascii="Times New Roman" w:hAnsi="Times New Roman" w:cs="Times New Roman"/>
          <w:b/>
          <w:sz w:val="24"/>
          <w:szCs w:val="24"/>
        </w:rPr>
        <w:t>2013 Work Plan</w:t>
      </w:r>
      <w:r w:rsidR="00490217">
        <w:rPr>
          <w:rFonts w:ascii="Times New Roman" w:hAnsi="Times New Roman" w:cs="Times New Roman"/>
          <w:b/>
          <w:sz w:val="24"/>
          <w:szCs w:val="24"/>
        </w:rPr>
        <w:t>ning</w:t>
      </w:r>
      <w:r w:rsidR="00490217">
        <w:rPr>
          <w:rFonts w:ascii="Times New Roman" w:hAnsi="Times New Roman" w:cs="Times New Roman"/>
          <w:b/>
          <w:sz w:val="24"/>
          <w:szCs w:val="24"/>
        </w:rPr>
        <w:tab/>
        <w:t>Mike Fritz</w:t>
      </w:r>
      <w:r>
        <w:rPr>
          <w:rFonts w:ascii="Times New Roman" w:hAnsi="Times New Roman" w:cs="Times New Roman"/>
          <w:b/>
          <w:sz w:val="24"/>
          <w:szCs w:val="24"/>
        </w:rPr>
        <w:tab/>
      </w:r>
    </w:p>
    <w:p w:rsidR="00B77A6F" w:rsidRDefault="00DA4F09" w:rsidP="008B2DE0">
      <w:pPr>
        <w:tabs>
          <w:tab w:val="left" w:pos="720"/>
          <w:tab w:val="right" w:pos="936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Review and discuss the draft GIT 4 2013 </w:t>
      </w:r>
      <w:r w:rsidR="00A224AC">
        <w:rPr>
          <w:rFonts w:ascii="Times New Roman" w:hAnsi="Times New Roman" w:cs="Times New Roman"/>
          <w:sz w:val="24"/>
          <w:szCs w:val="24"/>
        </w:rPr>
        <w:t>Strategy</w:t>
      </w:r>
      <w:r w:rsidR="00490217">
        <w:rPr>
          <w:rFonts w:ascii="Times New Roman" w:hAnsi="Times New Roman" w:cs="Times New Roman"/>
          <w:sz w:val="24"/>
          <w:szCs w:val="24"/>
        </w:rPr>
        <w:t xml:space="preserve"> using an adaptive management approach, including activities identified by partner states, EPA, and NGOs, as well as GIT4 collective activities</w:t>
      </w:r>
      <w:r w:rsidR="00A77FD0">
        <w:rPr>
          <w:rFonts w:ascii="Times New Roman" w:hAnsi="Times New Roman" w:cs="Times New Roman"/>
          <w:sz w:val="24"/>
          <w:szCs w:val="24"/>
        </w:rPr>
        <w:t>.</w:t>
      </w:r>
    </w:p>
    <w:p w:rsidR="00490217" w:rsidRDefault="00490217" w:rsidP="008B2DE0">
      <w:pPr>
        <w:tabs>
          <w:tab w:val="left" w:pos="720"/>
          <w:tab w:val="right" w:pos="9360"/>
        </w:tabs>
        <w:spacing w:after="0" w:line="240" w:lineRule="auto"/>
        <w:ind w:left="720"/>
        <w:rPr>
          <w:rFonts w:ascii="Times New Roman" w:hAnsi="Times New Roman" w:cs="Times New Roman"/>
          <w:b/>
          <w:sz w:val="24"/>
          <w:szCs w:val="24"/>
        </w:rPr>
      </w:pPr>
    </w:p>
    <w:p w:rsidR="00490217" w:rsidRDefault="00490217" w:rsidP="008B2DE0">
      <w:pPr>
        <w:tabs>
          <w:tab w:val="left" w:pos="720"/>
          <w:tab w:val="right" w:pos="9360"/>
        </w:tabs>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 xml:space="preserve">State Activities </w:t>
      </w:r>
      <w:r>
        <w:rPr>
          <w:rFonts w:ascii="Times New Roman" w:hAnsi="Times New Roman" w:cs="Times New Roman"/>
          <w:b/>
          <w:sz w:val="24"/>
          <w:szCs w:val="24"/>
        </w:rPr>
        <w:tab/>
        <w:t>State Partner Representatives</w:t>
      </w:r>
    </w:p>
    <w:p w:rsidR="00490217" w:rsidRDefault="00490217" w:rsidP="008B2DE0">
      <w:pPr>
        <w:tabs>
          <w:tab w:val="left" w:pos="720"/>
          <w:tab w:val="right" w:pos="9360"/>
        </w:tabs>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EPA Activities</w:t>
      </w:r>
      <w:r>
        <w:rPr>
          <w:rFonts w:ascii="Times New Roman" w:hAnsi="Times New Roman" w:cs="Times New Roman"/>
          <w:b/>
          <w:sz w:val="24"/>
          <w:szCs w:val="24"/>
        </w:rPr>
        <w:tab/>
        <w:t>EPA Representative</w:t>
      </w:r>
    </w:p>
    <w:p w:rsidR="00490217" w:rsidRDefault="00490217" w:rsidP="008B2DE0">
      <w:pPr>
        <w:tabs>
          <w:tab w:val="left" w:pos="720"/>
          <w:tab w:val="right" w:pos="9360"/>
        </w:tabs>
        <w:spacing w:after="0" w:line="240" w:lineRule="auto"/>
        <w:ind w:left="720"/>
        <w:rPr>
          <w:rFonts w:ascii="Times New Roman" w:hAnsi="Times New Roman" w:cs="Times New Roman"/>
          <w:b/>
          <w:sz w:val="24"/>
          <w:szCs w:val="24"/>
        </w:rPr>
      </w:pPr>
      <w:proofErr w:type="gramStart"/>
      <w:r>
        <w:rPr>
          <w:rFonts w:ascii="Times New Roman" w:hAnsi="Times New Roman" w:cs="Times New Roman"/>
          <w:b/>
          <w:sz w:val="24"/>
          <w:szCs w:val="24"/>
        </w:rPr>
        <w:t>NGO Activities</w:t>
      </w:r>
      <w:r>
        <w:rPr>
          <w:rFonts w:ascii="Times New Roman" w:hAnsi="Times New Roman" w:cs="Times New Roman"/>
          <w:b/>
          <w:sz w:val="24"/>
          <w:szCs w:val="24"/>
        </w:rPr>
        <w:tab/>
        <w:t>TNC, etc.</w:t>
      </w:r>
      <w:proofErr w:type="gramEnd"/>
    </w:p>
    <w:p w:rsidR="00490217" w:rsidRDefault="00490217" w:rsidP="008B2DE0">
      <w:pPr>
        <w:tabs>
          <w:tab w:val="left" w:pos="720"/>
          <w:tab w:val="right" w:pos="9360"/>
        </w:tabs>
        <w:spacing w:after="0" w:line="240" w:lineRule="auto"/>
        <w:ind w:left="720"/>
        <w:rPr>
          <w:rFonts w:ascii="Times New Roman" w:hAnsi="Times New Roman" w:cs="Times New Roman"/>
          <w:b/>
          <w:sz w:val="24"/>
          <w:szCs w:val="24"/>
        </w:rPr>
      </w:pPr>
    </w:p>
    <w:p w:rsidR="00490217" w:rsidRPr="00490217" w:rsidRDefault="00490217" w:rsidP="008B2DE0">
      <w:pPr>
        <w:tabs>
          <w:tab w:val="left" w:pos="720"/>
          <w:tab w:val="right" w:pos="9360"/>
        </w:tabs>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 xml:space="preserve">Collective GIT4 Activities </w:t>
      </w:r>
      <w:r>
        <w:rPr>
          <w:rFonts w:ascii="Times New Roman" w:hAnsi="Times New Roman" w:cs="Times New Roman"/>
          <w:b/>
          <w:sz w:val="24"/>
          <w:szCs w:val="24"/>
        </w:rPr>
        <w:tab/>
        <w:t>Mike Fritz and Donnelle Keech</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1F4DBA" w:rsidRDefault="001F4DBA" w:rsidP="001F4DBA">
      <w:pPr>
        <w:tabs>
          <w:tab w:val="left" w:pos="720"/>
          <w:tab w:val="right" w:pos="9360"/>
        </w:tabs>
        <w:spacing w:after="0" w:line="240" w:lineRule="auto"/>
        <w:rPr>
          <w:rFonts w:ascii="Times New Roman" w:hAnsi="Times New Roman" w:cs="Times New Roman"/>
          <w:b/>
          <w:sz w:val="24"/>
          <w:szCs w:val="24"/>
        </w:rPr>
      </w:pPr>
    </w:p>
    <w:p w:rsidR="00490217" w:rsidRDefault="00490217" w:rsidP="007B5E00">
      <w:pPr>
        <w:tabs>
          <w:tab w:val="left" w:pos="720"/>
          <w:tab w:val="right" w:pos="9360"/>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12:25 </w:t>
      </w:r>
      <w:r>
        <w:rPr>
          <w:rFonts w:ascii="Times New Roman" w:hAnsi="Times New Roman" w:cs="Times New Roman"/>
          <w:b/>
          <w:sz w:val="24"/>
          <w:szCs w:val="24"/>
        </w:rPr>
        <w:tab/>
        <w:t>Next Steps</w:t>
      </w:r>
    </w:p>
    <w:p w:rsidR="00490217" w:rsidRDefault="00490217" w:rsidP="007B5E00">
      <w:pPr>
        <w:tabs>
          <w:tab w:val="left" w:pos="720"/>
          <w:tab w:val="right" w:pos="9360"/>
        </w:tabs>
        <w:spacing w:after="0" w:line="240" w:lineRule="auto"/>
        <w:rPr>
          <w:rFonts w:ascii="Times New Roman" w:hAnsi="Times New Roman" w:cs="Times New Roman"/>
          <w:b/>
          <w:sz w:val="24"/>
          <w:szCs w:val="24"/>
        </w:rPr>
      </w:pPr>
    </w:p>
    <w:p w:rsidR="00771A0A" w:rsidRPr="008B2DE0" w:rsidRDefault="00005762" w:rsidP="007B5E00">
      <w:pPr>
        <w:tabs>
          <w:tab w:val="left" w:pos="720"/>
          <w:tab w:val="right" w:pos="9360"/>
        </w:tabs>
        <w:spacing w:after="0" w:line="240" w:lineRule="auto"/>
        <w:rPr>
          <w:rFonts w:ascii="Times New Roman" w:hAnsi="Times New Roman" w:cs="Times New Roman"/>
          <w:b/>
          <w:sz w:val="24"/>
          <w:szCs w:val="24"/>
        </w:rPr>
      </w:pPr>
      <w:r>
        <w:rPr>
          <w:rFonts w:ascii="Times New Roman" w:hAnsi="Times New Roman" w:cs="Times New Roman"/>
          <w:b/>
          <w:sz w:val="24"/>
          <w:szCs w:val="24"/>
        </w:rPr>
        <w:t>12:</w:t>
      </w:r>
      <w:r w:rsidR="00F60DB7">
        <w:rPr>
          <w:rFonts w:ascii="Times New Roman" w:hAnsi="Times New Roman" w:cs="Times New Roman"/>
          <w:b/>
          <w:sz w:val="24"/>
          <w:szCs w:val="24"/>
        </w:rPr>
        <w:t>3</w:t>
      </w:r>
      <w:r w:rsidR="008B2DE0">
        <w:rPr>
          <w:rFonts w:ascii="Times New Roman" w:hAnsi="Times New Roman" w:cs="Times New Roman"/>
          <w:b/>
          <w:sz w:val="24"/>
          <w:szCs w:val="24"/>
        </w:rPr>
        <w:t xml:space="preserve">0 </w:t>
      </w:r>
      <w:r w:rsidR="00B77A6F" w:rsidRPr="008B2DE0">
        <w:rPr>
          <w:rFonts w:ascii="Times New Roman" w:hAnsi="Times New Roman" w:cs="Times New Roman"/>
          <w:b/>
          <w:sz w:val="24"/>
          <w:szCs w:val="24"/>
        </w:rPr>
        <w:t>Adjourn</w:t>
      </w:r>
    </w:p>
    <w:sectPr w:rsidR="00771A0A" w:rsidRPr="008B2DE0" w:rsidSect="0061358A">
      <w:footerReference w:type="default" r:id="rId10"/>
      <w:pgSz w:w="12240" w:h="15840"/>
      <w:pgMar w:top="630" w:right="1440" w:bottom="3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5A30" w:rsidRDefault="00CB5A30" w:rsidP="00D42386">
      <w:pPr>
        <w:spacing w:after="0" w:line="240" w:lineRule="auto"/>
      </w:pPr>
      <w:r>
        <w:separator/>
      </w:r>
    </w:p>
  </w:endnote>
  <w:endnote w:type="continuationSeparator" w:id="0">
    <w:p w:rsidR="00CB5A30" w:rsidRDefault="00CB5A30" w:rsidP="00D423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A30" w:rsidRPr="00C8338C" w:rsidRDefault="00CB5A30" w:rsidP="007B5E00">
    <w:pPr>
      <w:tabs>
        <w:tab w:val="right" w:pos="9360"/>
      </w:tabs>
      <w:spacing w:after="0" w:line="240" w:lineRule="auto"/>
      <w:rPr>
        <w:rFonts w:ascii="Times New Roman" w:hAnsi="Times New Roman" w:cs="Times New Roman"/>
        <w:sz w:val="24"/>
        <w:szCs w:val="24"/>
      </w:rPr>
    </w:pPr>
    <w:r w:rsidRPr="00C8338C">
      <w:rPr>
        <w:rFonts w:ascii="Times New Roman" w:hAnsi="Times New Roman" w:cs="Times New Roman"/>
        <w:sz w:val="24"/>
        <w:szCs w:val="24"/>
      </w:rPr>
      <w:t xml:space="preserve">If you have questions about this agenda, please contact Anna Stuart Burnett at 410-267-5737 or </w:t>
    </w:r>
    <w:hyperlink r:id="rId1" w:history="1">
      <w:r w:rsidRPr="00C8338C">
        <w:rPr>
          <w:rStyle w:val="Hyperlink"/>
          <w:rFonts w:ascii="Times New Roman" w:hAnsi="Times New Roman" w:cs="Times New Roman"/>
          <w:sz w:val="24"/>
          <w:szCs w:val="24"/>
        </w:rPr>
        <w:t>aburnett@chesapeakebay.net</w:t>
      </w:r>
    </w:hyperlink>
    <w:r w:rsidRPr="00C8338C">
      <w:rPr>
        <w:rFonts w:ascii="Times New Roman" w:hAnsi="Times New Roman" w:cs="Times New Roman"/>
        <w:sz w:val="24"/>
        <w:szCs w:val="24"/>
      </w:rPr>
      <w:t xml:space="preserve">. </w:t>
    </w:r>
  </w:p>
  <w:p w:rsidR="00CB5A30" w:rsidRDefault="00CB5A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5A30" w:rsidRDefault="00CB5A30" w:rsidP="00D42386">
      <w:pPr>
        <w:spacing w:after="0" w:line="240" w:lineRule="auto"/>
      </w:pPr>
      <w:r>
        <w:separator/>
      </w:r>
    </w:p>
  </w:footnote>
  <w:footnote w:type="continuationSeparator" w:id="0">
    <w:p w:rsidR="00CB5A30" w:rsidRDefault="00CB5A30" w:rsidP="00D423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96746"/>
    <w:multiLevelType w:val="hybridMultilevel"/>
    <w:tmpl w:val="587262EC"/>
    <w:lvl w:ilvl="0" w:tplc="D938D56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26A69EE"/>
    <w:multiLevelType w:val="hybridMultilevel"/>
    <w:tmpl w:val="3CE21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D27A4E"/>
    <w:multiLevelType w:val="hybridMultilevel"/>
    <w:tmpl w:val="8E76D9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7180868"/>
    <w:multiLevelType w:val="hybridMultilevel"/>
    <w:tmpl w:val="6DBE8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BB70E7"/>
    <w:multiLevelType w:val="hybridMultilevel"/>
    <w:tmpl w:val="19809430"/>
    <w:lvl w:ilvl="0" w:tplc="04090001">
      <w:start w:val="1"/>
      <w:numFmt w:val="bullet"/>
      <w:lvlText w:val=""/>
      <w:lvlJc w:val="left"/>
      <w:pPr>
        <w:ind w:left="6120" w:hanging="360"/>
      </w:pPr>
      <w:rPr>
        <w:rFonts w:ascii="Symbol" w:hAnsi="Symbol" w:hint="default"/>
      </w:rPr>
    </w:lvl>
    <w:lvl w:ilvl="1" w:tplc="04090003">
      <w:start w:val="1"/>
      <w:numFmt w:val="bullet"/>
      <w:lvlText w:val="o"/>
      <w:lvlJc w:val="left"/>
      <w:pPr>
        <w:ind w:left="6840" w:hanging="360"/>
      </w:pPr>
      <w:rPr>
        <w:rFonts w:ascii="Courier New" w:hAnsi="Courier New" w:cs="Courier New" w:hint="default"/>
      </w:rPr>
    </w:lvl>
    <w:lvl w:ilvl="2" w:tplc="04090005">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5">
    <w:nsid w:val="2FD775E9"/>
    <w:multiLevelType w:val="hybridMultilevel"/>
    <w:tmpl w:val="5EEAA3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64F1147"/>
    <w:multiLevelType w:val="hybridMultilevel"/>
    <w:tmpl w:val="D5F81EB2"/>
    <w:lvl w:ilvl="0" w:tplc="04569BA4">
      <w:start w:val="1"/>
      <w:numFmt w:val="bullet"/>
      <w:lvlText w:val="□"/>
      <w:lvlJc w:val="left"/>
      <w:pPr>
        <w:ind w:left="1440" w:hanging="360"/>
      </w:pPr>
      <w:rPr>
        <w:rFonts w:ascii="Courier New" w:hAnsi="Courier New"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6D51431"/>
    <w:multiLevelType w:val="hybridMultilevel"/>
    <w:tmpl w:val="F7CC05F8"/>
    <w:lvl w:ilvl="0" w:tplc="CB4223E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83276A1"/>
    <w:multiLevelType w:val="hybridMultilevel"/>
    <w:tmpl w:val="1B5A9126"/>
    <w:lvl w:ilvl="0" w:tplc="85662C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B220E1B"/>
    <w:multiLevelType w:val="hybridMultilevel"/>
    <w:tmpl w:val="C2FCE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8D2B91"/>
    <w:multiLevelType w:val="hybridMultilevel"/>
    <w:tmpl w:val="22E65E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1754838"/>
    <w:multiLevelType w:val="hybridMultilevel"/>
    <w:tmpl w:val="C0FCF380"/>
    <w:lvl w:ilvl="0" w:tplc="CA8AAD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9"/>
  </w:num>
  <w:num w:numId="4">
    <w:abstractNumId w:val="4"/>
  </w:num>
  <w:num w:numId="5">
    <w:abstractNumId w:val="1"/>
  </w:num>
  <w:num w:numId="6">
    <w:abstractNumId w:val="10"/>
  </w:num>
  <w:num w:numId="7">
    <w:abstractNumId w:val="5"/>
  </w:num>
  <w:num w:numId="8">
    <w:abstractNumId w:val="7"/>
  </w:num>
  <w:num w:numId="9">
    <w:abstractNumId w:val="2"/>
  </w:num>
  <w:num w:numId="10">
    <w:abstractNumId w:val="6"/>
  </w:num>
  <w:num w:numId="11">
    <w:abstractNumId w:val="8"/>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rsids>
    <w:rsidRoot w:val="00EE06D5"/>
    <w:rsid w:val="000001C2"/>
    <w:rsid w:val="000025EF"/>
    <w:rsid w:val="00005762"/>
    <w:rsid w:val="00007BAF"/>
    <w:rsid w:val="00040702"/>
    <w:rsid w:val="00052E2F"/>
    <w:rsid w:val="00060642"/>
    <w:rsid w:val="00062D1B"/>
    <w:rsid w:val="00072D41"/>
    <w:rsid w:val="000832FD"/>
    <w:rsid w:val="00097EA6"/>
    <w:rsid w:val="000A135D"/>
    <w:rsid w:val="000C2072"/>
    <w:rsid w:val="000C3910"/>
    <w:rsid w:val="000D387D"/>
    <w:rsid w:val="000F3EFF"/>
    <w:rsid w:val="00102284"/>
    <w:rsid w:val="00111856"/>
    <w:rsid w:val="001118F7"/>
    <w:rsid w:val="001135B7"/>
    <w:rsid w:val="001304A0"/>
    <w:rsid w:val="001434B3"/>
    <w:rsid w:val="00145ED8"/>
    <w:rsid w:val="001605A5"/>
    <w:rsid w:val="001614DD"/>
    <w:rsid w:val="001624BD"/>
    <w:rsid w:val="0017572E"/>
    <w:rsid w:val="001B397F"/>
    <w:rsid w:val="001B4878"/>
    <w:rsid w:val="001B6EAA"/>
    <w:rsid w:val="001C1609"/>
    <w:rsid w:val="001D1834"/>
    <w:rsid w:val="001F4DBA"/>
    <w:rsid w:val="00212284"/>
    <w:rsid w:val="00212815"/>
    <w:rsid w:val="00214BAF"/>
    <w:rsid w:val="00260DF3"/>
    <w:rsid w:val="00267C85"/>
    <w:rsid w:val="0027127F"/>
    <w:rsid w:val="00275ED6"/>
    <w:rsid w:val="00295EB2"/>
    <w:rsid w:val="002C2B8A"/>
    <w:rsid w:val="002C2E23"/>
    <w:rsid w:val="002F0F4B"/>
    <w:rsid w:val="002F4F40"/>
    <w:rsid w:val="002F5D8C"/>
    <w:rsid w:val="00303895"/>
    <w:rsid w:val="003154D1"/>
    <w:rsid w:val="003203C8"/>
    <w:rsid w:val="0032400E"/>
    <w:rsid w:val="003378FD"/>
    <w:rsid w:val="003461DE"/>
    <w:rsid w:val="003469CF"/>
    <w:rsid w:val="00352A8C"/>
    <w:rsid w:val="003547B3"/>
    <w:rsid w:val="003551A6"/>
    <w:rsid w:val="00355489"/>
    <w:rsid w:val="003600A3"/>
    <w:rsid w:val="00360DC1"/>
    <w:rsid w:val="0036649F"/>
    <w:rsid w:val="00371095"/>
    <w:rsid w:val="00373353"/>
    <w:rsid w:val="0037357F"/>
    <w:rsid w:val="00375DCA"/>
    <w:rsid w:val="00376A57"/>
    <w:rsid w:val="0038431F"/>
    <w:rsid w:val="0038747C"/>
    <w:rsid w:val="003A37D5"/>
    <w:rsid w:val="003A643F"/>
    <w:rsid w:val="003B0E83"/>
    <w:rsid w:val="003B2EBD"/>
    <w:rsid w:val="003B3DEE"/>
    <w:rsid w:val="003C078B"/>
    <w:rsid w:val="003D1B67"/>
    <w:rsid w:val="003D589D"/>
    <w:rsid w:val="003D5977"/>
    <w:rsid w:val="003D631B"/>
    <w:rsid w:val="003E0F73"/>
    <w:rsid w:val="004001F5"/>
    <w:rsid w:val="00403C69"/>
    <w:rsid w:val="0040799A"/>
    <w:rsid w:val="004142AA"/>
    <w:rsid w:val="004211C7"/>
    <w:rsid w:val="0045257E"/>
    <w:rsid w:val="00474ACC"/>
    <w:rsid w:val="00490217"/>
    <w:rsid w:val="004A2649"/>
    <w:rsid w:val="004A4889"/>
    <w:rsid w:val="004A7295"/>
    <w:rsid w:val="004B4135"/>
    <w:rsid w:val="004B5A79"/>
    <w:rsid w:val="004E7148"/>
    <w:rsid w:val="00523520"/>
    <w:rsid w:val="00541C7F"/>
    <w:rsid w:val="005563D6"/>
    <w:rsid w:val="005602DE"/>
    <w:rsid w:val="005608F2"/>
    <w:rsid w:val="005854A6"/>
    <w:rsid w:val="005A5D2F"/>
    <w:rsid w:val="005F2CD9"/>
    <w:rsid w:val="00600D2A"/>
    <w:rsid w:val="0061358A"/>
    <w:rsid w:val="0062526C"/>
    <w:rsid w:val="00631D1A"/>
    <w:rsid w:val="00632E09"/>
    <w:rsid w:val="006366DC"/>
    <w:rsid w:val="00641487"/>
    <w:rsid w:val="00654A7E"/>
    <w:rsid w:val="006569F8"/>
    <w:rsid w:val="00696EE1"/>
    <w:rsid w:val="006A6EFE"/>
    <w:rsid w:val="006B08CC"/>
    <w:rsid w:val="006B5A53"/>
    <w:rsid w:val="006C128A"/>
    <w:rsid w:val="006C42BC"/>
    <w:rsid w:val="006D4132"/>
    <w:rsid w:val="006E2869"/>
    <w:rsid w:val="006E563F"/>
    <w:rsid w:val="006F0B5E"/>
    <w:rsid w:val="006F3B6F"/>
    <w:rsid w:val="007403D3"/>
    <w:rsid w:val="00771A0A"/>
    <w:rsid w:val="00782124"/>
    <w:rsid w:val="007932DF"/>
    <w:rsid w:val="007A2760"/>
    <w:rsid w:val="007A39AB"/>
    <w:rsid w:val="007B0D73"/>
    <w:rsid w:val="007B5E00"/>
    <w:rsid w:val="007B7A70"/>
    <w:rsid w:val="007C2166"/>
    <w:rsid w:val="007C22E4"/>
    <w:rsid w:val="007D696C"/>
    <w:rsid w:val="007E3CD5"/>
    <w:rsid w:val="007F0205"/>
    <w:rsid w:val="00847C5B"/>
    <w:rsid w:val="00851CF3"/>
    <w:rsid w:val="00871498"/>
    <w:rsid w:val="00874857"/>
    <w:rsid w:val="008A72D1"/>
    <w:rsid w:val="008B0D81"/>
    <w:rsid w:val="008B2DE0"/>
    <w:rsid w:val="008B6AF0"/>
    <w:rsid w:val="008D2DED"/>
    <w:rsid w:val="008D5F62"/>
    <w:rsid w:val="0090204C"/>
    <w:rsid w:val="00937980"/>
    <w:rsid w:val="0095187E"/>
    <w:rsid w:val="00952368"/>
    <w:rsid w:val="00971946"/>
    <w:rsid w:val="00995408"/>
    <w:rsid w:val="009967FD"/>
    <w:rsid w:val="009A3113"/>
    <w:rsid w:val="009A426C"/>
    <w:rsid w:val="009F0DA5"/>
    <w:rsid w:val="00A0099C"/>
    <w:rsid w:val="00A01319"/>
    <w:rsid w:val="00A1112F"/>
    <w:rsid w:val="00A224AC"/>
    <w:rsid w:val="00A36366"/>
    <w:rsid w:val="00A51061"/>
    <w:rsid w:val="00A5482A"/>
    <w:rsid w:val="00A56AEE"/>
    <w:rsid w:val="00A64965"/>
    <w:rsid w:val="00A67092"/>
    <w:rsid w:val="00A76B2D"/>
    <w:rsid w:val="00A77FD0"/>
    <w:rsid w:val="00A860B0"/>
    <w:rsid w:val="00A910A9"/>
    <w:rsid w:val="00AB26DF"/>
    <w:rsid w:val="00AC34A9"/>
    <w:rsid w:val="00AC3C19"/>
    <w:rsid w:val="00AC406A"/>
    <w:rsid w:val="00B015AB"/>
    <w:rsid w:val="00B1011D"/>
    <w:rsid w:val="00B26065"/>
    <w:rsid w:val="00B3268F"/>
    <w:rsid w:val="00B54155"/>
    <w:rsid w:val="00B71ED1"/>
    <w:rsid w:val="00B77A6F"/>
    <w:rsid w:val="00B80066"/>
    <w:rsid w:val="00B81A7D"/>
    <w:rsid w:val="00B87F1B"/>
    <w:rsid w:val="00B92820"/>
    <w:rsid w:val="00BA0EE1"/>
    <w:rsid w:val="00BB61E7"/>
    <w:rsid w:val="00BE018A"/>
    <w:rsid w:val="00BF5CB4"/>
    <w:rsid w:val="00C02A58"/>
    <w:rsid w:val="00C11878"/>
    <w:rsid w:val="00C24834"/>
    <w:rsid w:val="00C26CBC"/>
    <w:rsid w:val="00C309BE"/>
    <w:rsid w:val="00C3559C"/>
    <w:rsid w:val="00C46DD3"/>
    <w:rsid w:val="00C50A44"/>
    <w:rsid w:val="00C649DA"/>
    <w:rsid w:val="00C65DE8"/>
    <w:rsid w:val="00C66CA8"/>
    <w:rsid w:val="00C679E7"/>
    <w:rsid w:val="00C8338C"/>
    <w:rsid w:val="00C937F6"/>
    <w:rsid w:val="00CB5A30"/>
    <w:rsid w:val="00CB7FFD"/>
    <w:rsid w:val="00CC3351"/>
    <w:rsid w:val="00CD56E2"/>
    <w:rsid w:val="00CD6BF2"/>
    <w:rsid w:val="00CE5096"/>
    <w:rsid w:val="00CF354C"/>
    <w:rsid w:val="00D16CC5"/>
    <w:rsid w:val="00D42386"/>
    <w:rsid w:val="00D622EB"/>
    <w:rsid w:val="00D65C9D"/>
    <w:rsid w:val="00D71648"/>
    <w:rsid w:val="00D80D59"/>
    <w:rsid w:val="00DA4F09"/>
    <w:rsid w:val="00DC556F"/>
    <w:rsid w:val="00DC6D82"/>
    <w:rsid w:val="00DD30A2"/>
    <w:rsid w:val="00DE23D4"/>
    <w:rsid w:val="00DE4EDD"/>
    <w:rsid w:val="00E054B6"/>
    <w:rsid w:val="00E07B10"/>
    <w:rsid w:val="00E17E63"/>
    <w:rsid w:val="00E27297"/>
    <w:rsid w:val="00E362DE"/>
    <w:rsid w:val="00E55035"/>
    <w:rsid w:val="00E60D42"/>
    <w:rsid w:val="00E803A6"/>
    <w:rsid w:val="00E97A97"/>
    <w:rsid w:val="00EA1AC8"/>
    <w:rsid w:val="00EA3F52"/>
    <w:rsid w:val="00EB2502"/>
    <w:rsid w:val="00EB5ADA"/>
    <w:rsid w:val="00EC4AEC"/>
    <w:rsid w:val="00EC7E1C"/>
    <w:rsid w:val="00ED70E9"/>
    <w:rsid w:val="00EE06D5"/>
    <w:rsid w:val="00EE2E29"/>
    <w:rsid w:val="00F0126F"/>
    <w:rsid w:val="00F12C2D"/>
    <w:rsid w:val="00F15DB2"/>
    <w:rsid w:val="00F20585"/>
    <w:rsid w:val="00F22C14"/>
    <w:rsid w:val="00F44459"/>
    <w:rsid w:val="00F47900"/>
    <w:rsid w:val="00F60DB7"/>
    <w:rsid w:val="00F724ED"/>
    <w:rsid w:val="00F86F0D"/>
    <w:rsid w:val="00FA10F1"/>
    <w:rsid w:val="00FE24A2"/>
    <w:rsid w:val="00FF09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D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6D5"/>
    <w:pPr>
      <w:ind w:left="720"/>
      <w:contextualSpacing/>
    </w:pPr>
  </w:style>
  <w:style w:type="character" w:styleId="Hyperlink">
    <w:name w:val="Hyperlink"/>
    <w:basedOn w:val="DefaultParagraphFont"/>
    <w:uiPriority w:val="99"/>
    <w:unhideWhenUsed/>
    <w:rsid w:val="00851CF3"/>
    <w:rPr>
      <w:color w:val="0000FF" w:themeColor="hyperlink"/>
      <w:u w:val="single"/>
    </w:rPr>
  </w:style>
  <w:style w:type="paragraph" w:styleId="BalloonText">
    <w:name w:val="Balloon Text"/>
    <w:basedOn w:val="Normal"/>
    <w:link w:val="BalloonTextChar"/>
    <w:uiPriority w:val="99"/>
    <w:semiHidden/>
    <w:unhideWhenUsed/>
    <w:rsid w:val="00360D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DC1"/>
    <w:rPr>
      <w:rFonts w:ascii="Tahoma" w:hAnsi="Tahoma" w:cs="Tahoma"/>
      <w:sz w:val="16"/>
      <w:szCs w:val="16"/>
    </w:rPr>
  </w:style>
  <w:style w:type="paragraph" w:styleId="Revision">
    <w:name w:val="Revision"/>
    <w:hidden/>
    <w:uiPriority w:val="99"/>
    <w:semiHidden/>
    <w:rsid w:val="00B26065"/>
    <w:pPr>
      <w:spacing w:after="0" w:line="240" w:lineRule="auto"/>
    </w:pPr>
  </w:style>
  <w:style w:type="character" w:styleId="FollowedHyperlink">
    <w:name w:val="FollowedHyperlink"/>
    <w:basedOn w:val="DefaultParagraphFont"/>
    <w:uiPriority w:val="99"/>
    <w:semiHidden/>
    <w:unhideWhenUsed/>
    <w:rsid w:val="00212284"/>
    <w:rPr>
      <w:color w:val="800080" w:themeColor="followedHyperlink"/>
      <w:u w:val="single"/>
    </w:rPr>
  </w:style>
  <w:style w:type="paragraph" w:styleId="Header">
    <w:name w:val="header"/>
    <w:basedOn w:val="Normal"/>
    <w:link w:val="HeaderChar"/>
    <w:uiPriority w:val="99"/>
    <w:semiHidden/>
    <w:unhideWhenUsed/>
    <w:rsid w:val="00D4238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42386"/>
  </w:style>
  <w:style w:type="paragraph" w:styleId="Footer">
    <w:name w:val="footer"/>
    <w:basedOn w:val="Normal"/>
    <w:link w:val="FooterChar"/>
    <w:uiPriority w:val="99"/>
    <w:semiHidden/>
    <w:unhideWhenUsed/>
    <w:rsid w:val="00D4238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423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6D5"/>
    <w:pPr>
      <w:ind w:left="720"/>
      <w:contextualSpacing/>
    </w:pPr>
  </w:style>
  <w:style w:type="character" w:styleId="Hyperlink">
    <w:name w:val="Hyperlink"/>
    <w:basedOn w:val="DefaultParagraphFont"/>
    <w:uiPriority w:val="99"/>
    <w:unhideWhenUsed/>
    <w:rsid w:val="00851CF3"/>
    <w:rPr>
      <w:color w:val="0000FF" w:themeColor="hyperlink"/>
      <w:u w:val="single"/>
    </w:rPr>
  </w:style>
  <w:style w:type="paragraph" w:styleId="BalloonText">
    <w:name w:val="Balloon Text"/>
    <w:basedOn w:val="Normal"/>
    <w:link w:val="BalloonTextChar"/>
    <w:uiPriority w:val="99"/>
    <w:semiHidden/>
    <w:unhideWhenUsed/>
    <w:rsid w:val="00360D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D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7160496">
      <w:bodyDiv w:val="1"/>
      <w:marLeft w:val="0"/>
      <w:marRight w:val="0"/>
      <w:marTop w:val="0"/>
      <w:marBottom w:val="0"/>
      <w:divBdr>
        <w:top w:val="none" w:sz="0" w:space="0" w:color="auto"/>
        <w:left w:val="none" w:sz="0" w:space="0" w:color="auto"/>
        <w:bottom w:val="none" w:sz="0" w:space="0" w:color="auto"/>
        <w:right w:val="none" w:sz="0" w:space="0" w:color="auto"/>
      </w:divBdr>
    </w:div>
    <w:div w:id="577248612">
      <w:bodyDiv w:val="1"/>
      <w:marLeft w:val="0"/>
      <w:marRight w:val="0"/>
      <w:marTop w:val="0"/>
      <w:marBottom w:val="0"/>
      <w:divBdr>
        <w:top w:val="none" w:sz="0" w:space="0" w:color="auto"/>
        <w:left w:val="none" w:sz="0" w:space="0" w:color="auto"/>
        <w:bottom w:val="none" w:sz="0" w:space="0" w:color="auto"/>
        <w:right w:val="none" w:sz="0" w:space="0" w:color="auto"/>
      </w:divBdr>
    </w:div>
    <w:div w:id="878787234">
      <w:bodyDiv w:val="1"/>
      <w:marLeft w:val="0"/>
      <w:marRight w:val="0"/>
      <w:marTop w:val="0"/>
      <w:marBottom w:val="0"/>
      <w:divBdr>
        <w:top w:val="none" w:sz="0" w:space="0" w:color="auto"/>
        <w:left w:val="none" w:sz="0" w:space="0" w:color="auto"/>
        <w:bottom w:val="none" w:sz="0" w:space="0" w:color="auto"/>
        <w:right w:val="none" w:sz="0" w:space="0" w:color="auto"/>
      </w:divBdr>
    </w:div>
    <w:div w:id="120371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24"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pa.connectsolutions.com/git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aburnett@chesapeakebay.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BA429C-95B0-48BB-9BDF-1FB44E127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Stuart Burnett</dc:creator>
  <cp:lastModifiedBy>aburnett</cp:lastModifiedBy>
  <cp:revision>3</cp:revision>
  <cp:lastPrinted>2012-05-03T13:40:00Z</cp:lastPrinted>
  <dcterms:created xsi:type="dcterms:W3CDTF">2012-12-03T19:15:00Z</dcterms:created>
  <dcterms:modified xsi:type="dcterms:W3CDTF">2012-12-04T18:44:00Z</dcterms:modified>
</cp:coreProperties>
</file>