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7C" w:rsidRPr="00960646" w:rsidRDefault="0009757C" w:rsidP="004439BF">
      <w:pPr>
        <w:spacing w:line="240" w:lineRule="auto"/>
        <w:jc w:val="center"/>
        <w:rPr>
          <w:b/>
          <w:sz w:val="20"/>
          <w:szCs w:val="20"/>
        </w:rPr>
      </w:pPr>
      <w:r w:rsidRPr="00960646">
        <w:rPr>
          <w:b/>
          <w:sz w:val="20"/>
          <w:szCs w:val="20"/>
        </w:rPr>
        <w:t xml:space="preserve">Communications Workgroup Monthly Meeting – Minutes </w:t>
      </w:r>
      <w:r w:rsidRPr="00960646">
        <w:rPr>
          <w:b/>
          <w:sz w:val="20"/>
          <w:szCs w:val="20"/>
        </w:rPr>
        <w:br/>
        <w:t>June 20, 2013</w:t>
      </w:r>
    </w:p>
    <w:p w:rsidR="003821ED" w:rsidRPr="00960646" w:rsidRDefault="0009757C" w:rsidP="00F74A0D">
      <w:pPr>
        <w:spacing w:line="240" w:lineRule="auto"/>
        <w:rPr>
          <w:sz w:val="20"/>
          <w:szCs w:val="20"/>
        </w:rPr>
      </w:pPr>
      <w:r w:rsidRPr="00960646">
        <w:rPr>
          <w:sz w:val="20"/>
          <w:szCs w:val="20"/>
        </w:rPr>
        <w:t>Mi</w:t>
      </w:r>
      <w:r w:rsidR="00960646">
        <w:rPr>
          <w:sz w:val="20"/>
          <w:szCs w:val="20"/>
        </w:rPr>
        <w:t xml:space="preserve">ke Land (Chair), NPS         </w:t>
      </w:r>
      <w:r w:rsidR="00960646">
        <w:rPr>
          <w:sz w:val="20"/>
          <w:szCs w:val="20"/>
        </w:rPr>
        <w:tab/>
      </w:r>
      <w:r w:rsidR="00960646">
        <w:rPr>
          <w:sz w:val="20"/>
          <w:szCs w:val="20"/>
        </w:rPr>
        <w:tab/>
      </w:r>
      <w:r w:rsidRPr="00960646">
        <w:rPr>
          <w:sz w:val="20"/>
          <w:szCs w:val="20"/>
        </w:rPr>
        <w:t xml:space="preserve"> Guy Stevens</w:t>
      </w:r>
      <w:r w:rsidR="00210545" w:rsidRPr="00960646">
        <w:rPr>
          <w:sz w:val="20"/>
          <w:szCs w:val="20"/>
        </w:rPr>
        <w:t>, CBP/UMCES</w:t>
      </w:r>
      <w:r w:rsidR="00210545" w:rsidRPr="00960646">
        <w:rPr>
          <w:sz w:val="20"/>
          <w:szCs w:val="20"/>
        </w:rPr>
        <w:tab/>
      </w:r>
      <w:r w:rsidR="00960646">
        <w:rPr>
          <w:sz w:val="20"/>
          <w:szCs w:val="20"/>
        </w:rPr>
        <w:tab/>
      </w:r>
      <w:r w:rsidR="0011521C" w:rsidRPr="00960646">
        <w:rPr>
          <w:sz w:val="20"/>
          <w:szCs w:val="20"/>
        </w:rPr>
        <w:t>Pat Buckley, PA-DEP</w:t>
      </w:r>
      <w:r w:rsidR="00210545" w:rsidRPr="00960646">
        <w:rPr>
          <w:sz w:val="20"/>
          <w:szCs w:val="20"/>
        </w:rPr>
        <w:t xml:space="preserve"> </w:t>
      </w:r>
      <w:r w:rsidR="00210545" w:rsidRPr="00960646">
        <w:rPr>
          <w:sz w:val="20"/>
          <w:szCs w:val="20"/>
        </w:rPr>
        <w:br/>
        <w:t>Margaret Enloe (Coordinator), CBP Comm</w:t>
      </w:r>
      <w:r w:rsidR="004F3440" w:rsidRPr="00960646">
        <w:rPr>
          <w:sz w:val="20"/>
          <w:szCs w:val="20"/>
        </w:rPr>
        <w:t>.</w:t>
      </w:r>
      <w:r w:rsidR="00210545" w:rsidRPr="00960646">
        <w:rPr>
          <w:sz w:val="20"/>
          <w:szCs w:val="20"/>
        </w:rPr>
        <w:tab/>
      </w:r>
      <w:r w:rsidRPr="00960646">
        <w:rPr>
          <w:sz w:val="20"/>
          <w:szCs w:val="20"/>
        </w:rPr>
        <w:t>Matt Ellis, STAC, CRC</w:t>
      </w:r>
      <w:r w:rsidR="00E5234F" w:rsidRPr="00960646">
        <w:rPr>
          <w:sz w:val="20"/>
          <w:szCs w:val="20"/>
        </w:rPr>
        <w:tab/>
      </w:r>
      <w:r w:rsidR="00E5234F" w:rsidRPr="00960646">
        <w:rPr>
          <w:sz w:val="20"/>
          <w:szCs w:val="20"/>
        </w:rPr>
        <w:tab/>
        <w:t>Phil Miller, DNREC</w:t>
      </w:r>
      <w:r w:rsidR="00210545" w:rsidRPr="00960646">
        <w:rPr>
          <w:sz w:val="20"/>
          <w:szCs w:val="20"/>
        </w:rPr>
        <w:t xml:space="preserve">. </w:t>
      </w:r>
      <w:r w:rsidRPr="00960646">
        <w:rPr>
          <w:sz w:val="20"/>
          <w:szCs w:val="20"/>
        </w:rPr>
        <w:t>Catherine Krikstan, CBP Comm.</w:t>
      </w:r>
      <w:r w:rsidRPr="00960646">
        <w:rPr>
          <w:sz w:val="20"/>
          <w:szCs w:val="20"/>
        </w:rPr>
        <w:tab/>
      </w:r>
      <w:r w:rsidR="00210545" w:rsidRPr="00960646">
        <w:rPr>
          <w:sz w:val="20"/>
          <w:szCs w:val="20"/>
        </w:rPr>
        <w:tab/>
      </w:r>
      <w:r w:rsidR="00210545" w:rsidRPr="00960646">
        <w:rPr>
          <w:sz w:val="20"/>
          <w:szCs w:val="20"/>
        </w:rPr>
        <w:tab/>
      </w:r>
      <w:r w:rsidR="00E5234F" w:rsidRPr="00960646">
        <w:rPr>
          <w:sz w:val="20"/>
          <w:szCs w:val="20"/>
        </w:rPr>
        <w:t>Jenna Valente, CRC</w:t>
      </w:r>
      <w:r w:rsidR="0081354C" w:rsidRPr="00960646">
        <w:rPr>
          <w:sz w:val="20"/>
          <w:szCs w:val="20"/>
        </w:rPr>
        <w:tab/>
      </w:r>
      <w:r w:rsidR="0081354C" w:rsidRPr="00960646">
        <w:rPr>
          <w:sz w:val="20"/>
          <w:szCs w:val="20"/>
        </w:rPr>
        <w:tab/>
        <w:t>Kim Couranz, NOAA</w:t>
      </w:r>
      <w:r w:rsidRPr="00960646">
        <w:rPr>
          <w:b/>
          <w:sz w:val="20"/>
          <w:szCs w:val="20"/>
        </w:rPr>
        <w:br/>
      </w:r>
      <w:r w:rsidR="00960646">
        <w:rPr>
          <w:sz w:val="20"/>
          <w:szCs w:val="20"/>
        </w:rPr>
        <w:t>Deb Kleiner (phone), CCWC</w:t>
      </w:r>
      <w:r w:rsidR="00960646">
        <w:rPr>
          <w:sz w:val="20"/>
          <w:szCs w:val="20"/>
        </w:rPr>
        <w:tab/>
      </w:r>
      <w:r w:rsidR="00960646">
        <w:rPr>
          <w:sz w:val="20"/>
          <w:szCs w:val="20"/>
        </w:rPr>
        <w:tab/>
      </w:r>
      <w:r w:rsidR="00E5234F" w:rsidRPr="00960646">
        <w:rPr>
          <w:sz w:val="20"/>
          <w:szCs w:val="20"/>
        </w:rPr>
        <w:t>Cindy Chance, NPS</w:t>
      </w:r>
      <w:r w:rsidR="00010F6B" w:rsidRPr="00960646">
        <w:rPr>
          <w:sz w:val="20"/>
          <w:szCs w:val="20"/>
        </w:rPr>
        <w:tab/>
      </w:r>
      <w:r w:rsidR="00106338" w:rsidRPr="00960646">
        <w:rPr>
          <w:sz w:val="20"/>
          <w:szCs w:val="20"/>
        </w:rPr>
        <w:tab/>
        <w:t>Mary Gattis, AICP</w:t>
      </w:r>
      <w:r w:rsidR="00010F6B" w:rsidRPr="00960646">
        <w:rPr>
          <w:sz w:val="20"/>
          <w:szCs w:val="20"/>
        </w:rPr>
        <w:tab/>
      </w:r>
      <w:r w:rsidR="00960646">
        <w:rPr>
          <w:sz w:val="20"/>
          <w:szCs w:val="20"/>
        </w:rPr>
        <w:br/>
        <w:t>Nita Sylvester, EPA</w:t>
      </w:r>
      <w:r w:rsidR="00960646">
        <w:rPr>
          <w:sz w:val="20"/>
          <w:szCs w:val="20"/>
        </w:rPr>
        <w:tab/>
      </w:r>
      <w:r w:rsidR="00960646">
        <w:rPr>
          <w:sz w:val="20"/>
          <w:szCs w:val="20"/>
        </w:rPr>
        <w:tab/>
      </w:r>
      <w:r w:rsidR="00960646">
        <w:rPr>
          <w:sz w:val="20"/>
          <w:szCs w:val="20"/>
        </w:rPr>
        <w:tab/>
      </w:r>
      <w:r w:rsidR="00E5234F" w:rsidRPr="00960646">
        <w:rPr>
          <w:sz w:val="20"/>
          <w:szCs w:val="20"/>
        </w:rPr>
        <w:t>Donnell</w:t>
      </w:r>
      <w:r w:rsidR="00F74A0D" w:rsidRPr="00960646">
        <w:rPr>
          <w:sz w:val="20"/>
          <w:szCs w:val="20"/>
        </w:rPr>
        <w:t xml:space="preserve">e Keech, Nature Conservancy </w:t>
      </w:r>
      <w:r w:rsidR="00F74A0D" w:rsidRPr="00960646">
        <w:rPr>
          <w:sz w:val="20"/>
          <w:szCs w:val="20"/>
        </w:rPr>
        <w:br/>
      </w:r>
      <w:r w:rsidR="00F74A0D" w:rsidRPr="00960646">
        <w:rPr>
          <w:sz w:val="20"/>
          <w:szCs w:val="20"/>
        </w:rPr>
        <w:br/>
      </w:r>
      <w:r w:rsidR="003821ED" w:rsidRPr="00960646">
        <w:rPr>
          <w:b/>
          <w:sz w:val="20"/>
          <w:szCs w:val="20"/>
          <w:u w:val="single"/>
        </w:rPr>
        <w:t>Round Robin:</w:t>
      </w:r>
    </w:p>
    <w:p w:rsidR="00E15827" w:rsidRPr="00960646" w:rsidRDefault="00E15827" w:rsidP="004439BF">
      <w:pPr>
        <w:spacing w:line="240" w:lineRule="auto"/>
        <w:ind w:left="360"/>
        <w:rPr>
          <w:sz w:val="20"/>
          <w:szCs w:val="20"/>
          <w:u w:val="single"/>
        </w:rPr>
      </w:pPr>
      <w:r w:rsidRPr="00960646">
        <w:rPr>
          <w:sz w:val="20"/>
          <w:szCs w:val="20"/>
          <w:u w:val="single"/>
        </w:rPr>
        <w:t>Cindy</w:t>
      </w:r>
      <w:r w:rsidR="00300270" w:rsidRPr="00960646">
        <w:rPr>
          <w:sz w:val="20"/>
          <w:szCs w:val="20"/>
          <w:u w:val="single"/>
        </w:rPr>
        <w:t xml:space="preserve"> Chance</w:t>
      </w:r>
      <w:r w:rsidRPr="00960646">
        <w:rPr>
          <w:sz w:val="20"/>
          <w:szCs w:val="20"/>
          <w:u w:val="single"/>
        </w:rPr>
        <w:t xml:space="preserve">: </w:t>
      </w:r>
    </w:p>
    <w:p w:rsidR="00E15827" w:rsidRPr="00960646" w:rsidRDefault="00E15827" w:rsidP="004439BF">
      <w:pPr>
        <w:pStyle w:val="ListParagraph"/>
        <w:numPr>
          <w:ilvl w:val="0"/>
          <w:numId w:val="3"/>
        </w:numPr>
        <w:spacing w:line="240" w:lineRule="auto"/>
        <w:rPr>
          <w:sz w:val="20"/>
          <w:szCs w:val="20"/>
        </w:rPr>
      </w:pPr>
      <w:r w:rsidRPr="00960646">
        <w:rPr>
          <w:sz w:val="20"/>
          <w:szCs w:val="20"/>
        </w:rPr>
        <w:t>Ed</w:t>
      </w:r>
      <w:r w:rsidR="00300270" w:rsidRPr="00960646">
        <w:rPr>
          <w:sz w:val="20"/>
          <w:szCs w:val="20"/>
        </w:rPr>
        <w:t>ucation</w:t>
      </w:r>
      <w:r w:rsidRPr="00960646">
        <w:rPr>
          <w:sz w:val="20"/>
          <w:szCs w:val="20"/>
        </w:rPr>
        <w:t xml:space="preserve"> workgroup is receiving comments from the </w:t>
      </w:r>
      <w:r w:rsidR="00300270" w:rsidRPr="00960646">
        <w:rPr>
          <w:sz w:val="20"/>
          <w:szCs w:val="20"/>
        </w:rPr>
        <w:t>Management Board</w:t>
      </w:r>
      <w:r w:rsidRPr="00960646">
        <w:rPr>
          <w:sz w:val="20"/>
          <w:szCs w:val="20"/>
        </w:rPr>
        <w:t xml:space="preserve"> </w:t>
      </w:r>
      <w:r w:rsidR="00300270" w:rsidRPr="00960646">
        <w:rPr>
          <w:sz w:val="20"/>
          <w:szCs w:val="20"/>
        </w:rPr>
        <w:t xml:space="preserve">and working to refine the goals and outcomes for the agreement. </w:t>
      </w:r>
    </w:p>
    <w:p w:rsidR="00E15827" w:rsidRPr="00960646" w:rsidRDefault="00E15827" w:rsidP="004439BF">
      <w:pPr>
        <w:pStyle w:val="ListParagraph"/>
        <w:numPr>
          <w:ilvl w:val="0"/>
          <w:numId w:val="3"/>
        </w:numPr>
        <w:spacing w:line="240" w:lineRule="auto"/>
        <w:rPr>
          <w:sz w:val="20"/>
          <w:szCs w:val="20"/>
        </w:rPr>
      </w:pPr>
      <w:r w:rsidRPr="00960646">
        <w:rPr>
          <w:sz w:val="20"/>
          <w:szCs w:val="20"/>
        </w:rPr>
        <w:t xml:space="preserve">Education summit </w:t>
      </w:r>
      <w:r w:rsidR="00D720E1" w:rsidRPr="00960646">
        <w:rPr>
          <w:sz w:val="20"/>
          <w:szCs w:val="20"/>
        </w:rPr>
        <w:t>is in the process of being scheduled.</w:t>
      </w:r>
    </w:p>
    <w:p w:rsidR="00D720E1" w:rsidRPr="00960646" w:rsidRDefault="00D720E1" w:rsidP="004439BF">
      <w:pPr>
        <w:pStyle w:val="ListParagraph"/>
        <w:numPr>
          <w:ilvl w:val="0"/>
          <w:numId w:val="3"/>
        </w:numPr>
        <w:spacing w:line="240" w:lineRule="auto"/>
        <w:rPr>
          <w:sz w:val="20"/>
          <w:szCs w:val="20"/>
        </w:rPr>
      </w:pPr>
      <w:r w:rsidRPr="00960646">
        <w:rPr>
          <w:sz w:val="20"/>
          <w:szCs w:val="20"/>
        </w:rPr>
        <w:t xml:space="preserve">Land conservation goals: This summer, a team of interns from Yale and Harvard will be spending 11 weeks with NPS. 70% of their time will be spent looking at how people come together to do collaborative land conservation on a large landscape basis. They will be meeting with multiple large landscape partners and making recommendations by the end of the summer. </w:t>
      </w:r>
    </w:p>
    <w:p w:rsidR="0069679E" w:rsidRPr="00960646" w:rsidRDefault="00D720E1" w:rsidP="004439BF">
      <w:pPr>
        <w:pStyle w:val="ListParagraph"/>
        <w:numPr>
          <w:ilvl w:val="0"/>
          <w:numId w:val="3"/>
        </w:numPr>
        <w:spacing w:line="240" w:lineRule="auto"/>
        <w:rPr>
          <w:sz w:val="20"/>
          <w:szCs w:val="20"/>
        </w:rPr>
      </w:pPr>
      <w:r w:rsidRPr="00960646">
        <w:rPr>
          <w:sz w:val="20"/>
          <w:szCs w:val="20"/>
        </w:rPr>
        <w:t>James River is now on the 11 Most Endangered Places list because of Dominion</w:t>
      </w:r>
      <w:r w:rsidR="0069679E" w:rsidRPr="00960646">
        <w:rPr>
          <w:sz w:val="20"/>
          <w:szCs w:val="20"/>
        </w:rPr>
        <w:t>’</w:t>
      </w:r>
      <w:r w:rsidRPr="00960646">
        <w:rPr>
          <w:sz w:val="20"/>
          <w:szCs w:val="20"/>
        </w:rPr>
        <w:t>s proposed installation of seventeen transmission lines over it.</w:t>
      </w:r>
    </w:p>
    <w:p w:rsidR="00207E47" w:rsidRPr="00960646" w:rsidRDefault="00E15827" w:rsidP="004439BF">
      <w:pPr>
        <w:pStyle w:val="ListParagraph"/>
        <w:numPr>
          <w:ilvl w:val="0"/>
          <w:numId w:val="3"/>
        </w:numPr>
        <w:spacing w:line="240" w:lineRule="auto"/>
        <w:rPr>
          <w:sz w:val="20"/>
          <w:szCs w:val="20"/>
        </w:rPr>
      </w:pPr>
      <w:r w:rsidRPr="00960646">
        <w:rPr>
          <w:sz w:val="20"/>
          <w:szCs w:val="20"/>
        </w:rPr>
        <w:t>Big event</w:t>
      </w:r>
      <w:r w:rsidR="0069679E" w:rsidRPr="00960646">
        <w:rPr>
          <w:sz w:val="20"/>
          <w:szCs w:val="20"/>
        </w:rPr>
        <w:t xml:space="preserve"> this weekend at</w:t>
      </w:r>
      <w:r w:rsidRPr="00960646">
        <w:rPr>
          <w:sz w:val="20"/>
          <w:szCs w:val="20"/>
        </w:rPr>
        <w:t xml:space="preserve"> </w:t>
      </w:r>
      <w:proofErr w:type="spellStart"/>
      <w:r w:rsidR="0069679E" w:rsidRPr="00960646">
        <w:rPr>
          <w:sz w:val="20"/>
          <w:szCs w:val="20"/>
        </w:rPr>
        <w:t>Werowocomoco</w:t>
      </w:r>
      <w:proofErr w:type="spellEnd"/>
      <w:r w:rsidRPr="00960646">
        <w:rPr>
          <w:sz w:val="20"/>
          <w:szCs w:val="20"/>
        </w:rPr>
        <w:t xml:space="preserve">– it’s a </w:t>
      </w:r>
      <w:r w:rsidR="00D87E13" w:rsidRPr="00960646">
        <w:rPr>
          <w:sz w:val="20"/>
          <w:szCs w:val="20"/>
        </w:rPr>
        <w:t>site of power for Powha</w:t>
      </w:r>
      <w:r w:rsidR="0069679E" w:rsidRPr="00960646">
        <w:rPr>
          <w:sz w:val="20"/>
          <w:szCs w:val="20"/>
        </w:rPr>
        <w:t xml:space="preserve">tan, in 1607 John Smith was there </w:t>
      </w:r>
      <w:r w:rsidR="00D87E13" w:rsidRPr="00960646">
        <w:rPr>
          <w:sz w:val="20"/>
          <w:szCs w:val="20"/>
        </w:rPr>
        <w:t xml:space="preserve"> and </w:t>
      </w:r>
      <w:r w:rsidR="0069679E" w:rsidRPr="00960646">
        <w:rPr>
          <w:sz w:val="20"/>
          <w:szCs w:val="20"/>
        </w:rPr>
        <w:t>Virginia Department of Historic Resources has made news of this and had a media day. The site is significant because it is the only place where John Smith, Powhatan and Pocahontas were all together.</w:t>
      </w:r>
      <w:r w:rsidRPr="00960646">
        <w:rPr>
          <w:sz w:val="20"/>
          <w:szCs w:val="20"/>
        </w:rPr>
        <w:t xml:space="preserve"> </w:t>
      </w:r>
    </w:p>
    <w:p w:rsidR="00E15827" w:rsidRPr="00960646" w:rsidRDefault="00D87E13" w:rsidP="004439BF">
      <w:pPr>
        <w:pStyle w:val="ListParagraph"/>
        <w:numPr>
          <w:ilvl w:val="0"/>
          <w:numId w:val="3"/>
        </w:numPr>
        <w:spacing w:line="240" w:lineRule="auto"/>
        <w:rPr>
          <w:sz w:val="20"/>
          <w:szCs w:val="20"/>
        </w:rPr>
      </w:pPr>
      <w:r w:rsidRPr="00960646">
        <w:rPr>
          <w:sz w:val="20"/>
          <w:szCs w:val="20"/>
        </w:rPr>
        <w:t>Ribbon cutting at Piscataway P</w:t>
      </w:r>
      <w:r w:rsidR="00E15827" w:rsidRPr="00960646">
        <w:rPr>
          <w:sz w:val="20"/>
          <w:szCs w:val="20"/>
        </w:rPr>
        <w:t xml:space="preserve">ark this upcoming </w:t>
      </w:r>
      <w:r w:rsidR="004439BF" w:rsidRPr="00960646">
        <w:rPr>
          <w:sz w:val="20"/>
          <w:szCs w:val="20"/>
        </w:rPr>
        <w:t>weekend for</w:t>
      </w:r>
      <w:r w:rsidRPr="00960646">
        <w:rPr>
          <w:sz w:val="20"/>
          <w:szCs w:val="20"/>
        </w:rPr>
        <w:t xml:space="preserve"> a newly refurbished boat dock for public access.</w:t>
      </w:r>
    </w:p>
    <w:p w:rsidR="00207E47" w:rsidRPr="00960646" w:rsidRDefault="00E15827" w:rsidP="004439BF">
      <w:pPr>
        <w:spacing w:line="240" w:lineRule="auto"/>
        <w:ind w:left="360"/>
        <w:rPr>
          <w:sz w:val="20"/>
          <w:szCs w:val="20"/>
        </w:rPr>
      </w:pPr>
      <w:r w:rsidRPr="00960646">
        <w:rPr>
          <w:sz w:val="20"/>
          <w:szCs w:val="20"/>
          <w:u w:val="single"/>
        </w:rPr>
        <w:t>Catherine</w:t>
      </w:r>
      <w:r w:rsidR="00207E47" w:rsidRPr="00960646">
        <w:rPr>
          <w:sz w:val="20"/>
          <w:szCs w:val="20"/>
          <w:u w:val="single"/>
        </w:rPr>
        <w:t xml:space="preserve"> Krikstan</w:t>
      </w:r>
      <w:r w:rsidRPr="00960646">
        <w:rPr>
          <w:sz w:val="20"/>
          <w:szCs w:val="20"/>
        </w:rPr>
        <w:t>:</w:t>
      </w:r>
    </w:p>
    <w:p w:rsidR="00D87E13" w:rsidRPr="00960646" w:rsidRDefault="004439BF" w:rsidP="004439BF">
      <w:pPr>
        <w:pStyle w:val="ListParagraph"/>
        <w:numPr>
          <w:ilvl w:val="0"/>
          <w:numId w:val="3"/>
        </w:numPr>
        <w:spacing w:line="240" w:lineRule="auto"/>
        <w:rPr>
          <w:sz w:val="20"/>
          <w:szCs w:val="20"/>
        </w:rPr>
      </w:pPr>
      <w:r w:rsidRPr="00960646">
        <w:rPr>
          <w:sz w:val="20"/>
          <w:szCs w:val="20"/>
        </w:rPr>
        <w:t>There is a new on Chesapeakebay.net</w:t>
      </w:r>
      <w:r w:rsidR="00D87E13" w:rsidRPr="00960646">
        <w:rPr>
          <w:sz w:val="20"/>
          <w:szCs w:val="20"/>
        </w:rPr>
        <w:t xml:space="preserve"> about NOAA’s dead zone forecast and will be putting something up about CBSAC’s blue crab assessment this week. </w:t>
      </w:r>
    </w:p>
    <w:p w:rsidR="00E15827" w:rsidRPr="00960646" w:rsidRDefault="00D87E13" w:rsidP="004439BF">
      <w:pPr>
        <w:pStyle w:val="ListParagraph"/>
        <w:numPr>
          <w:ilvl w:val="0"/>
          <w:numId w:val="3"/>
        </w:numPr>
        <w:spacing w:line="240" w:lineRule="auto"/>
        <w:rPr>
          <w:sz w:val="20"/>
          <w:szCs w:val="20"/>
        </w:rPr>
      </w:pPr>
      <w:r w:rsidRPr="00960646">
        <w:rPr>
          <w:sz w:val="20"/>
          <w:szCs w:val="20"/>
        </w:rPr>
        <w:t>Will also do something about NOAA’s oyster restoration tool and UMCES’ oyster restoration report.</w:t>
      </w:r>
    </w:p>
    <w:p w:rsidR="00D87E13" w:rsidRPr="00960646" w:rsidRDefault="00D87E13" w:rsidP="004439BF">
      <w:pPr>
        <w:pStyle w:val="ListParagraph"/>
        <w:numPr>
          <w:ilvl w:val="0"/>
          <w:numId w:val="3"/>
        </w:numPr>
        <w:spacing w:line="240" w:lineRule="auto"/>
        <w:rPr>
          <w:sz w:val="20"/>
          <w:szCs w:val="20"/>
        </w:rPr>
      </w:pPr>
      <w:r w:rsidRPr="00960646">
        <w:rPr>
          <w:sz w:val="20"/>
          <w:szCs w:val="20"/>
        </w:rPr>
        <w:t>Writing a lot about public access this summer and are planning a news release at the end of June/beginning of July.</w:t>
      </w:r>
    </w:p>
    <w:p w:rsidR="005515E9" w:rsidRPr="00960646" w:rsidRDefault="00D87E13" w:rsidP="004439BF">
      <w:pPr>
        <w:pStyle w:val="ListParagraph"/>
        <w:numPr>
          <w:ilvl w:val="0"/>
          <w:numId w:val="3"/>
        </w:numPr>
        <w:spacing w:line="240" w:lineRule="auto"/>
        <w:rPr>
          <w:sz w:val="20"/>
          <w:szCs w:val="20"/>
        </w:rPr>
      </w:pPr>
      <w:r w:rsidRPr="00960646">
        <w:rPr>
          <w:sz w:val="20"/>
          <w:szCs w:val="20"/>
        </w:rPr>
        <w:t>Feature stories for this summer are in their beginning phases – the focus will be on access sites and heritage tours.</w:t>
      </w:r>
    </w:p>
    <w:p w:rsidR="00E15827" w:rsidRPr="00960646" w:rsidRDefault="00E15827" w:rsidP="004439BF">
      <w:pPr>
        <w:pStyle w:val="ListParagraph"/>
        <w:numPr>
          <w:ilvl w:val="0"/>
          <w:numId w:val="3"/>
        </w:numPr>
        <w:spacing w:line="240" w:lineRule="auto"/>
        <w:rPr>
          <w:sz w:val="20"/>
          <w:szCs w:val="20"/>
        </w:rPr>
      </w:pPr>
      <w:r w:rsidRPr="00960646">
        <w:rPr>
          <w:sz w:val="20"/>
          <w:szCs w:val="20"/>
        </w:rPr>
        <w:t>Web evaluator</w:t>
      </w:r>
      <w:r w:rsidR="005515E9" w:rsidRPr="00960646">
        <w:rPr>
          <w:sz w:val="20"/>
          <w:szCs w:val="20"/>
        </w:rPr>
        <w:t>, Sarah Blackburn,</w:t>
      </w:r>
      <w:r w:rsidRPr="00960646">
        <w:rPr>
          <w:sz w:val="20"/>
          <w:szCs w:val="20"/>
        </w:rPr>
        <w:t xml:space="preserve"> started work this week and already has shared valuable ideas for improvements and updates. </w:t>
      </w:r>
    </w:p>
    <w:p w:rsidR="00E15827" w:rsidRPr="00960646" w:rsidRDefault="00E15827" w:rsidP="004439BF">
      <w:pPr>
        <w:spacing w:line="240" w:lineRule="auto"/>
        <w:ind w:left="360"/>
        <w:rPr>
          <w:sz w:val="20"/>
          <w:szCs w:val="20"/>
          <w:u w:val="single"/>
        </w:rPr>
      </w:pPr>
      <w:r w:rsidRPr="00960646">
        <w:rPr>
          <w:sz w:val="20"/>
          <w:szCs w:val="20"/>
          <w:u w:val="single"/>
        </w:rPr>
        <w:t>Kim</w:t>
      </w:r>
      <w:r w:rsidR="0081354C" w:rsidRPr="00960646">
        <w:rPr>
          <w:sz w:val="20"/>
          <w:szCs w:val="20"/>
          <w:u w:val="single"/>
        </w:rPr>
        <w:t xml:space="preserve"> Couranz</w:t>
      </w:r>
      <w:r w:rsidRPr="00960646">
        <w:rPr>
          <w:sz w:val="20"/>
          <w:szCs w:val="20"/>
          <w:u w:val="single"/>
        </w:rPr>
        <w:t>:</w:t>
      </w:r>
    </w:p>
    <w:p w:rsidR="00E15827" w:rsidRPr="00960646" w:rsidRDefault="00121790" w:rsidP="004439BF">
      <w:pPr>
        <w:spacing w:line="240" w:lineRule="auto"/>
        <w:ind w:left="360"/>
        <w:rPr>
          <w:sz w:val="20"/>
          <w:szCs w:val="20"/>
        </w:rPr>
      </w:pPr>
      <w:r w:rsidRPr="00960646">
        <w:rPr>
          <w:sz w:val="20"/>
          <w:szCs w:val="20"/>
        </w:rPr>
        <w:t>-Fish GIT</w:t>
      </w:r>
      <w:r w:rsidR="00E15827" w:rsidRPr="00960646">
        <w:rPr>
          <w:sz w:val="20"/>
          <w:szCs w:val="20"/>
        </w:rPr>
        <w:t xml:space="preserve"> had their biannual meeting </w:t>
      </w:r>
      <w:r w:rsidR="00F94844" w:rsidRPr="00960646">
        <w:rPr>
          <w:sz w:val="20"/>
          <w:szCs w:val="20"/>
        </w:rPr>
        <w:t>– The Invasive Catfish Task F</w:t>
      </w:r>
      <w:r w:rsidR="00E15827" w:rsidRPr="00960646">
        <w:rPr>
          <w:sz w:val="20"/>
          <w:szCs w:val="20"/>
        </w:rPr>
        <w:t xml:space="preserve">orce presented </w:t>
      </w:r>
      <w:r w:rsidR="00F94844" w:rsidRPr="00960646">
        <w:rPr>
          <w:sz w:val="20"/>
          <w:szCs w:val="20"/>
        </w:rPr>
        <w:t>their</w:t>
      </w:r>
      <w:r w:rsidR="00E15827" w:rsidRPr="00960646">
        <w:rPr>
          <w:sz w:val="20"/>
          <w:szCs w:val="20"/>
        </w:rPr>
        <w:t xml:space="preserve"> </w:t>
      </w:r>
      <w:r w:rsidR="00F94844" w:rsidRPr="00960646">
        <w:rPr>
          <w:sz w:val="20"/>
          <w:szCs w:val="20"/>
        </w:rPr>
        <w:t>work pl</w:t>
      </w:r>
      <w:r w:rsidR="00DF0258" w:rsidRPr="00960646">
        <w:rPr>
          <w:sz w:val="20"/>
          <w:szCs w:val="20"/>
        </w:rPr>
        <w:t xml:space="preserve">an for moving ahead and they mentioned an interest in incorporating outreach and communications. </w:t>
      </w:r>
      <w:r w:rsidR="00F94844" w:rsidRPr="00960646">
        <w:rPr>
          <w:sz w:val="20"/>
          <w:szCs w:val="20"/>
        </w:rPr>
        <w:br/>
      </w:r>
      <w:r w:rsidR="00F94844" w:rsidRPr="00960646">
        <w:rPr>
          <w:b/>
          <w:sz w:val="20"/>
          <w:szCs w:val="20"/>
        </w:rPr>
        <w:t>Action</w:t>
      </w:r>
      <w:r w:rsidR="00F94844" w:rsidRPr="00960646">
        <w:rPr>
          <w:sz w:val="20"/>
          <w:szCs w:val="20"/>
        </w:rPr>
        <w:t xml:space="preserve">: Margaret and Kim need to figure out funding for these goals to be met. </w:t>
      </w:r>
      <w:r w:rsidR="00F94844" w:rsidRPr="00960646">
        <w:rPr>
          <w:sz w:val="20"/>
          <w:szCs w:val="20"/>
        </w:rPr>
        <w:br/>
        <w:t>- GIT</w:t>
      </w:r>
      <w:r w:rsidR="00E15827" w:rsidRPr="00960646">
        <w:rPr>
          <w:sz w:val="20"/>
          <w:szCs w:val="20"/>
        </w:rPr>
        <w:t xml:space="preserve"> 5</w:t>
      </w:r>
      <w:r w:rsidR="00F94844" w:rsidRPr="00960646">
        <w:rPr>
          <w:sz w:val="20"/>
          <w:szCs w:val="20"/>
        </w:rPr>
        <w:t>: The environmental literacy</w:t>
      </w:r>
      <w:r w:rsidR="00E15827" w:rsidRPr="00960646">
        <w:rPr>
          <w:sz w:val="20"/>
          <w:szCs w:val="20"/>
        </w:rPr>
        <w:t xml:space="preserve"> strategy is done and any furthers additions will be worked into the EO agreement. </w:t>
      </w:r>
    </w:p>
    <w:p w:rsidR="00E15827" w:rsidRPr="00960646" w:rsidRDefault="00E15827" w:rsidP="004439BF">
      <w:pPr>
        <w:spacing w:line="240" w:lineRule="auto"/>
        <w:ind w:left="360"/>
        <w:rPr>
          <w:sz w:val="20"/>
          <w:szCs w:val="20"/>
          <w:u w:val="single"/>
        </w:rPr>
      </w:pPr>
      <w:r w:rsidRPr="00960646">
        <w:rPr>
          <w:sz w:val="20"/>
          <w:szCs w:val="20"/>
          <w:u w:val="single"/>
        </w:rPr>
        <w:t>Mik</w:t>
      </w:r>
      <w:r w:rsidR="00F94844" w:rsidRPr="00960646">
        <w:rPr>
          <w:sz w:val="20"/>
          <w:szCs w:val="20"/>
          <w:u w:val="single"/>
        </w:rPr>
        <w:t>e Land</w:t>
      </w:r>
      <w:r w:rsidRPr="00960646">
        <w:rPr>
          <w:sz w:val="20"/>
          <w:szCs w:val="20"/>
          <w:u w:val="single"/>
        </w:rPr>
        <w:t>:</w:t>
      </w:r>
    </w:p>
    <w:p w:rsidR="00E15827" w:rsidRPr="00960646" w:rsidRDefault="00E15827" w:rsidP="004439BF">
      <w:pPr>
        <w:pStyle w:val="ListParagraph"/>
        <w:numPr>
          <w:ilvl w:val="0"/>
          <w:numId w:val="2"/>
        </w:numPr>
        <w:spacing w:line="240" w:lineRule="auto"/>
        <w:rPr>
          <w:sz w:val="20"/>
          <w:szCs w:val="20"/>
        </w:rPr>
      </w:pPr>
      <w:r w:rsidRPr="00960646">
        <w:rPr>
          <w:sz w:val="20"/>
          <w:szCs w:val="20"/>
        </w:rPr>
        <w:t>Wrapping up loose ends before transitioning to NPS</w:t>
      </w:r>
      <w:r w:rsidR="0033152A" w:rsidRPr="00960646">
        <w:rPr>
          <w:sz w:val="20"/>
          <w:szCs w:val="20"/>
        </w:rPr>
        <w:t xml:space="preserve"> on July 1, 2013.</w:t>
      </w:r>
    </w:p>
    <w:p w:rsidR="00E15827" w:rsidRPr="00960646" w:rsidRDefault="00E15827" w:rsidP="004439BF">
      <w:pPr>
        <w:spacing w:line="240" w:lineRule="auto"/>
        <w:ind w:left="360"/>
        <w:rPr>
          <w:sz w:val="20"/>
          <w:szCs w:val="20"/>
          <w:u w:val="single"/>
        </w:rPr>
      </w:pPr>
      <w:r w:rsidRPr="00960646">
        <w:rPr>
          <w:sz w:val="20"/>
          <w:szCs w:val="20"/>
          <w:u w:val="single"/>
        </w:rPr>
        <w:t>Phil Miller:</w:t>
      </w:r>
    </w:p>
    <w:p w:rsidR="00E15827" w:rsidRPr="00960646" w:rsidRDefault="0033152A" w:rsidP="004439BF">
      <w:pPr>
        <w:pStyle w:val="ListParagraph"/>
        <w:numPr>
          <w:ilvl w:val="0"/>
          <w:numId w:val="2"/>
        </w:numPr>
        <w:spacing w:line="240" w:lineRule="auto"/>
        <w:rPr>
          <w:sz w:val="20"/>
          <w:szCs w:val="20"/>
        </w:rPr>
      </w:pPr>
      <w:r w:rsidRPr="00960646">
        <w:rPr>
          <w:sz w:val="20"/>
          <w:szCs w:val="20"/>
        </w:rPr>
        <w:lastRenderedPageBreak/>
        <w:t>-Recently had a s</w:t>
      </w:r>
      <w:r w:rsidR="00E15827" w:rsidRPr="00960646">
        <w:rPr>
          <w:sz w:val="20"/>
          <w:szCs w:val="20"/>
        </w:rPr>
        <w:t>choolyard habitat</w:t>
      </w:r>
      <w:r w:rsidRPr="00960646">
        <w:rPr>
          <w:sz w:val="20"/>
          <w:szCs w:val="20"/>
        </w:rPr>
        <w:t xml:space="preserve"> celebration</w:t>
      </w:r>
      <w:r w:rsidR="00E15827" w:rsidRPr="00960646">
        <w:rPr>
          <w:sz w:val="20"/>
          <w:szCs w:val="20"/>
        </w:rPr>
        <w:t xml:space="preserve"> in </w:t>
      </w:r>
      <w:r w:rsidRPr="00960646">
        <w:rPr>
          <w:sz w:val="20"/>
          <w:szCs w:val="20"/>
        </w:rPr>
        <w:t xml:space="preserve">Seaford about a few projects that were funded through the </w:t>
      </w:r>
      <w:r w:rsidR="005C03DF" w:rsidRPr="00960646">
        <w:rPr>
          <w:sz w:val="20"/>
          <w:szCs w:val="20"/>
        </w:rPr>
        <w:t xml:space="preserve">Chesapeake </w:t>
      </w:r>
      <w:r w:rsidRPr="00960646">
        <w:rPr>
          <w:sz w:val="20"/>
          <w:szCs w:val="20"/>
        </w:rPr>
        <w:t xml:space="preserve">Bay Implementation Grant. </w:t>
      </w:r>
    </w:p>
    <w:p w:rsidR="0033152A" w:rsidRPr="00960646" w:rsidRDefault="005C03DF" w:rsidP="004439BF">
      <w:pPr>
        <w:pStyle w:val="ListParagraph"/>
        <w:numPr>
          <w:ilvl w:val="0"/>
          <w:numId w:val="2"/>
        </w:numPr>
        <w:spacing w:line="240" w:lineRule="auto"/>
        <w:rPr>
          <w:sz w:val="20"/>
          <w:szCs w:val="20"/>
        </w:rPr>
      </w:pPr>
      <w:r w:rsidRPr="00960646">
        <w:rPr>
          <w:sz w:val="20"/>
          <w:szCs w:val="20"/>
        </w:rPr>
        <w:t>Looking into using recreation to raise awareness about water</w:t>
      </w:r>
      <w:r w:rsidR="0033152A" w:rsidRPr="00960646">
        <w:rPr>
          <w:sz w:val="20"/>
          <w:szCs w:val="20"/>
        </w:rPr>
        <w:t xml:space="preserve"> quality</w:t>
      </w:r>
      <w:r w:rsidRPr="00960646">
        <w:rPr>
          <w:sz w:val="20"/>
          <w:szCs w:val="20"/>
        </w:rPr>
        <w:t xml:space="preserve"> issues</w:t>
      </w:r>
      <w:r w:rsidR="0033152A" w:rsidRPr="00960646">
        <w:rPr>
          <w:sz w:val="20"/>
          <w:szCs w:val="20"/>
        </w:rPr>
        <w:t xml:space="preserve"> and to connect people to their waterways.</w:t>
      </w:r>
    </w:p>
    <w:p w:rsidR="001B274C" w:rsidRPr="00960646" w:rsidRDefault="0033152A" w:rsidP="004439BF">
      <w:pPr>
        <w:pStyle w:val="ListParagraph"/>
        <w:numPr>
          <w:ilvl w:val="0"/>
          <w:numId w:val="2"/>
        </w:numPr>
        <w:spacing w:line="240" w:lineRule="auto"/>
        <w:rPr>
          <w:sz w:val="20"/>
          <w:szCs w:val="20"/>
        </w:rPr>
      </w:pPr>
      <w:r w:rsidRPr="00960646">
        <w:rPr>
          <w:sz w:val="20"/>
          <w:szCs w:val="20"/>
        </w:rPr>
        <w:t xml:space="preserve">In the beginning phases of planning a new event that will get people out on the </w:t>
      </w:r>
      <w:r w:rsidR="001B274C" w:rsidRPr="00960646">
        <w:rPr>
          <w:sz w:val="20"/>
          <w:szCs w:val="20"/>
        </w:rPr>
        <w:t xml:space="preserve">water. Thinking a kayak race, a paddling expedition and/or a series of kayak clean ups would be a good way to get people out and connected to their natural resources. </w:t>
      </w:r>
    </w:p>
    <w:p w:rsidR="001B274C" w:rsidRPr="00960646" w:rsidRDefault="001B274C" w:rsidP="004439BF">
      <w:pPr>
        <w:pStyle w:val="ListParagraph"/>
        <w:numPr>
          <w:ilvl w:val="0"/>
          <w:numId w:val="2"/>
        </w:numPr>
        <w:spacing w:line="240" w:lineRule="auto"/>
        <w:rPr>
          <w:sz w:val="20"/>
          <w:szCs w:val="20"/>
        </w:rPr>
      </w:pPr>
      <w:r w:rsidRPr="00960646">
        <w:rPr>
          <w:sz w:val="20"/>
          <w:szCs w:val="20"/>
        </w:rPr>
        <w:t xml:space="preserve">Currently looking for stretches of streams and rivers that could benefit from a cleanup, suggestions are welcome. </w:t>
      </w:r>
    </w:p>
    <w:p w:rsidR="005C03DF" w:rsidRPr="00960646" w:rsidRDefault="001B274C" w:rsidP="004439BF">
      <w:pPr>
        <w:pStyle w:val="ListParagraph"/>
        <w:numPr>
          <w:ilvl w:val="0"/>
          <w:numId w:val="2"/>
        </w:numPr>
        <w:spacing w:line="240" w:lineRule="auto"/>
        <w:rPr>
          <w:sz w:val="20"/>
          <w:szCs w:val="20"/>
        </w:rPr>
      </w:pPr>
      <w:r w:rsidRPr="00960646">
        <w:rPr>
          <w:sz w:val="20"/>
          <w:szCs w:val="20"/>
        </w:rPr>
        <w:t xml:space="preserve">Partnering with Delaware Nature Society and Dogfish Head Brewery will be sponsoring the event. </w:t>
      </w:r>
    </w:p>
    <w:p w:rsidR="005C03DF" w:rsidRPr="00960646" w:rsidRDefault="005C03DF" w:rsidP="004439BF">
      <w:pPr>
        <w:spacing w:line="240" w:lineRule="auto"/>
        <w:ind w:left="360"/>
        <w:rPr>
          <w:sz w:val="20"/>
          <w:szCs w:val="20"/>
          <w:u w:val="single"/>
        </w:rPr>
      </w:pPr>
      <w:r w:rsidRPr="00960646">
        <w:rPr>
          <w:sz w:val="20"/>
          <w:szCs w:val="20"/>
          <w:u w:val="single"/>
        </w:rPr>
        <w:t>Don</w:t>
      </w:r>
      <w:r w:rsidR="001B274C" w:rsidRPr="00960646">
        <w:rPr>
          <w:sz w:val="20"/>
          <w:szCs w:val="20"/>
          <w:u w:val="single"/>
        </w:rPr>
        <w:t>n</w:t>
      </w:r>
      <w:r w:rsidRPr="00960646">
        <w:rPr>
          <w:sz w:val="20"/>
          <w:szCs w:val="20"/>
          <w:u w:val="single"/>
        </w:rPr>
        <w:t>elle</w:t>
      </w:r>
      <w:r w:rsidR="001B274C" w:rsidRPr="00960646">
        <w:rPr>
          <w:sz w:val="20"/>
          <w:szCs w:val="20"/>
          <w:u w:val="single"/>
        </w:rPr>
        <w:t xml:space="preserve"> Keech</w:t>
      </w:r>
      <w:r w:rsidRPr="00960646">
        <w:rPr>
          <w:sz w:val="20"/>
          <w:szCs w:val="20"/>
          <w:u w:val="single"/>
        </w:rPr>
        <w:t>:</w:t>
      </w:r>
    </w:p>
    <w:p w:rsidR="005C03DF" w:rsidRPr="00960646" w:rsidRDefault="005C03DF" w:rsidP="004439BF">
      <w:pPr>
        <w:pStyle w:val="ListParagraph"/>
        <w:spacing w:line="240" w:lineRule="auto"/>
        <w:rPr>
          <w:sz w:val="20"/>
          <w:szCs w:val="20"/>
        </w:rPr>
      </w:pPr>
      <w:r w:rsidRPr="00960646">
        <w:rPr>
          <w:sz w:val="20"/>
          <w:szCs w:val="20"/>
        </w:rPr>
        <w:t xml:space="preserve">-GIT 4 – </w:t>
      </w:r>
      <w:r w:rsidR="00B67C06" w:rsidRPr="00960646">
        <w:rPr>
          <w:sz w:val="20"/>
          <w:szCs w:val="20"/>
        </w:rPr>
        <w:t>Maintaining Healthy Watersheds –</w:t>
      </w:r>
      <w:r w:rsidRPr="00960646">
        <w:rPr>
          <w:sz w:val="20"/>
          <w:szCs w:val="20"/>
        </w:rPr>
        <w:t xml:space="preserve"> </w:t>
      </w:r>
      <w:r w:rsidR="00B67C06" w:rsidRPr="00960646">
        <w:rPr>
          <w:sz w:val="20"/>
          <w:szCs w:val="20"/>
        </w:rPr>
        <w:t xml:space="preserve">members and leadership have been working on finalizing goals, </w:t>
      </w:r>
      <w:r w:rsidRPr="00960646">
        <w:rPr>
          <w:sz w:val="20"/>
          <w:szCs w:val="20"/>
        </w:rPr>
        <w:t>objectives</w:t>
      </w:r>
      <w:r w:rsidR="00B67C06" w:rsidRPr="00960646">
        <w:rPr>
          <w:sz w:val="20"/>
          <w:szCs w:val="20"/>
        </w:rPr>
        <w:t xml:space="preserve"> and a work plan</w:t>
      </w:r>
      <w:r w:rsidRPr="00960646">
        <w:rPr>
          <w:sz w:val="20"/>
          <w:szCs w:val="20"/>
        </w:rPr>
        <w:t xml:space="preserve"> for the coming year</w:t>
      </w:r>
      <w:r w:rsidR="00B67C06" w:rsidRPr="00960646">
        <w:rPr>
          <w:sz w:val="20"/>
          <w:szCs w:val="20"/>
        </w:rPr>
        <w:t>.</w:t>
      </w:r>
    </w:p>
    <w:p w:rsidR="005C03DF" w:rsidRPr="00960646" w:rsidRDefault="00B67C06" w:rsidP="004439BF">
      <w:pPr>
        <w:pStyle w:val="ListParagraph"/>
        <w:spacing w:line="240" w:lineRule="auto"/>
        <w:rPr>
          <w:sz w:val="20"/>
          <w:szCs w:val="20"/>
        </w:rPr>
      </w:pPr>
      <w:r w:rsidRPr="00960646">
        <w:rPr>
          <w:sz w:val="20"/>
          <w:szCs w:val="20"/>
        </w:rPr>
        <w:t>- GIT 4’s communications workgroup has been f</w:t>
      </w:r>
      <w:r w:rsidR="005C03DF" w:rsidRPr="00960646">
        <w:rPr>
          <w:sz w:val="20"/>
          <w:szCs w:val="20"/>
        </w:rPr>
        <w:t>ocus</w:t>
      </w:r>
      <w:r w:rsidRPr="00960646">
        <w:rPr>
          <w:sz w:val="20"/>
          <w:szCs w:val="20"/>
        </w:rPr>
        <w:t>ing on developing sessions for Chesapeake Bay Watershed F</w:t>
      </w:r>
      <w:r w:rsidR="005C03DF" w:rsidRPr="00960646">
        <w:rPr>
          <w:sz w:val="20"/>
          <w:szCs w:val="20"/>
        </w:rPr>
        <w:t>orum</w:t>
      </w:r>
      <w:r w:rsidRPr="00960646">
        <w:rPr>
          <w:sz w:val="20"/>
          <w:szCs w:val="20"/>
        </w:rPr>
        <w:t>.</w:t>
      </w:r>
    </w:p>
    <w:p w:rsidR="00B67C06" w:rsidRPr="00960646" w:rsidRDefault="005C03DF" w:rsidP="004439BF">
      <w:pPr>
        <w:pStyle w:val="ListParagraph"/>
        <w:spacing w:line="240" w:lineRule="auto"/>
        <w:rPr>
          <w:sz w:val="20"/>
          <w:szCs w:val="20"/>
        </w:rPr>
      </w:pPr>
      <w:r w:rsidRPr="00960646">
        <w:rPr>
          <w:sz w:val="20"/>
          <w:szCs w:val="20"/>
        </w:rPr>
        <w:t xml:space="preserve">- </w:t>
      </w:r>
      <w:r w:rsidR="00B67C06" w:rsidRPr="00960646">
        <w:rPr>
          <w:sz w:val="20"/>
          <w:szCs w:val="20"/>
        </w:rPr>
        <w:t>Earlier this month The Chesapeake Bay Commission</w:t>
      </w:r>
      <w:r w:rsidRPr="00960646">
        <w:rPr>
          <w:sz w:val="20"/>
          <w:szCs w:val="20"/>
        </w:rPr>
        <w:t xml:space="preserve"> released a white paper </w:t>
      </w:r>
      <w:r w:rsidR="00B67C06" w:rsidRPr="00960646">
        <w:rPr>
          <w:sz w:val="20"/>
          <w:szCs w:val="20"/>
        </w:rPr>
        <w:t xml:space="preserve">that focuses on policy recommendations for crediting conservation under the TMDL. Contact Donnelle if you are interested in finding a copy.  </w:t>
      </w:r>
    </w:p>
    <w:p w:rsidR="00791DEA" w:rsidRPr="00960646" w:rsidRDefault="00791DEA" w:rsidP="004439BF">
      <w:pPr>
        <w:pStyle w:val="ListParagraph"/>
        <w:spacing w:line="240" w:lineRule="auto"/>
        <w:rPr>
          <w:sz w:val="20"/>
          <w:szCs w:val="20"/>
        </w:rPr>
      </w:pPr>
      <w:r w:rsidRPr="00960646">
        <w:rPr>
          <w:b/>
          <w:sz w:val="20"/>
          <w:szCs w:val="20"/>
        </w:rPr>
        <w:t>Action</w:t>
      </w:r>
      <w:r w:rsidRPr="00960646">
        <w:rPr>
          <w:sz w:val="20"/>
          <w:szCs w:val="20"/>
        </w:rPr>
        <w:t xml:space="preserve">: Donnelle, please send Margaret a copy </w:t>
      </w:r>
    </w:p>
    <w:p w:rsidR="003925A2" w:rsidRPr="00960646" w:rsidRDefault="003925A2" w:rsidP="004439BF">
      <w:pPr>
        <w:pStyle w:val="ListParagraph"/>
        <w:numPr>
          <w:ilvl w:val="0"/>
          <w:numId w:val="2"/>
        </w:numPr>
        <w:spacing w:line="240" w:lineRule="auto"/>
        <w:rPr>
          <w:sz w:val="20"/>
          <w:szCs w:val="20"/>
        </w:rPr>
      </w:pPr>
      <w:r w:rsidRPr="00960646">
        <w:rPr>
          <w:sz w:val="20"/>
          <w:szCs w:val="20"/>
        </w:rPr>
        <w:t>For anyone that applied for panels at the Watershed Forum, you should be hearing sometime in the next week or about whether your proposal has been accepted or not.</w:t>
      </w:r>
    </w:p>
    <w:p w:rsidR="005C03DF" w:rsidRPr="00960646" w:rsidRDefault="005C03DF" w:rsidP="004439BF">
      <w:pPr>
        <w:spacing w:line="240" w:lineRule="auto"/>
        <w:ind w:left="360"/>
        <w:rPr>
          <w:sz w:val="20"/>
          <w:szCs w:val="20"/>
        </w:rPr>
      </w:pPr>
      <w:r w:rsidRPr="00960646">
        <w:rPr>
          <w:sz w:val="20"/>
          <w:szCs w:val="20"/>
          <w:u w:val="single"/>
        </w:rPr>
        <w:t>Deb</w:t>
      </w:r>
      <w:r w:rsidR="00791DEA" w:rsidRPr="00960646">
        <w:rPr>
          <w:sz w:val="20"/>
          <w:szCs w:val="20"/>
          <w:u w:val="single"/>
        </w:rPr>
        <w:t xml:space="preserve"> Kleiner</w:t>
      </w:r>
      <w:r w:rsidRPr="00960646">
        <w:rPr>
          <w:sz w:val="20"/>
          <w:szCs w:val="20"/>
        </w:rPr>
        <w:t>:</w:t>
      </w:r>
    </w:p>
    <w:p w:rsidR="005C03DF" w:rsidRPr="00960646" w:rsidRDefault="001E3347" w:rsidP="004439BF">
      <w:pPr>
        <w:pStyle w:val="ListParagraph"/>
        <w:numPr>
          <w:ilvl w:val="0"/>
          <w:numId w:val="2"/>
        </w:numPr>
        <w:spacing w:line="240" w:lineRule="auto"/>
        <w:rPr>
          <w:sz w:val="20"/>
          <w:szCs w:val="20"/>
        </w:rPr>
      </w:pPr>
      <w:r w:rsidRPr="00960646">
        <w:rPr>
          <w:sz w:val="20"/>
          <w:szCs w:val="20"/>
        </w:rPr>
        <w:t>The Choose Clean Water Conference in Baltimore was very successful. N</w:t>
      </w:r>
      <w:r w:rsidR="005C03DF" w:rsidRPr="00960646">
        <w:rPr>
          <w:sz w:val="20"/>
          <w:szCs w:val="20"/>
        </w:rPr>
        <w:t>early 300 people</w:t>
      </w:r>
      <w:r w:rsidRPr="00960646">
        <w:rPr>
          <w:sz w:val="20"/>
          <w:szCs w:val="20"/>
        </w:rPr>
        <w:t xml:space="preserve"> were</w:t>
      </w:r>
      <w:r w:rsidR="005C03DF" w:rsidRPr="00960646">
        <w:rPr>
          <w:sz w:val="20"/>
          <w:szCs w:val="20"/>
        </w:rPr>
        <w:t xml:space="preserve"> in attendance</w:t>
      </w:r>
      <w:r w:rsidRPr="00960646">
        <w:rPr>
          <w:sz w:val="20"/>
          <w:szCs w:val="20"/>
        </w:rPr>
        <w:t>.</w:t>
      </w:r>
    </w:p>
    <w:p w:rsidR="005C03DF" w:rsidRPr="00960646" w:rsidRDefault="005C03DF" w:rsidP="004439BF">
      <w:pPr>
        <w:pStyle w:val="ListParagraph"/>
        <w:numPr>
          <w:ilvl w:val="0"/>
          <w:numId w:val="2"/>
        </w:numPr>
        <w:spacing w:line="240" w:lineRule="auto"/>
        <w:rPr>
          <w:sz w:val="20"/>
          <w:szCs w:val="20"/>
        </w:rPr>
      </w:pPr>
      <w:r w:rsidRPr="00960646">
        <w:rPr>
          <w:sz w:val="20"/>
          <w:szCs w:val="20"/>
        </w:rPr>
        <w:t xml:space="preserve">Working with </w:t>
      </w:r>
      <w:r w:rsidR="001E3347" w:rsidRPr="00960646">
        <w:rPr>
          <w:sz w:val="20"/>
          <w:szCs w:val="20"/>
        </w:rPr>
        <w:t>Chesapeake Bay Foundation to do a mid-milestone</w:t>
      </w:r>
      <w:r w:rsidRPr="00960646">
        <w:rPr>
          <w:sz w:val="20"/>
          <w:szCs w:val="20"/>
        </w:rPr>
        <w:t xml:space="preserve"> analysis </w:t>
      </w:r>
      <w:r w:rsidR="001E3347" w:rsidRPr="00960646">
        <w:rPr>
          <w:sz w:val="20"/>
          <w:szCs w:val="20"/>
        </w:rPr>
        <w:t xml:space="preserve">for tracking the progress about how restoration efforts are going. Expected release date is </w:t>
      </w:r>
      <w:r w:rsidRPr="00960646">
        <w:rPr>
          <w:sz w:val="20"/>
          <w:szCs w:val="20"/>
        </w:rPr>
        <w:t>July 8</w:t>
      </w:r>
      <w:r w:rsidRPr="00960646">
        <w:rPr>
          <w:sz w:val="20"/>
          <w:szCs w:val="20"/>
          <w:vertAlign w:val="superscript"/>
        </w:rPr>
        <w:t>th</w:t>
      </w:r>
      <w:r w:rsidRPr="00960646">
        <w:rPr>
          <w:sz w:val="20"/>
          <w:szCs w:val="20"/>
        </w:rPr>
        <w:t xml:space="preserve">. </w:t>
      </w:r>
    </w:p>
    <w:p w:rsidR="005C03DF" w:rsidRPr="00960646" w:rsidRDefault="005C03DF" w:rsidP="004439BF">
      <w:pPr>
        <w:spacing w:line="240" w:lineRule="auto"/>
        <w:ind w:left="360"/>
        <w:rPr>
          <w:sz w:val="20"/>
          <w:szCs w:val="20"/>
          <w:u w:val="single"/>
        </w:rPr>
      </w:pPr>
      <w:r w:rsidRPr="00960646">
        <w:rPr>
          <w:sz w:val="20"/>
          <w:szCs w:val="20"/>
          <w:u w:val="single"/>
        </w:rPr>
        <w:t>Matt</w:t>
      </w:r>
      <w:r w:rsidR="00AA46AF" w:rsidRPr="00960646">
        <w:rPr>
          <w:sz w:val="20"/>
          <w:szCs w:val="20"/>
          <w:u w:val="single"/>
        </w:rPr>
        <w:t xml:space="preserve"> Ellis</w:t>
      </w:r>
      <w:r w:rsidRPr="00960646">
        <w:rPr>
          <w:sz w:val="20"/>
          <w:szCs w:val="20"/>
          <w:u w:val="single"/>
        </w:rPr>
        <w:t>:</w:t>
      </w:r>
    </w:p>
    <w:p w:rsidR="005C03DF" w:rsidRPr="00960646" w:rsidRDefault="005C03DF" w:rsidP="004439BF">
      <w:pPr>
        <w:pStyle w:val="ListParagraph"/>
        <w:numPr>
          <w:ilvl w:val="0"/>
          <w:numId w:val="2"/>
        </w:numPr>
        <w:spacing w:line="240" w:lineRule="auto"/>
        <w:rPr>
          <w:sz w:val="20"/>
          <w:szCs w:val="20"/>
        </w:rPr>
      </w:pPr>
      <w:r w:rsidRPr="00960646">
        <w:rPr>
          <w:sz w:val="20"/>
          <w:szCs w:val="20"/>
        </w:rPr>
        <w:t>Workshop report updates</w:t>
      </w:r>
      <w:r w:rsidR="00341A61" w:rsidRPr="00960646">
        <w:rPr>
          <w:sz w:val="20"/>
          <w:szCs w:val="20"/>
        </w:rPr>
        <w:t>:</w:t>
      </w:r>
    </w:p>
    <w:p w:rsidR="005C03DF" w:rsidRPr="00960646" w:rsidRDefault="00341A61" w:rsidP="004439BF">
      <w:pPr>
        <w:pStyle w:val="ListParagraph"/>
        <w:numPr>
          <w:ilvl w:val="0"/>
          <w:numId w:val="2"/>
        </w:numPr>
        <w:spacing w:line="240" w:lineRule="auto"/>
        <w:rPr>
          <w:sz w:val="20"/>
          <w:szCs w:val="20"/>
        </w:rPr>
      </w:pPr>
      <w:r w:rsidRPr="00960646">
        <w:rPr>
          <w:sz w:val="20"/>
          <w:szCs w:val="20"/>
        </w:rPr>
        <w:t>Environmental Literacy</w:t>
      </w:r>
      <w:r w:rsidR="005C03DF" w:rsidRPr="00960646">
        <w:rPr>
          <w:sz w:val="20"/>
          <w:szCs w:val="20"/>
        </w:rPr>
        <w:t>. –</w:t>
      </w:r>
      <w:r w:rsidRPr="00960646">
        <w:rPr>
          <w:sz w:val="20"/>
          <w:szCs w:val="20"/>
        </w:rPr>
        <w:t xml:space="preserve"> It’s overdue but was sent to STAC</w:t>
      </w:r>
      <w:r w:rsidR="005C03DF" w:rsidRPr="00960646">
        <w:rPr>
          <w:sz w:val="20"/>
          <w:szCs w:val="20"/>
        </w:rPr>
        <w:t xml:space="preserve"> members for comment on </w:t>
      </w:r>
      <w:r w:rsidRPr="00960646">
        <w:rPr>
          <w:sz w:val="20"/>
          <w:szCs w:val="20"/>
        </w:rPr>
        <w:t>June</w:t>
      </w:r>
      <w:r w:rsidR="005C03DF" w:rsidRPr="00960646">
        <w:rPr>
          <w:sz w:val="20"/>
          <w:szCs w:val="20"/>
        </w:rPr>
        <w:t xml:space="preserve"> 14</w:t>
      </w:r>
      <w:r w:rsidR="005C03DF" w:rsidRPr="00960646">
        <w:rPr>
          <w:sz w:val="20"/>
          <w:szCs w:val="20"/>
          <w:vertAlign w:val="superscript"/>
        </w:rPr>
        <w:t>th</w:t>
      </w:r>
      <w:r w:rsidR="005C03DF" w:rsidRPr="00960646">
        <w:rPr>
          <w:sz w:val="20"/>
          <w:szCs w:val="20"/>
        </w:rPr>
        <w:t xml:space="preserve"> </w:t>
      </w:r>
      <w:r w:rsidRPr="00960646">
        <w:rPr>
          <w:sz w:val="20"/>
          <w:szCs w:val="20"/>
        </w:rPr>
        <w:t xml:space="preserve">and the </w:t>
      </w:r>
      <w:r w:rsidR="005C03DF" w:rsidRPr="00960646">
        <w:rPr>
          <w:sz w:val="20"/>
          <w:szCs w:val="20"/>
        </w:rPr>
        <w:t>final</w:t>
      </w:r>
      <w:r w:rsidRPr="00960646">
        <w:rPr>
          <w:sz w:val="20"/>
          <w:szCs w:val="20"/>
        </w:rPr>
        <w:t xml:space="preserve"> review is being</w:t>
      </w:r>
      <w:r w:rsidR="005C03DF" w:rsidRPr="00960646">
        <w:rPr>
          <w:sz w:val="20"/>
          <w:szCs w:val="20"/>
        </w:rPr>
        <w:t xml:space="preserve"> sent to Kevin</w:t>
      </w:r>
      <w:r w:rsidRPr="00960646">
        <w:rPr>
          <w:sz w:val="20"/>
          <w:szCs w:val="20"/>
        </w:rPr>
        <w:t xml:space="preserve"> </w:t>
      </w:r>
      <w:proofErr w:type="spellStart"/>
      <w:r w:rsidRPr="00960646">
        <w:rPr>
          <w:sz w:val="20"/>
          <w:szCs w:val="20"/>
        </w:rPr>
        <w:t>Sellner</w:t>
      </w:r>
      <w:proofErr w:type="spellEnd"/>
      <w:r w:rsidR="005C03DF" w:rsidRPr="00960646">
        <w:rPr>
          <w:sz w:val="20"/>
          <w:szCs w:val="20"/>
        </w:rPr>
        <w:t xml:space="preserve"> this week </w:t>
      </w:r>
      <w:r w:rsidRPr="00960646">
        <w:rPr>
          <w:sz w:val="20"/>
          <w:szCs w:val="20"/>
        </w:rPr>
        <w:t xml:space="preserve">in </w:t>
      </w:r>
      <w:r w:rsidR="005C03DF" w:rsidRPr="00960646">
        <w:rPr>
          <w:sz w:val="20"/>
          <w:szCs w:val="20"/>
        </w:rPr>
        <w:t>hope</w:t>
      </w:r>
      <w:r w:rsidRPr="00960646">
        <w:rPr>
          <w:sz w:val="20"/>
          <w:szCs w:val="20"/>
        </w:rPr>
        <w:t>s</w:t>
      </w:r>
      <w:r w:rsidR="005C03DF" w:rsidRPr="00960646">
        <w:rPr>
          <w:sz w:val="20"/>
          <w:szCs w:val="20"/>
        </w:rPr>
        <w:t xml:space="preserve"> to </w:t>
      </w:r>
      <w:r w:rsidR="00573765" w:rsidRPr="00960646">
        <w:rPr>
          <w:sz w:val="20"/>
          <w:szCs w:val="20"/>
        </w:rPr>
        <w:t xml:space="preserve">that an embargoed copy will be sent to CBP next week with the final report being published after that (the first week of July). </w:t>
      </w:r>
    </w:p>
    <w:p w:rsidR="005C03DF" w:rsidRPr="00960646" w:rsidRDefault="00153FBC" w:rsidP="004439BF">
      <w:pPr>
        <w:pStyle w:val="ListParagraph"/>
        <w:numPr>
          <w:ilvl w:val="0"/>
          <w:numId w:val="2"/>
        </w:numPr>
        <w:spacing w:line="240" w:lineRule="auto"/>
        <w:rPr>
          <w:sz w:val="20"/>
          <w:szCs w:val="20"/>
        </w:rPr>
      </w:pPr>
      <w:r w:rsidRPr="00960646">
        <w:rPr>
          <w:sz w:val="20"/>
          <w:szCs w:val="20"/>
        </w:rPr>
        <w:t>Sustainable Wastewater – E</w:t>
      </w:r>
      <w:r w:rsidR="005C03DF" w:rsidRPr="00960646">
        <w:rPr>
          <w:sz w:val="20"/>
          <w:szCs w:val="20"/>
        </w:rPr>
        <w:t xml:space="preserve">mbargoed copy will come the same week as </w:t>
      </w:r>
      <w:r w:rsidRPr="00960646">
        <w:rPr>
          <w:sz w:val="20"/>
          <w:szCs w:val="20"/>
        </w:rPr>
        <w:t>Environmental L</w:t>
      </w:r>
      <w:r w:rsidR="005C03DF" w:rsidRPr="00960646">
        <w:rPr>
          <w:sz w:val="20"/>
          <w:szCs w:val="20"/>
        </w:rPr>
        <w:t>it</w:t>
      </w:r>
      <w:r w:rsidRPr="00960646">
        <w:rPr>
          <w:sz w:val="20"/>
          <w:szCs w:val="20"/>
        </w:rPr>
        <w:t>eracy R</w:t>
      </w:r>
      <w:r w:rsidR="005C03DF" w:rsidRPr="00960646">
        <w:rPr>
          <w:sz w:val="20"/>
          <w:szCs w:val="20"/>
        </w:rPr>
        <w:t>eport</w:t>
      </w:r>
      <w:r w:rsidRPr="00960646">
        <w:rPr>
          <w:sz w:val="20"/>
          <w:szCs w:val="20"/>
        </w:rPr>
        <w:t>.</w:t>
      </w:r>
    </w:p>
    <w:p w:rsidR="009B64DF" w:rsidRPr="00960646" w:rsidRDefault="009B64DF" w:rsidP="004439BF">
      <w:pPr>
        <w:pStyle w:val="ListParagraph"/>
        <w:numPr>
          <w:ilvl w:val="0"/>
          <w:numId w:val="2"/>
        </w:numPr>
        <w:spacing w:line="240" w:lineRule="auto"/>
        <w:rPr>
          <w:sz w:val="20"/>
          <w:szCs w:val="20"/>
        </w:rPr>
      </w:pPr>
      <w:r w:rsidRPr="00960646">
        <w:rPr>
          <w:sz w:val="20"/>
          <w:szCs w:val="20"/>
        </w:rPr>
        <w:t>Lag Times Report</w:t>
      </w:r>
      <w:r w:rsidR="002802AF" w:rsidRPr="00960646">
        <w:rPr>
          <w:sz w:val="20"/>
          <w:szCs w:val="20"/>
        </w:rPr>
        <w:t xml:space="preserve">- Almost in draft form. It has not yet been sent to STAC members but will be after the draft is finished. </w:t>
      </w:r>
    </w:p>
    <w:p w:rsidR="005C03DF" w:rsidRPr="00960646" w:rsidRDefault="009B64DF" w:rsidP="004439BF">
      <w:pPr>
        <w:pStyle w:val="ListParagraph"/>
        <w:numPr>
          <w:ilvl w:val="0"/>
          <w:numId w:val="2"/>
        </w:numPr>
        <w:spacing w:line="240" w:lineRule="auto"/>
        <w:rPr>
          <w:sz w:val="20"/>
          <w:szCs w:val="20"/>
        </w:rPr>
      </w:pPr>
      <w:r w:rsidRPr="00960646">
        <w:rPr>
          <w:sz w:val="20"/>
          <w:szCs w:val="20"/>
        </w:rPr>
        <w:t>Coastal Habitats- Has a d</w:t>
      </w:r>
      <w:r w:rsidR="005C03DF" w:rsidRPr="00960646">
        <w:rPr>
          <w:sz w:val="20"/>
          <w:szCs w:val="20"/>
        </w:rPr>
        <w:t xml:space="preserve">ue date of </w:t>
      </w:r>
      <w:r w:rsidRPr="00960646">
        <w:rPr>
          <w:sz w:val="20"/>
          <w:szCs w:val="20"/>
        </w:rPr>
        <w:t>July</w:t>
      </w:r>
      <w:r w:rsidR="005C03DF" w:rsidRPr="00960646">
        <w:rPr>
          <w:sz w:val="20"/>
          <w:szCs w:val="20"/>
        </w:rPr>
        <w:t xml:space="preserve"> </w:t>
      </w:r>
      <w:r w:rsidR="002802AF" w:rsidRPr="00960646">
        <w:rPr>
          <w:sz w:val="20"/>
          <w:szCs w:val="20"/>
        </w:rPr>
        <w:t>17</w:t>
      </w:r>
      <w:r w:rsidR="002802AF" w:rsidRPr="00960646">
        <w:rPr>
          <w:sz w:val="20"/>
          <w:szCs w:val="20"/>
          <w:vertAlign w:val="superscript"/>
        </w:rPr>
        <w:t xml:space="preserve">th </w:t>
      </w:r>
      <w:r w:rsidR="002802AF" w:rsidRPr="00960646">
        <w:rPr>
          <w:sz w:val="20"/>
          <w:szCs w:val="20"/>
        </w:rPr>
        <w:t>and</w:t>
      </w:r>
      <w:r w:rsidRPr="00960646">
        <w:rPr>
          <w:sz w:val="20"/>
          <w:szCs w:val="20"/>
        </w:rPr>
        <w:t xml:space="preserve"> is </w:t>
      </w:r>
      <w:r w:rsidR="005C03DF" w:rsidRPr="00960646">
        <w:rPr>
          <w:sz w:val="20"/>
          <w:szCs w:val="20"/>
        </w:rPr>
        <w:t>still in progress</w:t>
      </w:r>
      <w:r w:rsidRPr="00960646">
        <w:rPr>
          <w:sz w:val="20"/>
          <w:szCs w:val="20"/>
        </w:rPr>
        <w:t>.</w:t>
      </w:r>
    </w:p>
    <w:p w:rsidR="005C03DF" w:rsidRPr="00960646" w:rsidRDefault="002802AF" w:rsidP="004439BF">
      <w:pPr>
        <w:pStyle w:val="ListParagraph"/>
        <w:numPr>
          <w:ilvl w:val="0"/>
          <w:numId w:val="2"/>
        </w:numPr>
        <w:spacing w:line="240" w:lineRule="auto"/>
        <w:rPr>
          <w:sz w:val="20"/>
          <w:szCs w:val="20"/>
        </w:rPr>
      </w:pPr>
      <w:r w:rsidRPr="00960646">
        <w:rPr>
          <w:sz w:val="20"/>
          <w:szCs w:val="20"/>
        </w:rPr>
        <w:t>M32 Multiple Management Models- H</w:t>
      </w:r>
      <w:r w:rsidR="005C03DF" w:rsidRPr="00960646">
        <w:rPr>
          <w:sz w:val="20"/>
          <w:szCs w:val="20"/>
        </w:rPr>
        <w:t xml:space="preserve">as </w:t>
      </w:r>
      <w:r w:rsidRPr="00960646">
        <w:rPr>
          <w:sz w:val="20"/>
          <w:szCs w:val="20"/>
        </w:rPr>
        <w:t>an outline drafted for it</w:t>
      </w:r>
      <w:r w:rsidR="005C03DF" w:rsidRPr="00960646">
        <w:rPr>
          <w:sz w:val="20"/>
          <w:szCs w:val="20"/>
        </w:rPr>
        <w:t xml:space="preserve"> and is in</w:t>
      </w:r>
      <w:r w:rsidRPr="00960646">
        <w:rPr>
          <w:sz w:val="20"/>
          <w:szCs w:val="20"/>
        </w:rPr>
        <w:t xml:space="preserve"> </w:t>
      </w:r>
      <w:r w:rsidR="008B431A" w:rsidRPr="00960646">
        <w:rPr>
          <w:sz w:val="20"/>
          <w:szCs w:val="20"/>
        </w:rPr>
        <w:t>its</w:t>
      </w:r>
      <w:r w:rsidR="005C03DF" w:rsidRPr="00960646">
        <w:rPr>
          <w:sz w:val="20"/>
          <w:szCs w:val="20"/>
        </w:rPr>
        <w:t xml:space="preserve"> beginning phases</w:t>
      </w:r>
    </w:p>
    <w:p w:rsidR="005B1A0E" w:rsidRPr="00960646" w:rsidRDefault="002802AF" w:rsidP="004439BF">
      <w:pPr>
        <w:pStyle w:val="ListParagraph"/>
        <w:numPr>
          <w:ilvl w:val="0"/>
          <w:numId w:val="2"/>
        </w:numPr>
        <w:spacing w:line="240" w:lineRule="auto"/>
        <w:rPr>
          <w:sz w:val="20"/>
          <w:szCs w:val="20"/>
        </w:rPr>
      </w:pPr>
      <w:r w:rsidRPr="00960646">
        <w:rPr>
          <w:sz w:val="20"/>
          <w:szCs w:val="20"/>
        </w:rPr>
        <w:t>Nutrient Trading Workshop- L</w:t>
      </w:r>
      <w:r w:rsidR="005C03DF" w:rsidRPr="00960646">
        <w:rPr>
          <w:sz w:val="20"/>
          <w:szCs w:val="20"/>
        </w:rPr>
        <w:t>ast</w:t>
      </w:r>
      <w:r w:rsidRPr="00960646">
        <w:rPr>
          <w:sz w:val="20"/>
          <w:szCs w:val="20"/>
        </w:rPr>
        <w:t xml:space="preserve"> report being worked</w:t>
      </w:r>
      <w:r w:rsidR="005C03DF" w:rsidRPr="00960646">
        <w:rPr>
          <w:sz w:val="20"/>
          <w:szCs w:val="20"/>
        </w:rPr>
        <w:t xml:space="preserve"> on</w:t>
      </w:r>
      <w:r w:rsidRPr="00960646">
        <w:rPr>
          <w:sz w:val="20"/>
          <w:szCs w:val="20"/>
        </w:rPr>
        <w:t xml:space="preserve">. </w:t>
      </w:r>
      <w:r w:rsidR="005B1A0E" w:rsidRPr="00960646">
        <w:rPr>
          <w:sz w:val="20"/>
          <w:szCs w:val="20"/>
        </w:rPr>
        <w:t>It is currently in outline form.</w:t>
      </w:r>
    </w:p>
    <w:p w:rsidR="003821ED" w:rsidRPr="00960646" w:rsidRDefault="003821ED" w:rsidP="004439BF">
      <w:pPr>
        <w:spacing w:line="240" w:lineRule="auto"/>
        <w:rPr>
          <w:b/>
          <w:sz w:val="20"/>
          <w:szCs w:val="20"/>
          <w:u w:val="single"/>
        </w:rPr>
      </w:pPr>
      <w:r w:rsidRPr="00960646">
        <w:rPr>
          <w:b/>
          <w:sz w:val="20"/>
          <w:szCs w:val="20"/>
          <w:u w:val="single"/>
        </w:rPr>
        <w:t>E</w:t>
      </w:r>
      <w:r w:rsidR="002802AF" w:rsidRPr="00960646">
        <w:rPr>
          <w:b/>
          <w:sz w:val="20"/>
          <w:szCs w:val="20"/>
          <w:u w:val="single"/>
        </w:rPr>
        <w:t>xecutive Council/30</w:t>
      </w:r>
      <w:r w:rsidR="002802AF" w:rsidRPr="00960646">
        <w:rPr>
          <w:b/>
          <w:sz w:val="20"/>
          <w:szCs w:val="20"/>
          <w:u w:val="single"/>
          <w:vertAlign w:val="superscript"/>
        </w:rPr>
        <w:t>th</w:t>
      </w:r>
      <w:r w:rsidR="002802AF" w:rsidRPr="00960646">
        <w:rPr>
          <w:b/>
          <w:sz w:val="20"/>
          <w:szCs w:val="20"/>
          <w:u w:val="single"/>
        </w:rPr>
        <w:t xml:space="preserve"> Year Celebration: </w:t>
      </w:r>
    </w:p>
    <w:p w:rsidR="005B1A0E" w:rsidRPr="00960646" w:rsidRDefault="00D750D9" w:rsidP="004439BF">
      <w:pPr>
        <w:pStyle w:val="ListParagraph"/>
        <w:numPr>
          <w:ilvl w:val="0"/>
          <w:numId w:val="2"/>
        </w:numPr>
        <w:spacing w:line="240" w:lineRule="auto"/>
        <w:rPr>
          <w:sz w:val="20"/>
          <w:szCs w:val="20"/>
        </w:rPr>
      </w:pPr>
      <w:r w:rsidRPr="00960646">
        <w:rPr>
          <w:sz w:val="20"/>
          <w:szCs w:val="20"/>
        </w:rPr>
        <w:t>First planning team meeting</w:t>
      </w:r>
      <w:r w:rsidR="008B431A" w:rsidRPr="00960646">
        <w:rPr>
          <w:sz w:val="20"/>
          <w:szCs w:val="20"/>
        </w:rPr>
        <w:t xml:space="preserve"> was</w:t>
      </w:r>
      <w:r w:rsidRPr="00960646">
        <w:rPr>
          <w:sz w:val="20"/>
          <w:szCs w:val="20"/>
        </w:rPr>
        <w:t xml:space="preserve"> last week – spoke a</w:t>
      </w:r>
      <w:r w:rsidR="005B1A0E" w:rsidRPr="00960646">
        <w:rPr>
          <w:sz w:val="20"/>
          <w:szCs w:val="20"/>
        </w:rPr>
        <w:t>bout logistics not details yet.</w:t>
      </w:r>
    </w:p>
    <w:p w:rsidR="00D750D9" w:rsidRPr="00960646" w:rsidRDefault="005B1A0E" w:rsidP="004439BF">
      <w:pPr>
        <w:pStyle w:val="ListParagraph"/>
        <w:numPr>
          <w:ilvl w:val="0"/>
          <w:numId w:val="2"/>
        </w:numPr>
        <w:spacing w:line="240" w:lineRule="auto"/>
        <w:rPr>
          <w:sz w:val="20"/>
          <w:szCs w:val="20"/>
        </w:rPr>
      </w:pPr>
      <w:r w:rsidRPr="00960646">
        <w:rPr>
          <w:sz w:val="20"/>
          <w:szCs w:val="20"/>
        </w:rPr>
        <w:t xml:space="preserve">Went on site visits two weeks ago to the </w:t>
      </w:r>
      <w:r w:rsidR="00CA0A3F" w:rsidRPr="00960646">
        <w:rPr>
          <w:sz w:val="20"/>
          <w:szCs w:val="20"/>
        </w:rPr>
        <w:t xml:space="preserve">National </w:t>
      </w:r>
      <w:r w:rsidRPr="00960646">
        <w:rPr>
          <w:sz w:val="20"/>
          <w:szCs w:val="20"/>
        </w:rPr>
        <w:t>Arboretum</w:t>
      </w:r>
      <w:r w:rsidR="00974468" w:rsidRPr="00960646">
        <w:rPr>
          <w:sz w:val="20"/>
          <w:szCs w:val="20"/>
        </w:rPr>
        <w:t>, House</w:t>
      </w:r>
      <w:r w:rsidRPr="00960646">
        <w:rPr>
          <w:sz w:val="20"/>
          <w:szCs w:val="20"/>
        </w:rPr>
        <w:t xml:space="preserve"> of Sweden, and George M</w:t>
      </w:r>
      <w:r w:rsidR="00D750D9" w:rsidRPr="00960646">
        <w:rPr>
          <w:sz w:val="20"/>
          <w:szCs w:val="20"/>
        </w:rPr>
        <w:t>ason</w:t>
      </w:r>
      <w:r w:rsidRPr="00960646">
        <w:rPr>
          <w:sz w:val="20"/>
          <w:szCs w:val="20"/>
        </w:rPr>
        <w:t xml:space="preserve"> University.</w:t>
      </w:r>
    </w:p>
    <w:p w:rsidR="00D750D9" w:rsidRPr="00960646" w:rsidRDefault="00D750D9" w:rsidP="004439BF">
      <w:pPr>
        <w:pStyle w:val="ListParagraph"/>
        <w:numPr>
          <w:ilvl w:val="0"/>
          <w:numId w:val="2"/>
        </w:numPr>
        <w:spacing w:line="240" w:lineRule="auto"/>
        <w:rPr>
          <w:sz w:val="20"/>
          <w:szCs w:val="20"/>
        </w:rPr>
      </w:pPr>
      <w:r w:rsidRPr="00960646">
        <w:rPr>
          <w:sz w:val="20"/>
          <w:szCs w:val="20"/>
        </w:rPr>
        <w:t>Planning team decided on functionality r</w:t>
      </w:r>
      <w:r w:rsidR="005B1A0E" w:rsidRPr="00960646">
        <w:rPr>
          <w:sz w:val="20"/>
          <w:szCs w:val="20"/>
        </w:rPr>
        <w:t>ather than legacy and decided with the A</w:t>
      </w:r>
      <w:r w:rsidRPr="00960646">
        <w:rPr>
          <w:sz w:val="20"/>
          <w:szCs w:val="20"/>
        </w:rPr>
        <w:t xml:space="preserve">rboretum as </w:t>
      </w:r>
      <w:r w:rsidR="005B1A0E" w:rsidRPr="00960646">
        <w:rPr>
          <w:sz w:val="20"/>
          <w:szCs w:val="20"/>
        </w:rPr>
        <w:t xml:space="preserve">their number one choice. </w:t>
      </w:r>
    </w:p>
    <w:p w:rsidR="00D750D9" w:rsidRPr="00960646" w:rsidRDefault="00974468" w:rsidP="004439BF">
      <w:pPr>
        <w:pStyle w:val="ListParagraph"/>
        <w:numPr>
          <w:ilvl w:val="0"/>
          <w:numId w:val="2"/>
        </w:numPr>
        <w:spacing w:line="240" w:lineRule="auto"/>
        <w:rPr>
          <w:sz w:val="20"/>
          <w:szCs w:val="20"/>
        </w:rPr>
      </w:pPr>
      <w:r w:rsidRPr="00960646">
        <w:rPr>
          <w:sz w:val="20"/>
          <w:szCs w:val="20"/>
        </w:rPr>
        <w:t>GIT</w:t>
      </w:r>
      <w:r w:rsidR="00D750D9" w:rsidRPr="00960646">
        <w:rPr>
          <w:sz w:val="20"/>
          <w:szCs w:val="20"/>
        </w:rPr>
        <w:t xml:space="preserve"> 6 is still working on drafting the agreement and getting the language right. </w:t>
      </w:r>
      <w:r w:rsidRPr="00960646">
        <w:rPr>
          <w:sz w:val="20"/>
          <w:szCs w:val="20"/>
        </w:rPr>
        <w:t>There are some c</w:t>
      </w:r>
      <w:r w:rsidR="00D750D9" w:rsidRPr="00960646">
        <w:rPr>
          <w:sz w:val="20"/>
          <w:szCs w:val="20"/>
        </w:rPr>
        <w:t xml:space="preserve">oncerns about </w:t>
      </w:r>
      <w:r w:rsidRPr="00960646">
        <w:rPr>
          <w:sz w:val="20"/>
          <w:szCs w:val="20"/>
        </w:rPr>
        <w:t>GITs</w:t>
      </w:r>
      <w:r w:rsidR="00D750D9" w:rsidRPr="00960646">
        <w:rPr>
          <w:sz w:val="20"/>
          <w:szCs w:val="20"/>
        </w:rPr>
        <w:t xml:space="preserve"> getting</w:t>
      </w:r>
      <w:r w:rsidRPr="00960646">
        <w:rPr>
          <w:sz w:val="20"/>
          <w:szCs w:val="20"/>
        </w:rPr>
        <w:t xml:space="preserve"> too</w:t>
      </w:r>
      <w:r w:rsidR="00D750D9" w:rsidRPr="00960646">
        <w:rPr>
          <w:sz w:val="20"/>
          <w:szCs w:val="20"/>
        </w:rPr>
        <w:t xml:space="preserve"> attached to their technical language where it could use the </w:t>
      </w:r>
      <w:r w:rsidRPr="00960646">
        <w:rPr>
          <w:sz w:val="20"/>
          <w:szCs w:val="20"/>
        </w:rPr>
        <w:t>Communications Workgroup’s</w:t>
      </w:r>
      <w:r w:rsidR="00D750D9" w:rsidRPr="00960646">
        <w:rPr>
          <w:sz w:val="20"/>
          <w:szCs w:val="20"/>
        </w:rPr>
        <w:t xml:space="preserve"> touch to create flow and a story line.</w:t>
      </w:r>
    </w:p>
    <w:p w:rsidR="00D750D9" w:rsidRPr="00960646" w:rsidRDefault="003565B6" w:rsidP="004439BF">
      <w:pPr>
        <w:pStyle w:val="ListParagraph"/>
        <w:numPr>
          <w:ilvl w:val="0"/>
          <w:numId w:val="2"/>
        </w:numPr>
        <w:spacing w:line="240" w:lineRule="auto"/>
        <w:rPr>
          <w:sz w:val="20"/>
          <w:szCs w:val="20"/>
        </w:rPr>
      </w:pPr>
      <w:r w:rsidRPr="00960646">
        <w:rPr>
          <w:sz w:val="20"/>
          <w:szCs w:val="20"/>
        </w:rPr>
        <w:lastRenderedPageBreak/>
        <w:t>Very concerned</w:t>
      </w:r>
      <w:r w:rsidR="00D750D9" w:rsidRPr="00960646">
        <w:rPr>
          <w:sz w:val="20"/>
          <w:szCs w:val="20"/>
        </w:rPr>
        <w:t xml:space="preserve"> about stakeholder input period and how </w:t>
      </w:r>
      <w:r w:rsidR="002B31BA" w:rsidRPr="00960646">
        <w:rPr>
          <w:sz w:val="20"/>
          <w:szCs w:val="20"/>
        </w:rPr>
        <w:t>we are going to take input in</w:t>
      </w:r>
      <w:r w:rsidR="00D750D9" w:rsidRPr="00960646">
        <w:rPr>
          <w:sz w:val="20"/>
          <w:szCs w:val="20"/>
        </w:rPr>
        <w:t xml:space="preserve"> – </w:t>
      </w:r>
      <w:r w:rsidRPr="00960646">
        <w:rPr>
          <w:sz w:val="20"/>
          <w:szCs w:val="20"/>
        </w:rPr>
        <w:t>Communications</w:t>
      </w:r>
      <w:r w:rsidR="00D750D9" w:rsidRPr="00960646">
        <w:rPr>
          <w:sz w:val="20"/>
          <w:szCs w:val="20"/>
        </w:rPr>
        <w:t xml:space="preserve"> Workgroup is charged with figuring that strategy out. </w:t>
      </w:r>
    </w:p>
    <w:p w:rsidR="00D750D9" w:rsidRPr="00960646" w:rsidRDefault="003565B6" w:rsidP="004439BF">
      <w:pPr>
        <w:pStyle w:val="ListParagraph"/>
        <w:numPr>
          <w:ilvl w:val="0"/>
          <w:numId w:val="2"/>
        </w:numPr>
        <w:spacing w:line="240" w:lineRule="auto"/>
        <w:rPr>
          <w:sz w:val="20"/>
          <w:szCs w:val="20"/>
        </w:rPr>
      </w:pPr>
      <w:r w:rsidRPr="00960646">
        <w:rPr>
          <w:sz w:val="20"/>
          <w:szCs w:val="20"/>
        </w:rPr>
        <w:t xml:space="preserve">Communications Workgroup </w:t>
      </w:r>
      <w:r w:rsidR="00D750D9" w:rsidRPr="00960646">
        <w:rPr>
          <w:sz w:val="20"/>
          <w:szCs w:val="20"/>
        </w:rPr>
        <w:t>can he</w:t>
      </w:r>
      <w:r w:rsidRPr="00960646">
        <w:rPr>
          <w:sz w:val="20"/>
          <w:szCs w:val="20"/>
        </w:rPr>
        <w:t>lp by spreading word of mouth and making</w:t>
      </w:r>
      <w:r w:rsidR="00D750D9" w:rsidRPr="00960646">
        <w:rPr>
          <w:sz w:val="20"/>
          <w:szCs w:val="20"/>
        </w:rPr>
        <w:t xml:space="preserve"> sure everyone </w:t>
      </w:r>
      <w:r w:rsidR="002B31BA" w:rsidRPr="00960646">
        <w:rPr>
          <w:sz w:val="20"/>
          <w:szCs w:val="20"/>
        </w:rPr>
        <w:t xml:space="preserve">in the Bay Program </w:t>
      </w:r>
      <w:r w:rsidR="00D750D9" w:rsidRPr="00960646">
        <w:rPr>
          <w:sz w:val="20"/>
          <w:szCs w:val="20"/>
        </w:rPr>
        <w:t>is aware of the comment period</w:t>
      </w:r>
      <w:r w:rsidRPr="00960646">
        <w:rPr>
          <w:sz w:val="20"/>
          <w:szCs w:val="20"/>
        </w:rPr>
        <w:t>.</w:t>
      </w:r>
    </w:p>
    <w:p w:rsidR="00D750D9" w:rsidRPr="00960646" w:rsidRDefault="002B31BA" w:rsidP="004439BF">
      <w:pPr>
        <w:pStyle w:val="ListParagraph"/>
        <w:numPr>
          <w:ilvl w:val="0"/>
          <w:numId w:val="2"/>
        </w:numPr>
        <w:spacing w:line="240" w:lineRule="auto"/>
        <w:rPr>
          <w:sz w:val="20"/>
          <w:szCs w:val="20"/>
        </w:rPr>
      </w:pPr>
      <w:r w:rsidRPr="00960646">
        <w:rPr>
          <w:b/>
          <w:sz w:val="20"/>
          <w:szCs w:val="20"/>
        </w:rPr>
        <w:t>Action</w:t>
      </w:r>
      <w:r w:rsidRPr="00960646">
        <w:rPr>
          <w:sz w:val="20"/>
          <w:szCs w:val="20"/>
        </w:rPr>
        <w:t>: Samantha, M</w:t>
      </w:r>
      <w:r w:rsidR="00E9610F" w:rsidRPr="00960646">
        <w:rPr>
          <w:sz w:val="20"/>
          <w:szCs w:val="20"/>
        </w:rPr>
        <w:t xml:space="preserve">ike Margaret </w:t>
      </w:r>
      <w:proofErr w:type="gramStart"/>
      <w:r w:rsidR="00E9610F" w:rsidRPr="00960646">
        <w:rPr>
          <w:sz w:val="20"/>
          <w:szCs w:val="20"/>
        </w:rPr>
        <w:t>need</w:t>
      </w:r>
      <w:proofErr w:type="gramEnd"/>
      <w:r w:rsidR="00E9610F" w:rsidRPr="00960646">
        <w:rPr>
          <w:sz w:val="20"/>
          <w:szCs w:val="20"/>
        </w:rPr>
        <w:t xml:space="preserve"> to meet </w:t>
      </w:r>
      <w:r w:rsidRPr="00960646">
        <w:rPr>
          <w:sz w:val="20"/>
          <w:szCs w:val="20"/>
        </w:rPr>
        <w:t>to figure out how to help expand awareness of the agreement.</w:t>
      </w:r>
    </w:p>
    <w:p w:rsidR="00885247" w:rsidRPr="00960646" w:rsidRDefault="002B31BA" w:rsidP="004439BF">
      <w:pPr>
        <w:pStyle w:val="ListParagraph"/>
        <w:numPr>
          <w:ilvl w:val="0"/>
          <w:numId w:val="2"/>
        </w:numPr>
        <w:spacing w:line="240" w:lineRule="auto"/>
        <w:rPr>
          <w:sz w:val="20"/>
          <w:szCs w:val="20"/>
        </w:rPr>
      </w:pPr>
      <w:r w:rsidRPr="00960646">
        <w:rPr>
          <w:sz w:val="20"/>
          <w:szCs w:val="20"/>
        </w:rPr>
        <w:t>Communications Workgroup has been tasked with figuring out h</w:t>
      </w:r>
      <w:r w:rsidR="00885247" w:rsidRPr="00960646">
        <w:rPr>
          <w:sz w:val="20"/>
          <w:szCs w:val="20"/>
        </w:rPr>
        <w:t>ow to move ahea</w:t>
      </w:r>
      <w:r w:rsidRPr="00960646">
        <w:rPr>
          <w:sz w:val="20"/>
          <w:szCs w:val="20"/>
        </w:rPr>
        <w:t>d and how to handle public comment. GIT 6 will handle</w:t>
      </w:r>
      <w:r w:rsidR="00885247" w:rsidRPr="00960646">
        <w:rPr>
          <w:sz w:val="20"/>
          <w:szCs w:val="20"/>
        </w:rPr>
        <w:t xml:space="preserve"> ho</w:t>
      </w:r>
      <w:r w:rsidRPr="00960646">
        <w:rPr>
          <w:sz w:val="20"/>
          <w:szCs w:val="20"/>
        </w:rPr>
        <w:t>w to respond to comments.</w:t>
      </w:r>
    </w:p>
    <w:p w:rsidR="00885247" w:rsidRPr="00960646" w:rsidRDefault="00885247" w:rsidP="004439BF">
      <w:pPr>
        <w:pStyle w:val="ListParagraph"/>
        <w:numPr>
          <w:ilvl w:val="0"/>
          <w:numId w:val="2"/>
        </w:numPr>
        <w:spacing w:line="240" w:lineRule="auto"/>
        <w:rPr>
          <w:sz w:val="20"/>
          <w:szCs w:val="20"/>
        </w:rPr>
      </w:pPr>
      <w:r w:rsidRPr="00960646">
        <w:rPr>
          <w:i/>
          <w:sz w:val="20"/>
          <w:szCs w:val="20"/>
        </w:rPr>
        <w:t>Mary Gattis</w:t>
      </w:r>
      <w:r w:rsidRPr="00960646">
        <w:rPr>
          <w:sz w:val="20"/>
          <w:szCs w:val="20"/>
        </w:rPr>
        <w:t xml:space="preserve"> – Nick made it clear that the goal teams should not be wedded to the language but worry more about the content</w:t>
      </w:r>
      <w:r w:rsidR="006343E4" w:rsidRPr="00960646">
        <w:rPr>
          <w:sz w:val="20"/>
          <w:szCs w:val="20"/>
        </w:rPr>
        <w:t>.</w:t>
      </w:r>
    </w:p>
    <w:p w:rsidR="00885247" w:rsidRPr="00960646" w:rsidRDefault="00885247" w:rsidP="004439BF">
      <w:pPr>
        <w:pStyle w:val="ListParagraph"/>
        <w:numPr>
          <w:ilvl w:val="0"/>
          <w:numId w:val="2"/>
        </w:numPr>
        <w:spacing w:line="240" w:lineRule="auto"/>
        <w:rPr>
          <w:sz w:val="20"/>
          <w:szCs w:val="20"/>
        </w:rPr>
      </w:pPr>
      <w:r w:rsidRPr="00960646">
        <w:rPr>
          <w:i/>
          <w:sz w:val="20"/>
          <w:szCs w:val="20"/>
        </w:rPr>
        <w:t>Mike</w:t>
      </w:r>
      <w:r w:rsidR="001C66B2" w:rsidRPr="00960646">
        <w:rPr>
          <w:i/>
          <w:sz w:val="20"/>
          <w:szCs w:val="20"/>
        </w:rPr>
        <w:t xml:space="preserve"> Land</w:t>
      </w:r>
      <w:r w:rsidR="001C66B2" w:rsidRPr="00960646">
        <w:rPr>
          <w:sz w:val="20"/>
          <w:szCs w:val="20"/>
        </w:rPr>
        <w:t>- It</w:t>
      </w:r>
      <w:r w:rsidR="006343E4" w:rsidRPr="00960646">
        <w:rPr>
          <w:sz w:val="20"/>
          <w:szCs w:val="20"/>
        </w:rPr>
        <w:t xml:space="preserve"> sounds like </w:t>
      </w:r>
      <w:r w:rsidRPr="00960646">
        <w:rPr>
          <w:sz w:val="20"/>
          <w:szCs w:val="20"/>
        </w:rPr>
        <w:t>a</w:t>
      </w:r>
      <w:r w:rsidR="006343E4" w:rsidRPr="00960646">
        <w:rPr>
          <w:sz w:val="20"/>
          <w:szCs w:val="20"/>
        </w:rPr>
        <w:t xml:space="preserve"> drafting committee </w:t>
      </w:r>
      <w:r w:rsidRPr="00960646">
        <w:rPr>
          <w:sz w:val="20"/>
          <w:szCs w:val="20"/>
        </w:rPr>
        <w:t xml:space="preserve">will form to handle the </w:t>
      </w:r>
      <w:r w:rsidR="006343E4" w:rsidRPr="00960646">
        <w:rPr>
          <w:sz w:val="20"/>
          <w:szCs w:val="20"/>
        </w:rPr>
        <w:t xml:space="preserve">wording of the agreement. </w:t>
      </w:r>
    </w:p>
    <w:p w:rsidR="00885247" w:rsidRPr="00960646" w:rsidRDefault="00885247" w:rsidP="004439BF">
      <w:pPr>
        <w:pStyle w:val="ListParagraph"/>
        <w:numPr>
          <w:ilvl w:val="0"/>
          <w:numId w:val="2"/>
        </w:numPr>
        <w:spacing w:line="240" w:lineRule="auto"/>
        <w:rPr>
          <w:sz w:val="20"/>
          <w:szCs w:val="20"/>
        </w:rPr>
      </w:pPr>
      <w:r w:rsidRPr="00960646">
        <w:rPr>
          <w:i/>
          <w:sz w:val="20"/>
          <w:szCs w:val="20"/>
        </w:rPr>
        <w:t>Mary</w:t>
      </w:r>
      <w:r w:rsidR="001C66B2" w:rsidRPr="00960646">
        <w:rPr>
          <w:i/>
          <w:sz w:val="20"/>
          <w:szCs w:val="20"/>
        </w:rPr>
        <w:t xml:space="preserve"> Gattis</w:t>
      </w:r>
      <w:r w:rsidRPr="00960646">
        <w:rPr>
          <w:sz w:val="20"/>
          <w:szCs w:val="20"/>
        </w:rPr>
        <w:t xml:space="preserve">- </w:t>
      </w:r>
      <w:r w:rsidR="001C66B2" w:rsidRPr="00960646">
        <w:rPr>
          <w:sz w:val="20"/>
          <w:szCs w:val="20"/>
        </w:rPr>
        <w:t xml:space="preserve">Communications </w:t>
      </w:r>
      <w:r w:rsidRPr="00960646">
        <w:rPr>
          <w:sz w:val="20"/>
          <w:szCs w:val="20"/>
        </w:rPr>
        <w:t xml:space="preserve">Workgroup could lay out a schedule for the time needed to review and edit a draft so we can </w:t>
      </w:r>
      <w:r w:rsidR="001C66B2" w:rsidRPr="00960646">
        <w:rPr>
          <w:sz w:val="20"/>
          <w:szCs w:val="20"/>
        </w:rPr>
        <w:t xml:space="preserve">have a more realistic schedule to work on editing it. </w:t>
      </w:r>
    </w:p>
    <w:p w:rsidR="00885247" w:rsidRPr="00960646" w:rsidRDefault="00885247" w:rsidP="004439BF">
      <w:pPr>
        <w:pStyle w:val="ListParagraph"/>
        <w:numPr>
          <w:ilvl w:val="0"/>
          <w:numId w:val="2"/>
        </w:numPr>
        <w:spacing w:line="240" w:lineRule="auto"/>
        <w:rPr>
          <w:sz w:val="20"/>
          <w:szCs w:val="20"/>
        </w:rPr>
      </w:pPr>
      <w:r w:rsidRPr="00960646">
        <w:rPr>
          <w:sz w:val="20"/>
          <w:szCs w:val="20"/>
        </w:rPr>
        <w:t>Concerned about the structure o</w:t>
      </w:r>
      <w:r w:rsidR="001C66B2" w:rsidRPr="00960646">
        <w:rPr>
          <w:sz w:val="20"/>
          <w:szCs w:val="20"/>
        </w:rPr>
        <w:t xml:space="preserve">f the whole agreement </w:t>
      </w:r>
      <w:r w:rsidR="00B81050" w:rsidRPr="00960646">
        <w:rPr>
          <w:sz w:val="20"/>
          <w:szCs w:val="20"/>
        </w:rPr>
        <w:t>process because</w:t>
      </w:r>
      <w:r w:rsidR="001C66B2" w:rsidRPr="00960646">
        <w:rPr>
          <w:sz w:val="20"/>
          <w:szCs w:val="20"/>
        </w:rPr>
        <w:t xml:space="preserve"> </w:t>
      </w:r>
      <w:r w:rsidRPr="00960646">
        <w:rPr>
          <w:sz w:val="20"/>
          <w:szCs w:val="20"/>
        </w:rPr>
        <w:t>there is no schedule at this point. Who is on the drafting team? When will it be formed? Something that we can pressure management about. When will no more outcomes be allowed to be submitted?</w:t>
      </w:r>
    </w:p>
    <w:p w:rsidR="00885247" w:rsidRPr="00960646" w:rsidRDefault="00885247" w:rsidP="004439BF">
      <w:pPr>
        <w:pStyle w:val="ListParagraph"/>
        <w:numPr>
          <w:ilvl w:val="0"/>
          <w:numId w:val="2"/>
        </w:numPr>
        <w:spacing w:line="240" w:lineRule="auto"/>
        <w:rPr>
          <w:sz w:val="20"/>
          <w:szCs w:val="20"/>
        </w:rPr>
      </w:pPr>
      <w:r w:rsidRPr="00960646">
        <w:rPr>
          <w:sz w:val="20"/>
          <w:szCs w:val="20"/>
        </w:rPr>
        <w:t>E</w:t>
      </w:r>
      <w:r w:rsidR="001C66B2" w:rsidRPr="00960646">
        <w:rPr>
          <w:sz w:val="20"/>
          <w:szCs w:val="20"/>
        </w:rPr>
        <w:t>xecutive Council</w:t>
      </w:r>
      <w:r w:rsidRPr="00960646">
        <w:rPr>
          <w:sz w:val="20"/>
          <w:szCs w:val="20"/>
        </w:rPr>
        <w:t xml:space="preserve"> members who have to sig</w:t>
      </w:r>
      <w:r w:rsidR="001C66B2" w:rsidRPr="00960646">
        <w:rPr>
          <w:sz w:val="20"/>
          <w:szCs w:val="20"/>
        </w:rPr>
        <w:t>n this agreement need at least three</w:t>
      </w:r>
      <w:r w:rsidRPr="00960646">
        <w:rPr>
          <w:sz w:val="20"/>
          <w:szCs w:val="20"/>
        </w:rPr>
        <w:t xml:space="preserve"> weeks to look over the document before they can sign</w:t>
      </w:r>
      <w:r w:rsidR="001C66B2" w:rsidRPr="00960646">
        <w:rPr>
          <w:sz w:val="20"/>
          <w:szCs w:val="20"/>
        </w:rPr>
        <w:t xml:space="preserve"> it,</w:t>
      </w:r>
      <w:r w:rsidRPr="00960646">
        <w:rPr>
          <w:sz w:val="20"/>
          <w:szCs w:val="20"/>
        </w:rPr>
        <w:t xml:space="preserve"> so the document needs to be f</w:t>
      </w:r>
      <w:r w:rsidR="001C66B2" w:rsidRPr="00960646">
        <w:rPr>
          <w:sz w:val="20"/>
          <w:szCs w:val="20"/>
        </w:rPr>
        <w:t xml:space="preserve">inal by the second week in September at </w:t>
      </w:r>
      <w:r w:rsidRPr="00960646">
        <w:rPr>
          <w:sz w:val="20"/>
          <w:szCs w:val="20"/>
        </w:rPr>
        <w:t>the latest.</w:t>
      </w:r>
    </w:p>
    <w:p w:rsidR="00885247" w:rsidRPr="00960646" w:rsidRDefault="00155470" w:rsidP="004439BF">
      <w:pPr>
        <w:pStyle w:val="ListParagraph"/>
        <w:numPr>
          <w:ilvl w:val="0"/>
          <w:numId w:val="2"/>
        </w:numPr>
        <w:spacing w:line="240" w:lineRule="auto"/>
        <w:rPr>
          <w:sz w:val="20"/>
          <w:szCs w:val="20"/>
        </w:rPr>
      </w:pPr>
      <w:r w:rsidRPr="00960646">
        <w:rPr>
          <w:b/>
          <w:sz w:val="20"/>
          <w:szCs w:val="20"/>
        </w:rPr>
        <w:t>Action</w:t>
      </w:r>
      <w:r w:rsidR="00885247" w:rsidRPr="00960646">
        <w:rPr>
          <w:sz w:val="20"/>
          <w:szCs w:val="20"/>
        </w:rPr>
        <w:t xml:space="preserve"> – </w:t>
      </w:r>
      <w:r w:rsidRPr="00960646">
        <w:rPr>
          <w:sz w:val="20"/>
          <w:szCs w:val="20"/>
        </w:rPr>
        <w:t xml:space="preserve">Look at the schedule and make a recommendation for deadlines based on when everything needs to be done in time for the Executive Council members to </w:t>
      </w:r>
      <w:r w:rsidR="00405296" w:rsidRPr="00960646">
        <w:rPr>
          <w:sz w:val="20"/>
          <w:szCs w:val="20"/>
        </w:rPr>
        <w:t>be able</w:t>
      </w:r>
      <w:r w:rsidRPr="00960646">
        <w:rPr>
          <w:sz w:val="20"/>
          <w:szCs w:val="20"/>
        </w:rPr>
        <w:t xml:space="preserve"> to sign it. </w:t>
      </w:r>
      <w:r w:rsidR="00885247" w:rsidRPr="00960646">
        <w:rPr>
          <w:sz w:val="20"/>
          <w:szCs w:val="20"/>
        </w:rPr>
        <w:t xml:space="preserve"> </w:t>
      </w:r>
    </w:p>
    <w:p w:rsidR="00885247" w:rsidRPr="00960646" w:rsidRDefault="00885247" w:rsidP="004439BF">
      <w:pPr>
        <w:pStyle w:val="ListParagraph"/>
        <w:numPr>
          <w:ilvl w:val="0"/>
          <w:numId w:val="2"/>
        </w:numPr>
        <w:spacing w:line="240" w:lineRule="auto"/>
        <w:rPr>
          <w:sz w:val="20"/>
          <w:szCs w:val="20"/>
        </w:rPr>
      </w:pPr>
      <w:r w:rsidRPr="00960646">
        <w:rPr>
          <w:sz w:val="20"/>
          <w:szCs w:val="20"/>
        </w:rPr>
        <w:t>W</w:t>
      </w:r>
      <w:r w:rsidR="00405296" w:rsidRPr="00960646">
        <w:rPr>
          <w:sz w:val="20"/>
          <w:szCs w:val="20"/>
        </w:rPr>
        <w:t>hat is the strategy for the new agreement? W</w:t>
      </w:r>
      <w:r w:rsidRPr="00960646">
        <w:rPr>
          <w:sz w:val="20"/>
          <w:szCs w:val="20"/>
        </w:rPr>
        <w:t>ho i</w:t>
      </w:r>
      <w:r w:rsidR="00405296" w:rsidRPr="00960646">
        <w:rPr>
          <w:sz w:val="20"/>
          <w:szCs w:val="20"/>
        </w:rPr>
        <w:t>s the audience? Those are</w:t>
      </w:r>
      <w:r w:rsidRPr="00960646">
        <w:rPr>
          <w:sz w:val="20"/>
          <w:szCs w:val="20"/>
        </w:rPr>
        <w:t xml:space="preserve"> question</w:t>
      </w:r>
      <w:r w:rsidR="00405296" w:rsidRPr="00960646">
        <w:rPr>
          <w:sz w:val="20"/>
          <w:szCs w:val="20"/>
        </w:rPr>
        <w:t>s that need</w:t>
      </w:r>
      <w:r w:rsidRPr="00960646">
        <w:rPr>
          <w:sz w:val="20"/>
          <w:szCs w:val="20"/>
        </w:rPr>
        <w:t xml:space="preserve"> to be answered before we can finalize this agreement. Is it written for public or for partners? </w:t>
      </w:r>
    </w:p>
    <w:p w:rsidR="009B1D60" w:rsidRPr="00960646" w:rsidRDefault="00DB5926" w:rsidP="004439BF">
      <w:pPr>
        <w:pStyle w:val="ListParagraph"/>
        <w:numPr>
          <w:ilvl w:val="0"/>
          <w:numId w:val="2"/>
        </w:numPr>
        <w:spacing w:line="240" w:lineRule="auto"/>
        <w:rPr>
          <w:sz w:val="20"/>
          <w:szCs w:val="20"/>
        </w:rPr>
      </w:pPr>
      <w:r w:rsidRPr="00960646">
        <w:rPr>
          <w:sz w:val="20"/>
          <w:szCs w:val="20"/>
        </w:rPr>
        <w:t>The drafting committee should think</w:t>
      </w:r>
      <w:r w:rsidR="009B1D60" w:rsidRPr="00960646">
        <w:rPr>
          <w:sz w:val="20"/>
          <w:szCs w:val="20"/>
        </w:rPr>
        <w:t xml:space="preserve"> about language that will provide clarity for both interested public and partners</w:t>
      </w:r>
      <w:r w:rsidRPr="00960646">
        <w:rPr>
          <w:sz w:val="20"/>
          <w:szCs w:val="20"/>
        </w:rPr>
        <w:t>.</w:t>
      </w:r>
      <w:r w:rsidR="009B1D60" w:rsidRPr="00960646">
        <w:rPr>
          <w:sz w:val="20"/>
          <w:szCs w:val="20"/>
        </w:rPr>
        <w:t xml:space="preserve"> </w:t>
      </w:r>
    </w:p>
    <w:p w:rsidR="009B1D60" w:rsidRPr="00960646" w:rsidRDefault="00724FF0" w:rsidP="004439BF">
      <w:pPr>
        <w:pStyle w:val="ListParagraph"/>
        <w:numPr>
          <w:ilvl w:val="0"/>
          <w:numId w:val="2"/>
        </w:numPr>
        <w:spacing w:line="240" w:lineRule="auto"/>
        <w:rPr>
          <w:sz w:val="20"/>
          <w:szCs w:val="20"/>
        </w:rPr>
      </w:pPr>
      <w:r w:rsidRPr="00960646">
        <w:rPr>
          <w:sz w:val="20"/>
          <w:szCs w:val="20"/>
        </w:rPr>
        <w:t>Also need to decide how the comments from public are weighed against partners comments</w:t>
      </w:r>
    </w:p>
    <w:p w:rsidR="00724FF0" w:rsidRPr="00960646" w:rsidRDefault="00724FF0" w:rsidP="004439BF">
      <w:pPr>
        <w:spacing w:line="240" w:lineRule="auto"/>
        <w:rPr>
          <w:b/>
          <w:sz w:val="20"/>
          <w:szCs w:val="20"/>
          <w:u w:val="single"/>
        </w:rPr>
      </w:pPr>
      <w:r w:rsidRPr="00960646">
        <w:rPr>
          <w:b/>
          <w:sz w:val="20"/>
          <w:szCs w:val="20"/>
          <w:u w:val="single"/>
        </w:rPr>
        <w:t>30</w:t>
      </w:r>
      <w:r w:rsidRPr="00960646">
        <w:rPr>
          <w:b/>
          <w:sz w:val="20"/>
          <w:szCs w:val="20"/>
          <w:u w:val="single"/>
          <w:vertAlign w:val="superscript"/>
        </w:rPr>
        <w:t>th</w:t>
      </w:r>
      <w:r w:rsidRPr="00960646">
        <w:rPr>
          <w:b/>
          <w:sz w:val="20"/>
          <w:szCs w:val="20"/>
          <w:u w:val="single"/>
        </w:rPr>
        <w:t xml:space="preserve"> celebration:</w:t>
      </w:r>
    </w:p>
    <w:p w:rsidR="00240449" w:rsidRPr="00960646" w:rsidRDefault="00240449" w:rsidP="004439BF">
      <w:pPr>
        <w:pStyle w:val="ListParagraph"/>
        <w:numPr>
          <w:ilvl w:val="0"/>
          <w:numId w:val="2"/>
        </w:numPr>
        <w:spacing w:line="240" w:lineRule="auto"/>
        <w:rPr>
          <w:sz w:val="20"/>
          <w:szCs w:val="20"/>
          <w:u w:val="single"/>
        </w:rPr>
      </w:pPr>
      <w:r w:rsidRPr="00960646">
        <w:rPr>
          <w:sz w:val="20"/>
          <w:szCs w:val="20"/>
        </w:rPr>
        <w:t xml:space="preserve">The celebration is not a Communications Workgroup </w:t>
      </w:r>
      <w:r w:rsidR="00B81050" w:rsidRPr="00960646">
        <w:rPr>
          <w:sz w:val="20"/>
          <w:szCs w:val="20"/>
        </w:rPr>
        <w:t>product;</w:t>
      </w:r>
      <w:r w:rsidRPr="00960646">
        <w:rPr>
          <w:sz w:val="20"/>
          <w:szCs w:val="20"/>
        </w:rPr>
        <w:t xml:space="preserve"> the Alliance for the Chesapeake Bay is sponsoring it. </w:t>
      </w:r>
    </w:p>
    <w:p w:rsidR="00724FF0" w:rsidRPr="00960646" w:rsidRDefault="00724FF0" w:rsidP="004439BF">
      <w:pPr>
        <w:pStyle w:val="ListParagraph"/>
        <w:numPr>
          <w:ilvl w:val="0"/>
          <w:numId w:val="2"/>
        </w:numPr>
        <w:spacing w:line="240" w:lineRule="auto"/>
        <w:rPr>
          <w:sz w:val="20"/>
          <w:szCs w:val="20"/>
        </w:rPr>
      </w:pPr>
      <w:r w:rsidRPr="00960646">
        <w:rPr>
          <w:sz w:val="20"/>
          <w:szCs w:val="20"/>
        </w:rPr>
        <w:t>Celebration is a communications/PR event – it’s a celebration of a generation of work and settin</w:t>
      </w:r>
      <w:r w:rsidR="00240449" w:rsidRPr="00960646">
        <w:rPr>
          <w:sz w:val="20"/>
          <w:szCs w:val="20"/>
        </w:rPr>
        <w:t>g up for the future of the Bay P</w:t>
      </w:r>
      <w:r w:rsidRPr="00960646">
        <w:rPr>
          <w:sz w:val="20"/>
          <w:szCs w:val="20"/>
        </w:rPr>
        <w:t xml:space="preserve">rogram and will focus on past success of </w:t>
      </w:r>
      <w:r w:rsidR="00240449" w:rsidRPr="00960646">
        <w:rPr>
          <w:sz w:val="20"/>
          <w:szCs w:val="20"/>
        </w:rPr>
        <w:t>CBP and</w:t>
      </w:r>
      <w:r w:rsidRPr="00960646">
        <w:rPr>
          <w:sz w:val="20"/>
          <w:szCs w:val="20"/>
        </w:rPr>
        <w:t xml:space="preserve"> what </w:t>
      </w:r>
      <w:r w:rsidR="00240449" w:rsidRPr="00960646">
        <w:rPr>
          <w:sz w:val="20"/>
          <w:szCs w:val="20"/>
        </w:rPr>
        <w:t xml:space="preserve">the world might be like </w:t>
      </w:r>
      <w:r w:rsidRPr="00960646">
        <w:rPr>
          <w:sz w:val="20"/>
          <w:szCs w:val="20"/>
        </w:rPr>
        <w:t xml:space="preserve">if </w:t>
      </w:r>
      <w:r w:rsidR="00240449" w:rsidRPr="00960646">
        <w:rPr>
          <w:sz w:val="20"/>
          <w:szCs w:val="20"/>
        </w:rPr>
        <w:t xml:space="preserve">the Bay Program did not exist. </w:t>
      </w:r>
    </w:p>
    <w:p w:rsidR="00724FF0" w:rsidRPr="00960646" w:rsidRDefault="00724FF0" w:rsidP="004439BF">
      <w:pPr>
        <w:pStyle w:val="ListParagraph"/>
        <w:numPr>
          <w:ilvl w:val="0"/>
          <w:numId w:val="2"/>
        </w:numPr>
        <w:spacing w:line="240" w:lineRule="auto"/>
        <w:rPr>
          <w:sz w:val="20"/>
          <w:szCs w:val="20"/>
        </w:rPr>
      </w:pPr>
      <w:r w:rsidRPr="00960646">
        <w:rPr>
          <w:sz w:val="20"/>
          <w:szCs w:val="20"/>
        </w:rPr>
        <w:t xml:space="preserve">Steve will be creating a </w:t>
      </w:r>
      <w:r w:rsidR="00240449" w:rsidRPr="00960646">
        <w:rPr>
          <w:sz w:val="20"/>
          <w:szCs w:val="20"/>
        </w:rPr>
        <w:t>3-5 minute PSA that</w:t>
      </w:r>
      <w:r w:rsidRPr="00960646">
        <w:rPr>
          <w:sz w:val="20"/>
          <w:szCs w:val="20"/>
        </w:rPr>
        <w:t xml:space="preserve"> can be condensed and shown at futur</w:t>
      </w:r>
      <w:r w:rsidR="00240449" w:rsidRPr="00960646">
        <w:rPr>
          <w:sz w:val="20"/>
          <w:szCs w:val="20"/>
        </w:rPr>
        <w:t>e events that explain what the B</w:t>
      </w:r>
      <w:r w:rsidRPr="00960646">
        <w:rPr>
          <w:sz w:val="20"/>
          <w:szCs w:val="20"/>
        </w:rPr>
        <w:t xml:space="preserve">ay </w:t>
      </w:r>
      <w:r w:rsidR="00240449" w:rsidRPr="00960646">
        <w:rPr>
          <w:sz w:val="20"/>
          <w:szCs w:val="20"/>
        </w:rPr>
        <w:t>P</w:t>
      </w:r>
      <w:r w:rsidRPr="00960646">
        <w:rPr>
          <w:sz w:val="20"/>
          <w:szCs w:val="20"/>
        </w:rPr>
        <w:t>rogram is all about.</w:t>
      </w:r>
    </w:p>
    <w:p w:rsidR="00724FF0" w:rsidRPr="00960646" w:rsidRDefault="00240449" w:rsidP="004439BF">
      <w:pPr>
        <w:pStyle w:val="ListParagraph"/>
        <w:numPr>
          <w:ilvl w:val="0"/>
          <w:numId w:val="2"/>
        </w:numPr>
        <w:spacing w:line="240" w:lineRule="auto"/>
        <w:rPr>
          <w:sz w:val="20"/>
          <w:szCs w:val="20"/>
        </w:rPr>
      </w:pPr>
      <w:r w:rsidRPr="00960646">
        <w:rPr>
          <w:sz w:val="20"/>
          <w:szCs w:val="20"/>
        </w:rPr>
        <w:t>A t</w:t>
      </w:r>
      <w:r w:rsidR="00724FF0" w:rsidRPr="00960646">
        <w:rPr>
          <w:sz w:val="20"/>
          <w:szCs w:val="20"/>
        </w:rPr>
        <w:t>imeline will</w:t>
      </w:r>
      <w:r w:rsidRPr="00960646">
        <w:rPr>
          <w:sz w:val="20"/>
          <w:szCs w:val="20"/>
        </w:rPr>
        <w:t xml:space="preserve"> be created to</w:t>
      </w:r>
      <w:r w:rsidR="00724FF0" w:rsidRPr="00960646">
        <w:rPr>
          <w:sz w:val="20"/>
          <w:szCs w:val="20"/>
        </w:rPr>
        <w:t xml:space="preserve"> show success stories in a cultural co</w:t>
      </w:r>
      <w:r w:rsidRPr="00960646">
        <w:rPr>
          <w:sz w:val="20"/>
          <w:szCs w:val="20"/>
        </w:rPr>
        <w:t>ntext over the past 30 years – Bay restoration movement and Bay Program will</w:t>
      </w:r>
      <w:r w:rsidR="00724FF0" w:rsidRPr="00960646">
        <w:rPr>
          <w:sz w:val="20"/>
          <w:szCs w:val="20"/>
        </w:rPr>
        <w:t xml:space="preserve"> be linked</w:t>
      </w:r>
      <w:r w:rsidRPr="00960646">
        <w:rPr>
          <w:sz w:val="20"/>
          <w:szCs w:val="20"/>
        </w:rPr>
        <w:t>.</w:t>
      </w:r>
    </w:p>
    <w:p w:rsidR="00724FF0" w:rsidRPr="00960646" w:rsidRDefault="00240449" w:rsidP="004439BF">
      <w:pPr>
        <w:pStyle w:val="ListParagraph"/>
        <w:numPr>
          <w:ilvl w:val="0"/>
          <w:numId w:val="2"/>
        </w:numPr>
        <w:spacing w:line="240" w:lineRule="auto"/>
        <w:rPr>
          <w:sz w:val="20"/>
          <w:szCs w:val="20"/>
        </w:rPr>
      </w:pPr>
      <w:r w:rsidRPr="00960646">
        <w:rPr>
          <w:sz w:val="20"/>
          <w:szCs w:val="20"/>
        </w:rPr>
        <w:t>Want to r</w:t>
      </w:r>
      <w:r w:rsidR="00724FF0" w:rsidRPr="00960646">
        <w:rPr>
          <w:sz w:val="20"/>
          <w:szCs w:val="20"/>
        </w:rPr>
        <w:t>each out to long term stakeholders and ask for their top 5 moments in Bay history to create a printed product – idea</w:t>
      </w:r>
      <w:r w:rsidRPr="00960646">
        <w:rPr>
          <w:sz w:val="20"/>
          <w:szCs w:val="20"/>
        </w:rPr>
        <w:t xml:space="preserve"> is</w:t>
      </w:r>
      <w:r w:rsidR="00724FF0" w:rsidRPr="00960646">
        <w:rPr>
          <w:sz w:val="20"/>
          <w:szCs w:val="20"/>
        </w:rPr>
        <w:t xml:space="preserve"> to be able t</w:t>
      </w:r>
      <w:r w:rsidRPr="00960646">
        <w:rPr>
          <w:sz w:val="20"/>
          <w:szCs w:val="20"/>
        </w:rPr>
        <w:t>o use these</w:t>
      </w:r>
      <w:r w:rsidR="00EA312E" w:rsidRPr="00960646">
        <w:rPr>
          <w:sz w:val="20"/>
          <w:szCs w:val="20"/>
        </w:rPr>
        <w:t xml:space="preserve"> products</w:t>
      </w:r>
      <w:r w:rsidRPr="00960646">
        <w:rPr>
          <w:sz w:val="20"/>
          <w:szCs w:val="20"/>
        </w:rPr>
        <w:t xml:space="preserve"> after the event but this depends on</w:t>
      </w:r>
      <w:r w:rsidR="00724FF0" w:rsidRPr="00960646">
        <w:rPr>
          <w:sz w:val="20"/>
          <w:szCs w:val="20"/>
        </w:rPr>
        <w:t xml:space="preserve"> if we can get the funding. </w:t>
      </w:r>
    </w:p>
    <w:p w:rsidR="00724FF0" w:rsidRPr="00960646" w:rsidRDefault="00EA312E" w:rsidP="004439BF">
      <w:pPr>
        <w:pStyle w:val="ListParagraph"/>
        <w:numPr>
          <w:ilvl w:val="0"/>
          <w:numId w:val="2"/>
        </w:numPr>
        <w:spacing w:line="240" w:lineRule="auto"/>
        <w:rPr>
          <w:sz w:val="20"/>
          <w:szCs w:val="20"/>
        </w:rPr>
      </w:pPr>
      <w:r w:rsidRPr="00960646">
        <w:rPr>
          <w:sz w:val="20"/>
          <w:szCs w:val="20"/>
        </w:rPr>
        <w:t>A c</w:t>
      </w:r>
      <w:r w:rsidR="00724FF0" w:rsidRPr="00960646">
        <w:rPr>
          <w:sz w:val="20"/>
          <w:szCs w:val="20"/>
        </w:rPr>
        <w:t>ollection of success stories over the last 30 years</w:t>
      </w:r>
      <w:r w:rsidRPr="00960646">
        <w:rPr>
          <w:sz w:val="20"/>
          <w:szCs w:val="20"/>
        </w:rPr>
        <w:t xml:space="preserve"> will be compiled. </w:t>
      </w:r>
    </w:p>
    <w:p w:rsidR="00975894" w:rsidRPr="00960646" w:rsidRDefault="00975894" w:rsidP="004439BF">
      <w:pPr>
        <w:pStyle w:val="ListParagraph"/>
        <w:numPr>
          <w:ilvl w:val="0"/>
          <w:numId w:val="2"/>
        </w:numPr>
        <w:spacing w:line="240" w:lineRule="auto"/>
        <w:rPr>
          <w:sz w:val="20"/>
          <w:szCs w:val="20"/>
        </w:rPr>
      </w:pPr>
      <w:r w:rsidRPr="00960646">
        <w:rPr>
          <w:sz w:val="20"/>
          <w:szCs w:val="20"/>
        </w:rPr>
        <w:t>Maybe CBF could contribute space to the 30</w:t>
      </w:r>
      <w:r w:rsidRPr="00960646">
        <w:rPr>
          <w:sz w:val="20"/>
          <w:szCs w:val="20"/>
          <w:vertAlign w:val="superscript"/>
        </w:rPr>
        <w:t>th</w:t>
      </w:r>
      <w:r w:rsidRPr="00960646">
        <w:rPr>
          <w:sz w:val="20"/>
          <w:szCs w:val="20"/>
        </w:rPr>
        <w:t xml:space="preserve"> ann</w:t>
      </w:r>
      <w:r w:rsidR="00EA312E" w:rsidRPr="00960646">
        <w:rPr>
          <w:sz w:val="20"/>
          <w:szCs w:val="20"/>
        </w:rPr>
        <w:t>iversary c</w:t>
      </w:r>
      <w:r w:rsidRPr="00960646">
        <w:rPr>
          <w:sz w:val="20"/>
          <w:szCs w:val="20"/>
        </w:rPr>
        <w:t>elebration?</w:t>
      </w:r>
    </w:p>
    <w:p w:rsidR="003821ED" w:rsidRPr="00960646" w:rsidRDefault="003821ED" w:rsidP="004439BF">
      <w:pPr>
        <w:spacing w:line="240" w:lineRule="auto"/>
        <w:rPr>
          <w:b/>
          <w:sz w:val="20"/>
          <w:szCs w:val="20"/>
          <w:u w:val="single"/>
        </w:rPr>
      </w:pPr>
      <w:r w:rsidRPr="00960646">
        <w:rPr>
          <w:b/>
          <w:sz w:val="20"/>
          <w:szCs w:val="20"/>
          <w:u w:val="single"/>
        </w:rPr>
        <w:t>Video Intern:</w:t>
      </w:r>
    </w:p>
    <w:p w:rsidR="00975894" w:rsidRPr="00960646" w:rsidRDefault="00975894" w:rsidP="004439BF">
      <w:pPr>
        <w:pStyle w:val="ListParagraph"/>
        <w:spacing w:line="240" w:lineRule="auto"/>
        <w:ind w:left="1080"/>
        <w:rPr>
          <w:sz w:val="20"/>
          <w:szCs w:val="20"/>
        </w:rPr>
      </w:pPr>
      <w:r w:rsidRPr="00960646">
        <w:rPr>
          <w:sz w:val="20"/>
          <w:szCs w:val="20"/>
        </w:rPr>
        <w:t xml:space="preserve">Video intern </w:t>
      </w:r>
      <w:r w:rsidR="00EA312E" w:rsidRPr="00960646">
        <w:rPr>
          <w:sz w:val="20"/>
          <w:szCs w:val="20"/>
        </w:rPr>
        <w:t xml:space="preserve">is a part time, unpaid position. We look to have one hired by next week. </w:t>
      </w:r>
    </w:p>
    <w:p w:rsidR="003821ED" w:rsidRPr="00960646" w:rsidRDefault="003821ED" w:rsidP="004439BF">
      <w:pPr>
        <w:spacing w:line="240" w:lineRule="auto"/>
        <w:rPr>
          <w:b/>
          <w:sz w:val="20"/>
          <w:szCs w:val="20"/>
          <w:u w:val="single"/>
        </w:rPr>
      </w:pPr>
      <w:r w:rsidRPr="00960646">
        <w:rPr>
          <w:b/>
          <w:sz w:val="20"/>
          <w:szCs w:val="20"/>
          <w:u w:val="single"/>
        </w:rPr>
        <w:t>Lessons Learned</w:t>
      </w:r>
      <w:r w:rsidR="00EA312E" w:rsidRPr="00960646">
        <w:rPr>
          <w:b/>
          <w:sz w:val="20"/>
          <w:szCs w:val="20"/>
          <w:u w:val="single"/>
        </w:rPr>
        <w:t>:</w:t>
      </w:r>
    </w:p>
    <w:p w:rsidR="00415A2B" w:rsidRPr="00960646" w:rsidRDefault="00415A2B" w:rsidP="004439BF">
      <w:pPr>
        <w:pStyle w:val="ListParagraph"/>
        <w:numPr>
          <w:ilvl w:val="0"/>
          <w:numId w:val="2"/>
        </w:numPr>
        <w:spacing w:line="240" w:lineRule="auto"/>
        <w:rPr>
          <w:sz w:val="20"/>
          <w:szCs w:val="20"/>
        </w:rPr>
      </w:pPr>
      <w:r w:rsidRPr="00960646">
        <w:rPr>
          <w:sz w:val="20"/>
          <w:szCs w:val="20"/>
        </w:rPr>
        <w:t xml:space="preserve">The Lessons Learned document came out of a STAR meeting. It </w:t>
      </w:r>
      <w:r w:rsidR="00975894" w:rsidRPr="00960646">
        <w:rPr>
          <w:sz w:val="20"/>
          <w:szCs w:val="20"/>
        </w:rPr>
        <w:t>is a literature review about 30 or more case studies</w:t>
      </w:r>
      <w:r w:rsidRPr="00960646">
        <w:rPr>
          <w:sz w:val="20"/>
          <w:szCs w:val="20"/>
        </w:rPr>
        <w:t xml:space="preserve"> from around the Bay watershed. </w:t>
      </w:r>
    </w:p>
    <w:p w:rsidR="00975894" w:rsidRPr="00960646" w:rsidRDefault="00415A2B" w:rsidP="004439BF">
      <w:pPr>
        <w:pStyle w:val="ListParagraph"/>
        <w:numPr>
          <w:ilvl w:val="0"/>
          <w:numId w:val="2"/>
        </w:numPr>
        <w:spacing w:line="240" w:lineRule="auto"/>
        <w:rPr>
          <w:sz w:val="20"/>
          <w:szCs w:val="20"/>
        </w:rPr>
      </w:pPr>
      <w:r w:rsidRPr="00960646">
        <w:rPr>
          <w:sz w:val="20"/>
          <w:szCs w:val="20"/>
        </w:rPr>
        <w:t>The a</w:t>
      </w:r>
      <w:r w:rsidR="00975894" w:rsidRPr="00960646">
        <w:rPr>
          <w:sz w:val="20"/>
          <w:szCs w:val="20"/>
        </w:rPr>
        <w:t>nticipated release</w:t>
      </w:r>
      <w:r w:rsidRPr="00960646">
        <w:rPr>
          <w:sz w:val="20"/>
          <w:szCs w:val="20"/>
        </w:rPr>
        <w:t xml:space="preserve"> is in S</w:t>
      </w:r>
      <w:r w:rsidR="00975894" w:rsidRPr="00960646">
        <w:rPr>
          <w:sz w:val="20"/>
          <w:szCs w:val="20"/>
        </w:rPr>
        <w:t>ept</w:t>
      </w:r>
      <w:r w:rsidRPr="00960646">
        <w:rPr>
          <w:sz w:val="20"/>
          <w:szCs w:val="20"/>
        </w:rPr>
        <w:t>ember</w:t>
      </w:r>
      <w:r w:rsidR="00975894" w:rsidRPr="00960646">
        <w:rPr>
          <w:sz w:val="20"/>
          <w:szCs w:val="20"/>
        </w:rPr>
        <w:t xml:space="preserve"> of this year. </w:t>
      </w:r>
    </w:p>
    <w:p w:rsidR="00975894" w:rsidRPr="00960646" w:rsidRDefault="00975894" w:rsidP="004439BF">
      <w:pPr>
        <w:pStyle w:val="ListParagraph"/>
        <w:numPr>
          <w:ilvl w:val="0"/>
          <w:numId w:val="2"/>
        </w:numPr>
        <w:spacing w:line="240" w:lineRule="auto"/>
        <w:rPr>
          <w:sz w:val="20"/>
          <w:szCs w:val="20"/>
        </w:rPr>
      </w:pPr>
      <w:r w:rsidRPr="00960646">
        <w:rPr>
          <w:sz w:val="20"/>
          <w:szCs w:val="20"/>
        </w:rPr>
        <w:t xml:space="preserve">It will be available via the IAN website. </w:t>
      </w:r>
    </w:p>
    <w:p w:rsidR="00975894" w:rsidRPr="00960646" w:rsidRDefault="00E96088" w:rsidP="004439BF">
      <w:pPr>
        <w:pStyle w:val="ListParagraph"/>
        <w:numPr>
          <w:ilvl w:val="0"/>
          <w:numId w:val="2"/>
        </w:numPr>
        <w:spacing w:line="240" w:lineRule="auto"/>
        <w:rPr>
          <w:sz w:val="20"/>
          <w:szCs w:val="20"/>
        </w:rPr>
      </w:pPr>
      <w:r w:rsidRPr="00960646">
        <w:rPr>
          <w:sz w:val="20"/>
          <w:szCs w:val="20"/>
        </w:rPr>
        <w:lastRenderedPageBreak/>
        <w:t>It</w:t>
      </w:r>
      <w:r w:rsidR="00975894" w:rsidRPr="00960646">
        <w:rPr>
          <w:sz w:val="20"/>
          <w:szCs w:val="20"/>
        </w:rPr>
        <w:t xml:space="preserve"> might be best to wait for the release of the document t</w:t>
      </w:r>
      <w:r w:rsidR="00415A2B" w:rsidRPr="00960646">
        <w:rPr>
          <w:sz w:val="20"/>
          <w:szCs w:val="20"/>
        </w:rPr>
        <w:t>o story about it on our website.</w:t>
      </w:r>
    </w:p>
    <w:p w:rsidR="00975894" w:rsidRPr="00960646" w:rsidRDefault="00975894" w:rsidP="004439BF">
      <w:pPr>
        <w:pStyle w:val="ListParagraph"/>
        <w:numPr>
          <w:ilvl w:val="0"/>
          <w:numId w:val="2"/>
        </w:numPr>
        <w:spacing w:line="240" w:lineRule="auto"/>
        <w:rPr>
          <w:sz w:val="20"/>
          <w:szCs w:val="20"/>
        </w:rPr>
      </w:pPr>
      <w:r w:rsidRPr="00960646">
        <w:rPr>
          <w:sz w:val="20"/>
          <w:szCs w:val="20"/>
        </w:rPr>
        <w:t>Lessons learned will be highlighted in</w:t>
      </w:r>
      <w:r w:rsidR="00415A2B" w:rsidRPr="00960646">
        <w:rPr>
          <w:sz w:val="20"/>
          <w:szCs w:val="20"/>
        </w:rPr>
        <w:t xml:space="preserve"> the Report to Congress which is </w:t>
      </w:r>
      <w:r w:rsidRPr="00960646">
        <w:rPr>
          <w:sz w:val="20"/>
          <w:szCs w:val="20"/>
        </w:rPr>
        <w:t>a report that occurs every 5 years to inform congress about the efforts of the Bay clean up.</w:t>
      </w:r>
    </w:p>
    <w:p w:rsidR="00975894" w:rsidRPr="00960646" w:rsidRDefault="00415A2B" w:rsidP="004439BF">
      <w:pPr>
        <w:pStyle w:val="ListParagraph"/>
        <w:numPr>
          <w:ilvl w:val="0"/>
          <w:numId w:val="2"/>
        </w:numPr>
        <w:spacing w:line="240" w:lineRule="auto"/>
        <w:rPr>
          <w:sz w:val="20"/>
          <w:szCs w:val="20"/>
        </w:rPr>
      </w:pPr>
      <w:r w:rsidRPr="00960646">
        <w:rPr>
          <w:sz w:val="20"/>
          <w:szCs w:val="20"/>
        </w:rPr>
        <w:t>Communications workgroup should look it over and decide if there i</w:t>
      </w:r>
      <w:r w:rsidR="00975894" w:rsidRPr="00960646">
        <w:rPr>
          <w:sz w:val="20"/>
          <w:szCs w:val="20"/>
        </w:rPr>
        <w:t>s any of the content worthy of publ</w:t>
      </w:r>
      <w:r w:rsidRPr="00960646">
        <w:rPr>
          <w:sz w:val="20"/>
          <w:szCs w:val="20"/>
        </w:rPr>
        <w:t>ic attention.</w:t>
      </w:r>
    </w:p>
    <w:p w:rsidR="00975894" w:rsidRPr="00960646" w:rsidRDefault="00975894" w:rsidP="004439BF">
      <w:pPr>
        <w:pStyle w:val="ListParagraph"/>
        <w:numPr>
          <w:ilvl w:val="0"/>
          <w:numId w:val="2"/>
        </w:numPr>
        <w:spacing w:line="240" w:lineRule="auto"/>
        <w:rPr>
          <w:sz w:val="20"/>
          <w:szCs w:val="20"/>
        </w:rPr>
      </w:pPr>
      <w:r w:rsidRPr="00960646">
        <w:rPr>
          <w:sz w:val="20"/>
          <w:szCs w:val="20"/>
        </w:rPr>
        <w:t>There might be some interest outside of managers and CBP staff because of the locations of some of these case studies.</w:t>
      </w:r>
    </w:p>
    <w:p w:rsidR="00C67338" w:rsidRPr="00960646" w:rsidRDefault="00F23B01" w:rsidP="004439BF">
      <w:pPr>
        <w:pStyle w:val="ListParagraph"/>
        <w:numPr>
          <w:ilvl w:val="0"/>
          <w:numId w:val="2"/>
        </w:numPr>
        <w:spacing w:line="240" w:lineRule="auto"/>
        <w:rPr>
          <w:sz w:val="20"/>
          <w:szCs w:val="20"/>
        </w:rPr>
      </w:pPr>
      <w:r w:rsidRPr="00960646">
        <w:rPr>
          <w:sz w:val="20"/>
          <w:szCs w:val="20"/>
        </w:rPr>
        <w:t>I</w:t>
      </w:r>
      <w:r w:rsidR="00E96088" w:rsidRPr="00960646">
        <w:rPr>
          <w:sz w:val="20"/>
          <w:szCs w:val="20"/>
        </w:rPr>
        <w:t>ndividual</w:t>
      </w:r>
      <w:r w:rsidR="00C67338" w:rsidRPr="00960646">
        <w:rPr>
          <w:sz w:val="20"/>
          <w:szCs w:val="20"/>
        </w:rPr>
        <w:t xml:space="preserve"> states</w:t>
      </w:r>
      <w:r w:rsidRPr="00960646">
        <w:rPr>
          <w:sz w:val="20"/>
          <w:szCs w:val="20"/>
        </w:rPr>
        <w:t xml:space="preserve"> can</w:t>
      </w:r>
      <w:r w:rsidR="00C67338" w:rsidRPr="00960646">
        <w:rPr>
          <w:sz w:val="20"/>
          <w:szCs w:val="20"/>
        </w:rPr>
        <w:t xml:space="preserve"> highlight case studies of particular local interest </w:t>
      </w:r>
    </w:p>
    <w:p w:rsidR="00C67338" w:rsidRPr="00960646" w:rsidRDefault="00E34302" w:rsidP="004439BF">
      <w:pPr>
        <w:pStyle w:val="ListParagraph"/>
        <w:numPr>
          <w:ilvl w:val="0"/>
          <w:numId w:val="2"/>
        </w:numPr>
        <w:spacing w:line="240" w:lineRule="auto"/>
        <w:rPr>
          <w:sz w:val="20"/>
          <w:szCs w:val="20"/>
        </w:rPr>
      </w:pPr>
      <w:r w:rsidRPr="00960646">
        <w:rPr>
          <w:sz w:val="20"/>
          <w:szCs w:val="20"/>
        </w:rPr>
        <w:t xml:space="preserve">Could be great </w:t>
      </w:r>
      <w:r w:rsidR="00F23B01" w:rsidRPr="00960646">
        <w:rPr>
          <w:sz w:val="20"/>
          <w:szCs w:val="20"/>
        </w:rPr>
        <w:t>for the farms in the case studies to use as marketing</w:t>
      </w:r>
      <w:r w:rsidRPr="00960646">
        <w:rPr>
          <w:sz w:val="20"/>
          <w:szCs w:val="20"/>
        </w:rPr>
        <w:t xml:space="preserve"> </w:t>
      </w:r>
      <w:r w:rsidR="00F23B01" w:rsidRPr="00960646">
        <w:rPr>
          <w:sz w:val="20"/>
          <w:szCs w:val="20"/>
        </w:rPr>
        <w:t>if they are a success story.</w:t>
      </w:r>
    </w:p>
    <w:p w:rsidR="00E34302" w:rsidRPr="00960646" w:rsidRDefault="00F23B01" w:rsidP="004439BF">
      <w:pPr>
        <w:pStyle w:val="ListParagraph"/>
        <w:numPr>
          <w:ilvl w:val="0"/>
          <w:numId w:val="2"/>
        </w:numPr>
        <w:spacing w:line="240" w:lineRule="auto"/>
        <w:rPr>
          <w:sz w:val="20"/>
          <w:szCs w:val="20"/>
        </w:rPr>
      </w:pPr>
      <w:r w:rsidRPr="00960646">
        <w:rPr>
          <w:sz w:val="20"/>
          <w:szCs w:val="20"/>
        </w:rPr>
        <w:t>Local g</w:t>
      </w:r>
      <w:r w:rsidR="00E34302" w:rsidRPr="00960646">
        <w:rPr>
          <w:sz w:val="20"/>
          <w:szCs w:val="20"/>
        </w:rPr>
        <w:t>ov</w:t>
      </w:r>
      <w:r w:rsidRPr="00960646">
        <w:rPr>
          <w:sz w:val="20"/>
          <w:szCs w:val="20"/>
        </w:rPr>
        <w:t>ernment advisory c</w:t>
      </w:r>
      <w:r w:rsidR="00E34302" w:rsidRPr="00960646">
        <w:rPr>
          <w:sz w:val="20"/>
          <w:szCs w:val="20"/>
        </w:rPr>
        <w:t>ommittee</w:t>
      </w:r>
      <w:r w:rsidRPr="00960646">
        <w:rPr>
          <w:sz w:val="20"/>
          <w:szCs w:val="20"/>
        </w:rPr>
        <w:t xml:space="preserve">s could use this to </w:t>
      </w:r>
      <w:r w:rsidR="00E34302" w:rsidRPr="00960646">
        <w:rPr>
          <w:sz w:val="20"/>
          <w:szCs w:val="20"/>
        </w:rPr>
        <w:t xml:space="preserve">identify best management practices. </w:t>
      </w:r>
    </w:p>
    <w:p w:rsidR="00E34302" w:rsidRPr="00960646" w:rsidRDefault="00E34302" w:rsidP="004439BF">
      <w:pPr>
        <w:pStyle w:val="ListParagraph"/>
        <w:numPr>
          <w:ilvl w:val="0"/>
          <w:numId w:val="2"/>
        </w:numPr>
        <w:spacing w:line="240" w:lineRule="auto"/>
        <w:rPr>
          <w:sz w:val="20"/>
          <w:szCs w:val="20"/>
        </w:rPr>
      </w:pPr>
      <w:r w:rsidRPr="00960646">
        <w:rPr>
          <w:sz w:val="20"/>
          <w:szCs w:val="20"/>
        </w:rPr>
        <w:t xml:space="preserve">Development and implementation teams seem like they could use this to develop their strategies and taking a broader look at what is working and what is not. It inspires confidence in the whole process that we are learning as we go, we can use it combat skeptics. </w:t>
      </w:r>
    </w:p>
    <w:p w:rsidR="00E34302" w:rsidRPr="00960646" w:rsidRDefault="00E34302" w:rsidP="004439BF">
      <w:pPr>
        <w:pStyle w:val="ListParagraph"/>
        <w:numPr>
          <w:ilvl w:val="0"/>
          <w:numId w:val="2"/>
        </w:numPr>
        <w:spacing w:line="240" w:lineRule="auto"/>
        <w:rPr>
          <w:sz w:val="20"/>
          <w:szCs w:val="20"/>
        </w:rPr>
      </w:pPr>
      <w:r w:rsidRPr="00960646">
        <w:rPr>
          <w:sz w:val="20"/>
          <w:szCs w:val="20"/>
        </w:rPr>
        <w:t>W</w:t>
      </w:r>
      <w:r w:rsidR="00F23B01" w:rsidRPr="00960646">
        <w:rPr>
          <w:sz w:val="20"/>
          <w:szCs w:val="20"/>
        </w:rPr>
        <w:t>e will want</w:t>
      </w:r>
      <w:r w:rsidRPr="00960646">
        <w:rPr>
          <w:sz w:val="20"/>
          <w:szCs w:val="20"/>
        </w:rPr>
        <w:t xml:space="preserve"> to make local </w:t>
      </w:r>
      <w:r w:rsidR="00F23B01" w:rsidRPr="00960646">
        <w:rPr>
          <w:sz w:val="20"/>
          <w:szCs w:val="20"/>
        </w:rPr>
        <w:t>WIP</w:t>
      </w:r>
      <w:r w:rsidRPr="00960646">
        <w:rPr>
          <w:sz w:val="20"/>
          <w:szCs w:val="20"/>
        </w:rPr>
        <w:t xml:space="preserve"> teams and governments are aware of this as well because they aren’t always working on Bay restoration</w:t>
      </w:r>
      <w:r w:rsidR="00F23B01" w:rsidRPr="00960646">
        <w:rPr>
          <w:sz w:val="20"/>
          <w:szCs w:val="20"/>
        </w:rPr>
        <w:t xml:space="preserve"> and might not know it exists and/or when it will be released</w:t>
      </w:r>
      <w:r w:rsidRPr="00960646">
        <w:rPr>
          <w:sz w:val="20"/>
          <w:szCs w:val="20"/>
        </w:rPr>
        <w:t xml:space="preserve">. </w:t>
      </w:r>
    </w:p>
    <w:p w:rsidR="000F0271" w:rsidRPr="00960646" w:rsidRDefault="00F23B01" w:rsidP="004439BF">
      <w:pPr>
        <w:pStyle w:val="ListParagraph"/>
        <w:numPr>
          <w:ilvl w:val="0"/>
          <w:numId w:val="2"/>
        </w:numPr>
        <w:spacing w:line="240" w:lineRule="auto"/>
        <w:rPr>
          <w:sz w:val="20"/>
          <w:szCs w:val="20"/>
        </w:rPr>
      </w:pPr>
      <w:r w:rsidRPr="00960646">
        <w:rPr>
          <w:b/>
          <w:sz w:val="20"/>
          <w:szCs w:val="20"/>
        </w:rPr>
        <w:t>Action</w:t>
      </w:r>
      <w:r w:rsidRPr="00960646">
        <w:rPr>
          <w:sz w:val="20"/>
          <w:szCs w:val="20"/>
        </w:rPr>
        <w:t>: Mike will reach out to N</w:t>
      </w:r>
      <w:r w:rsidR="000F0271" w:rsidRPr="00960646">
        <w:rPr>
          <w:sz w:val="20"/>
          <w:szCs w:val="20"/>
        </w:rPr>
        <w:t>ick</w:t>
      </w:r>
      <w:r w:rsidR="00B81050" w:rsidRPr="00960646">
        <w:rPr>
          <w:sz w:val="20"/>
          <w:szCs w:val="20"/>
        </w:rPr>
        <w:t xml:space="preserve"> DiPasquale</w:t>
      </w:r>
      <w:r w:rsidR="000F0271" w:rsidRPr="00960646">
        <w:rPr>
          <w:sz w:val="20"/>
          <w:szCs w:val="20"/>
        </w:rPr>
        <w:t xml:space="preserve"> to learn more about </w:t>
      </w:r>
      <w:r w:rsidRPr="00960646">
        <w:rPr>
          <w:sz w:val="20"/>
          <w:szCs w:val="20"/>
        </w:rPr>
        <w:t>stakeholder</w:t>
      </w:r>
      <w:r w:rsidR="000F0271" w:rsidRPr="00960646">
        <w:rPr>
          <w:sz w:val="20"/>
          <w:szCs w:val="20"/>
        </w:rPr>
        <w:t xml:space="preserve"> input</w:t>
      </w:r>
      <w:r w:rsidRPr="00960646">
        <w:rPr>
          <w:sz w:val="20"/>
          <w:szCs w:val="20"/>
        </w:rPr>
        <w:t xml:space="preserve"> in order</w:t>
      </w:r>
      <w:r w:rsidR="000F0271" w:rsidRPr="00960646">
        <w:rPr>
          <w:sz w:val="20"/>
          <w:szCs w:val="20"/>
        </w:rPr>
        <w:t xml:space="preserve"> to figure out what </w:t>
      </w:r>
      <w:r w:rsidRPr="00960646">
        <w:rPr>
          <w:sz w:val="20"/>
          <w:szCs w:val="20"/>
        </w:rPr>
        <w:t>is</w:t>
      </w:r>
      <w:r w:rsidR="000F0271" w:rsidRPr="00960646">
        <w:rPr>
          <w:sz w:val="20"/>
          <w:szCs w:val="20"/>
        </w:rPr>
        <w:t xml:space="preserve"> </w:t>
      </w:r>
      <w:r w:rsidRPr="00960646">
        <w:rPr>
          <w:sz w:val="20"/>
          <w:szCs w:val="20"/>
        </w:rPr>
        <w:t xml:space="preserve">feasible. Also, he will </w:t>
      </w:r>
      <w:r w:rsidR="000F0271" w:rsidRPr="00960646">
        <w:rPr>
          <w:sz w:val="20"/>
          <w:szCs w:val="20"/>
        </w:rPr>
        <w:t xml:space="preserve">learn </w:t>
      </w:r>
      <w:r w:rsidRPr="00960646">
        <w:rPr>
          <w:sz w:val="20"/>
          <w:szCs w:val="20"/>
        </w:rPr>
        <w:t>more about the drafting team</w:t>
      </w:r>
      <w:r w:rsidR="000F0271" w:rsidRPr="00960646">
        <w:rPr>
          <w:sz w:val="20"/>
          <w:szCs w:val="20"/>
        </w:rPr>
        <w:t xml:space="preserve"> process and timeline. </w:t>
      </w:r>
    </w:p>
    <w:p w:rsidR="00106338" w:rsidRPr="00960646" w:rsidRDefault="00106338" w:rsidP="004439BF">
      <w:pPr>
        <w:pStyle w:val="ListParagraph"/>
        <w:spacing w:line="240" w:lineRule="auto"/>
        <w:rPr>
          <w:sz w:val="20"/>
          <w:szCs w:val="20"/>
        </w:rPr>
      </w:pPr>
      <w:r w:rsidRPr="00960646">
        <w:rPr>
          <w:b/>
          <w:sz w:val="20"/>
          <w:szCs w:val="20"/>
        </w:rPr>
        <w:t>Action Items for Communicating the Lessons Learned report</w:t>
      </w:r>
      <w:r w:rsidRPr="00960646">
        <w:rPr>
          <w:sz w:val="20"/>
          <w:szCs w:val="20"/>
        </w:rPr>
        <w:t>:</w:t>
      </w:r>
    </w:p>
    <w:p w:rsidR="00106338" w:rsidRPr="00960646" w:rsidRDefault="00106338" w:rsidP="004439BF">
      <w:pPr>
        <w:pStyle w:val="ListParagraph"/>
        <w:numPr>
          <w:ilvl w:val="0"/>
          <w:numId w:val="5"/>
        </w:numPr>
        <w:spacing w:after="0" w:line="240" w:lineRule="auto"/>
        <w:contextualSpacing w:val="0"/>
        <w:rPr>
          <w:sz w:val="20"/>
          <w:szCs w:val="20"/>
        </w:rPr>
      </w:pPr>
      <w:r w:rsidRPr="00960646">
        <w:rPr>
          <w:sz w:val="20"/>
          <w:szCs w:val="20"/>
        </w:rPr>
        <w:t xml:space="preserve">Already planned by Tom </w:t>
      </w:r>
      <w:proofErr w:type="spellStart"/>
      <w:r w:rsidRPr="00960646">
        <w:rPr>
          <w:sz w:val="20"/>
          <w:szCs w:val="20"/>
        </w:rPr>
        <w:t>Wenz</w:t>
      </w:r>
      <w:proofErr w:type="spellEnd"/>
      <w:r w:rsidRPr="00960646">
        <w:rPr>
          <w:sz w:val="20"/>
          <w:szCs w:val="20"/>
        </w:rPr>
        <w:t xml:space="preserve"> and Rich </w:t>
      </w:r>
      <w:proofErr w:type="spellStart"/>
      <w:r w:rsidRPr="00960646">
        <w:rPr>
          <w:sz w:val="20"/>
          <w:szCs w:val="20"/>
        </w:rPr>
        <w:t>Batiuk</w:t>
      </w:r>
      <w:proofErr w:type="spellEnd"/>
      <w:r w:rsidRPr="00960646">
        <w:rPr>
          <w:sz w:val="20"/>
          <w:szCs w:val="20"/>
        </w:rPr>
        <w:t>: highlight some of the local case studies in the Report to Congress (Oct)</w:t>
      </w:r>
    </w:p>
    <w:p w:rsidR="00106338" w:rsidRPr="00960646" w:rsidRDefault="00106338" w:rsidP="004439BF">
      <w:pPr>
        <w:pStyle w:val="ListParagraph"/>
        <w:numPr>
          <w:ilvl w:val="0"/>
          <w:numId w:val="5"/>
        </w:numPr>
        <w:spacing w:after="0" w:line="240" w:lineRule="auto"/>
        <w:contextualSpacing w:val="0"/>
        <w:rPr>
          <w:sz w:val="20"/>
          <w:szCs w:val="20"/>
        </w:rPr>
      </w:pPr>
      <w:r w:rsidRPr="00960646">
        <w:rPr>
          <w:sz w:val="20"/>
          <w:szCs w:val="20"/>
        </w:rPr>
        <w:t>Already planned by Margaret Enloe and Catherine Krikstan: news/blog post a ChesapeakeBay.net (Sept)</w:t>
      </w:r>
    </w:p>
    <w:p w:rsidR="00106338" w:rsidRPr="00960646" w:rsidRDefault="00106338" w:rsidP="004439BF">
      <w:pPr>
        <w:pStyle w:val="ListParagraph"/>
        <w:numPr>
          <w:ilvl w:val="0"/>
          <w:numId w:val="5"/>
        </w:numPr>
        <w:spacing w:after="0" w:line="240" w:lineRule="auto"/>
        <w:contextualSpacing w:val="0"/>
        <w:rPr>
          <w:sz w:val="20"/>
          <w:szCs w:val="20"/>
        </w:rPr>
      </w:pPr>
      <w:r w:rsidRPr="00960646">
        <w:rPr>
          <w:sz w:val="20"/>
          <w:szCs w:val="20"/>
        </w:rPr>
        <w:t xml:space="preserve">Catherine Krikstan, working with Steve Droter and </w:t>
      </w:r>
      <w:r w:rsidR="00B81050" w:rsidRPr="00960646">
        <w:rPr>
          <w:sz w:val="20"/>
          <w:szCs w:val="20"/>
        </w:rPr>
        <w:t>Jenna Valente: “Restoration Spot</w:t>
      </w:r>
      <w:r w:rsidRPr="00960646">
        <w:rPr>
          <w:sz w:val="20"/>
          <w:szCs w:val="20"/>
        </w:rPr>
        <w:t xml:space="preserve">lights” </w:t>
      </w:r>
      <w:proofErr w:type="gramStart"/>
      <w:r w:rsidRPr="00960646">
        <w:rPr>
          <w:sz w:val="20"/>
          <w:szCs w:val="20"/>
        </w:rPr>
        <w:t>story(</w:t>
      </w:r>
      <w:proofErr w:type="spellStart"/>
      <w:proofErr w:type="gramEnd"/>
      <w:r w:rsidRPr="00960646">
        <w:rPr>
          <w:sz w:val="20"/>
          <w:szCs w:val="20"/>
        </w:rPr>
        <w:t>ies</w:t>
      </w:r>
      <w:proofErr w:type="spellEnd"/>
      <w:r w:rsidRPr="00960646">
        <w:rPr>
          <w:sz w:val="20"/>
          <w:szCs w:val="20"/>
        </w:rPr>
        <w:t>), w/ video and/or pic</w:t>
      </w:r>
      <w:r w:rsidR="00B81050" w:rsidRPr="00960646">
        <w:rPr>
          <w:sz w:val="20"/>
          <w:szCs w:val="20"/>
        </w:rPr>
        <w:t>ture</w:t>
      </w:r>
      <w:r w:rsidRPr="00960646">
        <w:rPr>
          <w:sz w:val="20"/>
          <w:szCs w:val="20"/>
        </w:rPr>
        <w:t>s, for posting at ChesapeakeBay.net.  Consider developing “Restoration Spotlights” that would be useful for LGAC to use with their constituents; another that would be useful to states to use with their WIP teams; and/or another that would be useful for promoting farms where successful best management practices were implemented (TBD)</w:t>
      </w:r>
    </w:p>
    <w:p w:rsidR="00106338" w:rsidRPr="00960646" w:rsidRDefault="00106338" w:rsidP="004439BF">
      <w:pPr>
        <w:pStyle w:val="ListParagraph"/>
        <w:numPr>
          <w:ilvl w:val="0"/>
          <w:numId w:val="5"/>
        </w:numPr>
        <w:spacing w:after="0" w:line="240" w:lineRule="auto"/>
        <w:contextualSpacing w:val="0"/>
        <w:rPr>
          <w:sz w:val="20"/>
          <w:szCs w:val="20"/>
        </w:rPr>
      </w:pPr>
      <w:r w:rsidRPr="00960646">
        <w:rPr>
          <w:sz w:val="20"/>
          <w:szCs w:val="20"/>
        </w:rPr>
        <w:t>Mary Gatt</w:t>
      </w:r>
      <w:r w:rsidR="004439BF" w:rsidRPr="00960646">
        <w:rPr>
          <w:sz w:val="20"/>
          <w:szCs w:val="20"/>
        </w:rPr>
        <w:t>is: I</w:t>
      </w:r>
      <w:r w:rsidRPr="00960646">
        <w:rPr>
          <w:sz w:val="20"/>
          <w:szCs w:val="20"/>
        </w:rPr>
        <w:t>nform LGAC members about the local case studies for them to share with their constituents (TBD)</w:t>
      </w:r>
    </w:p>
    <w:p w:rsidR="00106338" w:rsidRDefault="00106338" w:rsidP="00106338">
      <w:pPr>
        <w:pStyle w:val="ListParagraph"/>
      </w:pPr>
    </w:p>
    <w:p w:rsidR="00E34302" w:rsidRDefault="00E34302" w:rsidP="00F23B01">
      <w:pPr>
        <w:ind w:left="360"/>
      </w:pPr>
    </w:p>
    <w:sectPr w:rsidR="00E34302" w:rsidSect="003B3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3EB5"/>
    <w:multiLevelType w:val="hybridMultilevel"/>
    <w:tmpl w:val="87880DB0"/>
    <w:lvl w:ilvl="0" w:tplc="7C50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43C0E"/>
    <w:multiLevelType w:val="hybridMultilevel"/>
    <w:tmpl w:val="C0D65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BE4D50"/>
    <w:multiLevelType w:val="hybridMultilevel"/>
    <w:tmpl w:val="D676EE90"/>
    <w:lvl w:ilvl="0" w:tplc="177E7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64D90"/>
    <w:multiLevelType w:val="hybridMultilevel"/>
    <w:tmpl w:val="45342E00"/>
    <w:lvl w:ilvl="0" w:tplc="8BCC726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E5D51"/>
    <w:multiLevelType w:val="hybridMultilevel"/>
    <w:tmpl w:val="75D87290"/>
    <w:lvl w:ilvl="0" w:tplc="8BCC7266">
      <w:start w:val="3"/>
      <w:numFmt w:val="bullet"/>
      <w:lvlText w:val="-"/>
      <w:lvlJc w:val="left"/>
      <w:pPr>
        <w:ind w:left="720" w:hanging="360"/>
      </w:pPr>
      <w:rPr>
        <w:rFonts w:ascii="Calibri" w:eastAsiaTheme="minorHAnsi" w:hAnsi="Calibr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21ED"/>
    <w:rsid w:val="00010F6B"/>
    <w:rsid w:val="0009757C"/>
    <w:rsid w:val="000F0271"/>
    <w:rsid w:val="00106338"/>
    <w:rsid w:val="0011521C"/>
    <w:rsid w:val="00121790"/>
    <w:rsid w:val="00153FBC"/>
    <w:rsid w:val="00155470"/>
    <w:rsid w:val="001B274C"/>
    <w:rsid w:val="001C66B2"/>
    <w:rsid w:val="001E3347"/>
    <w:rsid w:val="00207E47"/>
    <w:rsid w:val="00210545"/>
    <w:rsid w:val="00240449"/>
    <w:rsid w:val="00261188"/>
    <w:rsid w:val="002802AF"/>
    <w:rsid w:val="002B31BA"/>
    <w:rsid w:val="00300270"/>
    <w:rsid w:val="0033152A"/>
    <w:rsid w:val="00341A61"/>
    <w:rsid w:val="003565B6"/>
    <w:rsid w:val="00362CB4"/>
    <w:rsid w:val="00367AAD"/>
    <w:rsid w:val="003821ED"/>
    <w:rsid w:val="003925A2"/>
    <w:rsid w:val="003B3D78"/>
    <w:rsid w:val="003C0F34"/>
    <w:rsid w:val="00405296"/>
    <w:rsid w:val="00415A2B"/>
    <w:rsid w:val="00430F21"/>
    <w:rsid w:val="004439BF"/>
    <w:rsid w:val="004F3440"/>
    <w:rsid w:val="00550819"/>
    <w:rsid w:val="005515E9"/>
    <w:rsid w:val="00573765"/>
    <w:rsid w:val="00592D8B"/>
    <w:rsid w:val="005A24B4"/>
    <w:rsid w:val="005B1A0E"/>
    <w:rsid w:val="005C03DF"/>
    <w:rsid w:val="005E4D91"/>
    <w:rsid w:val="006343E4"/>
    <w:rsid w:val="0063466D"/>
    <w:rsid w:val="0069679E"/>
    <w:rsid w:val="00724FF0"/>
    <w:rsid w:val="00743E2D"/>
    <w:rsid w:val="00791DEA"/>
    <w:rsid w:val="0081354C"/>
    <w:rsid w:val="00885247"/>
    <w:rsid w:val="008B431A"/>
    <w:rsid w:val="00932327"/>
    <w:rsid w:val="00960646"/>
    <w:rsid w:val="00974468"/>
    <w:rsid w:val="00975894"/>
    <w:rsid w:val="009B1D60"/>
    <w:rsid w:val="009B64DF"/>
    <w:rsid w:val="00A46872"/>
    <w:rsid w:val="00AA46AF"/>
    <w:rsid w:val="00B00A02"/>
    <w:rsid w:val="00B67C06"/>
    <w:rsid w:val="00B81050"/>
    <w:rsid w:val="00B83471"/>
    <w:rsid w:val="00BF5FBF"/>
    <w:rsid w:val="00C67338"/>
    <w:rsid w:val="00CA0A3F"/>
    <w:rsid w:val="00D55666"/>
    <w:rsid w:val="00D720E1"/>
    <w:rsid w:val="00D750D9"/>
    <w:rsid w:val="00D87E13"/>
    <w:rsid w:val="00DB5926"/>
    <w:rsid w:val="00DF0258"/>
    <w:rsid w:val="00E15827"/>
    <w:rsid w:val="00E34302"/>
    <w:rsid w:val="00E5234F"/>
    <w:rsid w:val="00E96088"/>
    <w:rsid w:val="00E9610F"/>
    <w:rsid w:val="00EA312E"/>
    <w:rsid w:val="00F23B01"/>
    <w:rsid w:val="00F74A0D"/>
    <w:rsid w:val="00F9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ED"/>
    <w:pPr>
      <w:ind w:left="720"/>
      <w:contextualSpacing/>
    </w:pPr>
  </w:style>
</w:styles>
</file>

<file path=word/webSettings.xml><?xml version="1.0" encoding="utf-8"?>
<w:webSettings xmlns:r="http://schemas.openxmlformats.org/officeDocument/2006/relationships" xmlns:w="http://schemas.openxmlformats.org/wordprocessingml/2006/main">
  <w:divs>
    <w:div w:id="11027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Jenna's</dc:creator>
  <cp:lastModifiedBy>jvalente</cp:lastModifiedBy>
  <cp:revision>2</cp:revision>
  <dcterms:created xsi:type="dcterms:W3CDTF">2013-06-26T15:57:00Z</dcterms:created>
  <dcterms:modified xsi:type="dcterms:W3CDTF">2013-06-26T15:57:00Z</dcterms:modified>
</cp:coreProperties>
</file>