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D2" w:rsidRDefault="00037563" w:rsidP="00623DD2">
      <w:pPr>
        <w:pStyle w:val="ListParagraph"/>
        <w:numPr>
          <w:ilvl w:val="0"/>
          <w:numId w:val="1"/>
        </w:numPr>
      </w:pPr>
      <w:r>
        <w:t>If not provided to you already, r</w:t>
      </w:r>
      <w:r w:rsidR="00623DD2">
        <w:t>equest updat</w:t>
      </w:r>
      <w:r w:rsidR="00AE141B">
        <w:t>ed/revised data and analysis &amp;</w:t>
      </w:r>
      <w:r w:rsidR="00623DD2">
        <w:t xml:space="preserve"> methods documentation</w:t>
      </w:r>
      <w:r w:rsidR="0057777C">
        <w:t xml:space="preserve"> from the </w:t>
      </w:r>
      <w:r w:rsidR="007F1DEB">
        <w:t xml:space="preserve">indicator </w:t>
      </w:r>
      <w:r w:rsidR="0057777C">
        <w:t xml:space="preserve">data </w:t>
      </w:r>
      <w:r w:rsidR="009A0210">
        <w:t>consolidator</w:t>
      </w:r>
      <w:r w:rsidR="00302342">
        <w:t xml:space="preserve"> via email with a cc to the </w:t>
      </w:r>
      <w:r w:rsidR="0057777C">
        <w:t>coordinator</w:t>
      </w:r>
      <w:r w:rsidR="009A0210">
        <w:t xml:space="preserve"> of the GIT/STAR/Workgroup</w:t>
      </w:r>
      <w:r w:rsidR="00623DD2">
        <w:t>.</w:t>
      </w:r>
      <w:r w:rsidR="000E3BE3">
        <w:t xml:space="preserve">  If a map needs to be </w:t>
      </w:r>
      <w:proofErr w:type="gramStart"/>
      <w:r w:rsidR="000E3BE3">
        <w:t>updated/revised</w:t>
      </w:r>
      <w:proofErr w:type="gramEnd"/>
      <w:r w:rsidR="000E3BE3">
        <w:t xml:space="preserve">, ask </w:t>
      </w:r>
      <w:r w:rsidR="005D1F43">
        <w:t>data consolidator</w:t>
      </w:r>
      <w:r w:rsidR="000E3BE3">
        <w:t xml:space="preserve"> to work with the GIS team to up</w:t>
      </w:r>
      <w:r w:rsidR="0084152A">
        <w:t>date/revise the indicator map</w:t>
      </w:r>
      <w:r w:rsidR="007654C2">
        <w:t xml:space="preserve"> </w:t>
      </w:r>
      <w:r w:rsidR="0084152A">
        <w:t>(</w:t>
      </w:r>
      <w:hyperlink r:id="rId7" w:history="1">
        <w:r w:rsidR="0084152A" w:rsidRPr="00EB343E">
          <w:rPr>
            <w:rStyle w:val="Hyperlink"/>
          </w:rPr>
          <w:t>JWolf@chesapeakebay.net</w:t>
        </w:r>
      </w:hyperlink>
      <w:r w:rsidR="0084152A">
        <w:t>)</w:t>
      </w:r>
      <w:r w:rsidR="000E3BE3">
        <w:t>.</w:t>
      </w:r>
    </w:p>
    <w:p w:rsidR="009A0210" w:rsidRDefault="009A0210" w:rsidP="009A0210">
      <w:pPr>
        <w:pStyle w:val="ListParagraph"/>
        <w:numPr>
          <w:ilvl w:val="1"/>
          <w:numId w:val="1"/>
        </w:numPr>
      </w:pPr>
      <w:r>
        <w:t xml:space="preserve">Refer to </w:t>
      </w:r>
      <w:r w:rsidR="008561C6">
        <w:t>“</w:t>
      </w:r>
      <w:r w:rsidR="00695851" w:rsidRPr="00C536EB">
        <w:t>Status of 2012-13 CBP Indicators</w:t>
      </w:r>
      <w:r w:rsidR="008561C6">
        <w:t>”</w:t>
      </w:r>
      <w:r w:rsidR="007E75DD">
        <w:t xml:space="preserve"> </w:t>
      </w:r>
      <w:r>
        <w:t>for the list of data consolidators</w:t>
      </w:r>
      <w:r w:rsidR="00D14F8B">
        <w:t>/</w:t>
      </w:r>
      <w:r>
        <w:t>coordinators</w:t>
      </w:r>
      <w:r w:rsidR="00D14F8B">
        <w:t xml:space="preserve"> and direct links for each indicator webpage.</w:t>
      </w:r>
      <w:r w:rsidR="00A268E9">
        <w:t xml:space="preserve">  </w:t>
      </w:r>
      <w:r w:rsidR="00C536EB">
        <w:t xml:space="preserve">This file is available from the Project and Resources tab on the </w:t>
      </w:r>
      <w:hyperlink r:id="rId8" w:history="1">
        <w:r w:rsidR="00C536EB" w:rsidRPr="00C536EB">
          <w:rPr>
            <w:rStyle w:val="Hyperlink"/>
          </w:rPr>
          <w:t>Indicators Workgroup webpage</w:t>
        </w:r>
      </w:hyperlink>
      <w:r w:rsidR="00C536EB">
        <w:t xml:space="preserve">.  </w:t>
      </w:r>
      <w:r w:rsidR="00601D9C">
        <w:t>This</w:t>
      </w:r>
      <w:r w:rsidR="00A268E9">
        <w:t xml:space="preserve"> file is</w:t>
      </w:r>
      <w:r w:rsidR="00695851">
        <w:t xml:space="preserve"> also </w:t>
      </w:r>
      <w:r w:rsidR="00A268E9">
        <w:t xml:space="preserve">available in </w:t>
      </w:r>
      <w:r w:rsidR="00695851">
        <w:t>S</w:t>
      </w:r>
      <w:r w:rsidR="00A268E9" w:rsidRPr="00A268E9">
        <w:t>:\</w:t>
      </w:r>
      <w:r w:rsidR="00695851">
        <w:t>Communi</w:t>
      </w:r>
      <w:r w:rsidR="001C3DC8">
        <w:t>c</w:t>
      </w:r>
      <w:r w:rsidR="00695851">
        <w:t>ations\</w:t>
      </w:r>
      <w:r w:rsidR="00A268E9">
        <w:t>Indicators</w:t>
      </w:r>
      <w:r w:rsidR="0066160B">
        <w:t>\</w:t>
      </w:r>
      <w:r w:rsidR="0066160B" w:rsidRPr="0066160B">
        <w:t>Register and Instructions</w:t>
      </w:r>
      <w:r w:rsidR="008C7E80">
        <w:t>.</w:t>
      </w:r>
    </w:p>
    <w:p w:rsidR="00CE7186" w:rsidRDefault="00CE7186" w:rsidP="009A0210">
      <w:pPr>
        <w:pStyle w:val="ListParagraph"/>
        <w:numPr>
          <w:ilvl w:val="1"/>
          <w:numId w:val="1"/>
        </w:numPr>
      </w:pPr>
      <w:r>
        <w:t xml:space="preserve">The most current data for each indicator is available from its webpage for download as an Excel </w:t>
      </w:r>
      <w:r w:rsidR="00BB0F35">
        <w:t>spreadsheet</w:t>
      </w:r>
      <w:r>
        <w:t xml:space="preserve">.  The data consolidator needs to update/revise that </w:t>
      </w:r>
      <w:r w:rsidR="00BB0F35">
        <w:t>spreadsheet</w:t>
      </w:r>
      <w:r>
        <w:t xml:space="preserve"> and provide it to you.</w:t>
      </w:r>
    </w:p>
    <w:p w:rsidR="00CE7186" w:rsidRDefault="00CE7186" w:rsidP="009A0210">
      <w:pPr>
        <w:pStyle w:val="ListParagraph"/>
        <w:numPr>
          <w:ilvl w:val="1"/>
          <w:numId w:val="1"/>
        </w:numPr>
      </w:pPr>
      <w:r>
        <w:t>The most current analysis and methods documentation for each indicator is available from its webpage for download as a MS Word file.  The data consolidator needs to update/revise that file and provide it to you.</w:t>
      </w:r>
    </w:p>
    <w:p w:rsidR="00AE141B" w:rsidRDefault="00AE141B" w:rsidP="00AE141B">
      <w:pPr>
        <w:pStyle w:val="ListParagraph"/>
        <w:numPr>
          <w:ilvl w:val="1"/>
          <w:numId w:val="1"/>
        </w:numPr>
      </w:pPr>
      <w:r>
        <w:t xml:space="preserve">The most current files for each indicator are also maintained in </w:t>
      </w:r>
      <w:r w:rsidR="00695851">
        <w:t>S</w:t>
      </w:r>
      <w:r w:rsidR="00695851" w:rsidRPr="00A268E9">
        <w:t>:\</w:t>
      </w:r>
      <w:r w:rsidR="00695851">
        <w:t>Communi</w:t>
      </w:r>
      <w:r w:rsidR="0061065C">
        <w:t>c</w:t>
      </w:r>
      <w:r w:rsidR="00695851">
        <w:t>ations\Indicators</w:t>
      </w:r>
      <w:r>
        <w:t xml:space="preserve"> (in a folder named for each indicator).</w:t>
      </w:r>
    </w:p>
    <w:p w:rsidR="00623DD2" w:rsidRDefault="00623DD2" w:rsidP="00623DD2">
      <w:pPr>
        <w:pStyle w:val="ListParagraph"/>
        <w:numPr>
          <w:ilvl w:val="0"/>
          <w:numId w:val="1"/>
        </w:numPr>
      </w:pPr>
      <w:r>
        <w:t>Use spreadsheet data to update/revise xml file(s) for dynamic indicator chart</w:t>
      </w:r>
      <w:r w:rsidR="005B42FA">
        <w:t>(</w:t>
      </w:r>
      <w:r>
        <w:t>s</w:t>
      </w:r>
      <w:r w:rsidR="005B42FA">
        <w:t>)</w:t>
      </w:r>
      <w:r>
        <w:t xml:space="preserve"> that appear</w:t>
      </w:r>
      <w:r w:rsidR="005B42FA">
        <w:t>(s)</w:t>
      </w:r>
      <w:r>
        <w:t xml:space="preserve"> on the in</w:t>
      </w:r>
      <w:r w:rsidR="00D14F8B">
        <w:t>dicator webpage.</w:t>
      </w:r>
    </w:p>
    <w:p w:rsidR="00D14F8B" w:rsidRDefault="00D14F8B" w:rsidP="00D14F8B">
      <w:pPr>
        <w:pStyle w:val="ListParagraph"/>
        <w:numPr>
          <w:ilvl w:val="1"/>
          <w:numId w:val="1"/>
        </w:numPr>
      </w:pPr>
      <w:r>
        <w:t xml:space="preserve">Xml files for each indicator are available in </w:t>
      </w:r>
      <w:r w:rsidR="0061065C">
        <w:t>S</w:t>
      </w:r>
      <w:r w:rsidR="0061065C" w:rsidRPr="00A268E9">
        <w:t>:\</w:t>
      </w:r>
      <w:r w:rsidR="0061065C">
        <w:t>Communications\Indicators (in a folder named for each indicator)</w:t>
      </w:r>
      <w:r w:rsidR="00AE141B">
        <w:t>.</w:t>
      </w:r>
    </w:p>
    <w:p w:rsidR="00AE141B" w:rsidRDefault="00AE141B" w:rsidP="00AE141B">
      <w:pPr>
        <w:pStyle w:val="ListParagraph"/>
        <w:numPr>
          <w:ilvl w:val="0"/>
          <w:numId w:val="1"/>
        </w:numPr>
      </w:pPr>
      <w:r>
        <w:t xml:space="preserve">Refer to analysis/methods documentation and spreadsheet for information needed to update/revise indicator </w:t>
      </w:r>
      <w:proofErr w:type="spellStart"/>
      <w:r>
        <w:t>webtext</w:t>
      </w:r>
      <w:proofErr w:type="spellEnd"/>
      <w:r>
        <w:t>.</w:t>
      </w:r>
    </w:p>
    <w:p w:rsidR="00AE141B" w:rsidRDefault="00AE141B" w:rsidP="00623DD2">
      <w:pPr>
        <w:pStyle w:val="ListParagraph"/>
        <w:numPr>
          <w:ilvl w:val="0"/>
          <w:numId w:val="1"/>
        </w:numPr>
      </w:pPr>
      <w:r>
        <w:t xml:space="preserve">The most current </w:t>
      </w:r>
      <w:proofErr w:type="spellStart"/>
      <w:r>
        <w:t>webtext</w:t>
      </w:r>
      <w:proofErr w:type="spellEnd"/>
      <w:r>
        <w:t xml:space="preserve"> for each indicator is available from its webpage and in </w:t>
      </w:r>
      <w:r w:rsidR="0061065C">
        <w:t>S</w:t>
      </w:r>
      <w:r w:rsidR="0061065C" w:rsidRPr="00A268E9">
        <w:t>:\</w:t>
      </w:r>
      <w:r w:rsidR="0061065C">
        <w:t>Communications\Indicators</w:t>
      </w:r>
    </w:p>
    <w:p w:rsidR="004C2969" w:rsidRDefault="009C64D4" w:rsidP="00623DD2">
      <w:pPr>
        <w:pStyle w:val="ListParagraph"/>
        <w:numPr>
          <w:ilvl w:val="0"/>
          <w:numId w:val="1"/>
        </w:numPr>
      </w:pPr>
      <w:r>
        <w:t xml:space="preserve">Upload </w:t>
      </w:r>
      <w:r w:rsidR="004C2969">
        <w:t xml:space="preserve">updated/revised </w:t>
      </w:r>
      <w:proofErr w:type="spellStart"/>
      <w:r w:rsidR="008A7DA9">
        <w:t>webtext</w:t>
      </w:r>
      <w:proofErr w:type="spellEnd"/>
      <w:r w:rsidR="008A7DA9">
        <w:t xml:space="preserve">, </w:t>
      </w:r>
      <w:r w:rsidR="004C2969">
        <w:t xml:space="preserve">xml file(s), </w:t>
      </w:r>
      <w:proofErr w:type="gramStart"/>
      <w:r w:rsidR="004C2969">
        <w:t>spreadsheet</w:t>
      </w:r>
      <w:r w:rsidR="00D14F8B">
        <w:t xml:space="preserve"> and analysis/</w:t>
      </w:r>
      <w:r w:rsidR="004C2969">
        <w:t>methods documentation to the indicator webpage using the Content Management System (CMS</w:t>
      </w:r>
      <w:r w:rsidR="005834FB">
        <w:t xml:space="preserve">, </w:t>
      </w:r>
      <w:hyperlink r:id="rId9" w:history="1">
        <w:r w:rsidR="005834FB" w:rsidRPr="00B6260F">
          <w:rPr>
            <w:rStyle w:val="Hyperlink"/>
          </w:rPr>
          <w:t>http://www.chesapeakebay.net/cms</w:t>
        </w:r>
      </w:hyperlink>
      <w:r w:rsidR="005834FB">
        <w:t xml:space="preserve"> </w:t>
      </w:r>
      <w:r w:rsidR="004C2969">
        <w:t>)</w:t>
      </w:r>
      <w:proofErr w:type="gramEnd"/>
      <w:r w:rsidR="004C2969">
        <w:t>.</w:t>
      </w:r>
    </w:p>
    <w:p w:rsidR="00356891" w:rsidRDefault="00356891" w:rsidP="00D14F8B">
      <w:pPr>
        <w:pStyle w:val="ListParagraph"/>
        <w:numPr>
          <w:ilvl w:val="1"/>
          <w:numId w:val="1"/>
        </w:numPr>
      </w:pPr>
      <w:r>
        <w:t>After upload, check webpage to ensure the chart</w:t>
      </w:r>
      <w:r w:rsidR="00823A9E">
        <w:t>(s)</w:t>
      </w:r>
      <w:r>
        <w:t xml:space="preserve"> is</w:t>
      </w:r>
      <w:r w:rsidR="00823A9E">
        <w:t>/are</w:t>
      </w:r>
      <w:r>
        <w:t xml:space="preserve"> being generated correctly.  If not, ch</w:t>
      </w:r>
      <w:r w:rsidR="00110B13">
        <w:t xml:space="preserve">eck the xml file for errors, </w:t>
      </w:r>
      <w:r>
        <w:t>correct</w:t>
      </w:r>
      <w:r w:rsidR="00110B13">
        <w:t xml:space="preserve"> and re-upload using CMS</w:t>
      </w:r>
      <w:r w:rsidR="0046228B">
        <w:t>.  If no errors are</w:t>
      </w:r>
      <w:r>
        <w:t xml:space="preserve"> apparent, conta</w:t>
      </w:r>
      <w:r w:rsidR="006653BB">
        <w:t>ct Web Development Director (</w:t>
      </w:r>
      <w:hyperlink r:id="rId10" w:history="1">
        <w:r w:rsidR="006653BB" w:rsidRPr="00EB343E">
          <w:rPr>
            <w:rStyle w:val="Hyperlink"/>
          </w:rPr>
          <w:t>gstephen@chesapeakebay.net</w:t>
        </w:r>
      </w:hyperlink>
      <w:r w:rsidR="006653BB">
        <w:t xml:space="preserve">) </w:t>
      </w:r>
      <w:r>
        <w:t>for assistance.</w:t>
      </w:r>
    </w:p>
    <w:p w:rsidR="000A3B52" w:rsidRDefault="000A3B52" w:rsidP="00D14F8B">
      <w:pPr>
        <w:pStyle w:val="ListParagraph"/>
        <w:numPr>
          <w:ilvl w:val="1"/>
          <w:numId w:val="1"/>
        </w:numPr>
      </w:pPr>
      <w:r>
        <w:t xml:space="preserve">After upload, check webpage to ensure the correct </w:t>
      </w:r>
      <w:proofErr w:type="spellStart"/>
      <w:r w:rsidR="008A7DA9">
        <w:t>webtext</w:t>
      </w:r>
      <w:proofErr w:type="spellEnd"/>
      <w:r w:rsidR="008A7DA9">
        <w:t xml:space="preserve">, </w:t>
      </w:r>
      <w:r>
        <w:t>spreadsheet and analysis/methods documentation files are available for download.  If not, re-upload using CMS.</w:t>
      </w:r>
    </w:p>
    <w:p w:rsidR="00D14F8B" w:rsidRDefault="00D14F8B" w:rsidP="00D14F8B">
      <w:pPr>
        <w:pStyle w:val="ListParagraph"/>
        <w:numPr>
          <w:ilvl w:val="1"/>
          <w:numId w:val="1"/>
        </w:numPr>
      </w:pPr>
      <w:r>
        <w:t>Save a copy of the updated/revised</w:t>
      </w:r>
      <w:r w:rsidR="003D4597">
        <w:t xml:space="preserve"> </w:t>
      </w:r>
      <w:proofErr w:type="spellStart"/>
      <w:r w:rsidR="00AE141B">
        <w:t>webtext</w:t>
      </w:r>
      <w:proofErr w:type="spellEnd"/>
      <w:r w:rsidR="00AE141B">
        <w:t xml:space="preserve">, </w:t>
      </w:r>
      <w:r w:rsidR="003D4597">
        <w:t>spreadsheet</w:t>
      </w:r>
      <w:r w:rsidR="0046228B">
        <w:t xml:space="preserve">, xml </w:t>
      </w:r>
      <w:r>
        <w:t xml:space="preserve">and </w:t>
      </w:r>
      <w:r w:rsidR="00E33679">
        <w:t xml:space="preserve">the </w:t>
      </w:r>
      <w:r>
        <w:t>analysis/methods documentation</w:t>
      </w:r>
      <w:r w:rsidR="005834FB">
        <w:t xml:space="preserve"> </w:t>
      </w:r>
      <w:r w:rsidR="0046228B">
        <w:t xml:space="preserve">files </w:t>
      </w:r>
      <w:r w:rsidR="005834FB">
        <w:t xml:space="preserve">in </w:t>
      </w:r>
      <w:r w:rsidR="0061065C">
        <w:t>S</w:t>
      </w:r>
      <w:r w:rsidR="00A268E9" w:rsidRPr="00A268E9">
        <w:t>:\</w:t>
      </w:r>
      <w:r w:rsidR="0061065C" w:rsidRPr="0061065C">
        <w:t xml:space="preserve"> </w:t>
      </w:r>
      <w:r w:rsidR="0061065C">
        <w:t>Communications\Indicators</w:t>
      </w:r>
      <w:r w:rsidR="006A7881">
        <w:t xml:space="preserve"> (in the folder named for each indicator)</w:t>
      </w:r>
      <w:r w:rsidR="00A268E9">
        <w:t>.</w:t>
      </w:r>
    </w:p>
    <w:p w:rsidR="00623DD2" w:rsidRDefault="009C64D4" w:rsidP="0057777C">
      <w:pPr>
        <w:pStyle w:val="ListParagraph"/>
        <w:numPr>
          <w:ilvl w:val="0"/>
          <w:numId w:val="1"/>
        </w:numPr>
      </w:pPr>
      <w:r>
        <w:t>Update</w:t>
      </w:r>
      <w:r w:rsidR="004C2969">
        <w:t xml:space="preserve"> links to any maps</w:t>
      </w:r>
      <w:r w:rsidR="0057777C">
        <w:t xml:space="preserve"> and/or videos</w:t>
      </w:r>
      <w:r w:rsidR="004C2969">
        <w:t xml:space="preserve"> featured on the indicator webpage using the CMS</w:t>
      </w:r>
      <w:r w:rsidR="0057777C">
        <w:t>.</w:t>
      </w:r>
    </w:p>
    <w:p w:rsidR="00356891" w:rsidRDefault="00356891" w:rsidP="00356891">
      <w:pPr>
        <w:pStyle w:val="ListParagraph"/>
        <w:numPr>
          <w:ilvl w:val="1"/>
          <w:numId w:val="1"/>
        </w:numPr>
      </w:pPr>
      <w:r>
        <w:t xml:space="preserve">After upload, check webpage to ensure the correct map is </w:t>
      </w:r>
      <w:r w:rsidR="00E33679">
        <w:t xml:space="preserve">available </w:t>
      </w:r>
      <w:r>
        <w:t>and if applicable, that the dynamic map is being generated correctly.  If not, cont</w:t>
      </w:r>
      <w:r w:rsidR="007654C2">
        <w:t>act GIS Team leader (</w:t>
      </w:r>
      <w:hyperlink r:id="rId11" w:history="1">
        <w:r w:rsidR="007654C2" w:rsidRPr="00EB343E">
          <w:rPr>
            <w:rStyle w:val="Hyperlink"/>
          </w:rPr>
          <w:t>JWolf@chesapeakebay.net</w:t>
        </w:r>
      </w:hyperlink>
      <w:r>
        <w:t>) for assistance.</w:t>
      </w:r>
    </w:p>
    <w:p w:rsidR="00302342" w:rsidRDefault="00302342" w:rsidP="0057777C">
      <w:pPr>
        <w:pStyle w:val="ListParagraph"/>
        <w:numPr>
          <w:ilvl w:val="0"/>
          <w:numId w:val="1"/>
        </w:numPr>
      </w:pPr>
      <w:r>
        <w:t>If necessary, update text that appears on the “mother page” using the CMS.</w:t>
      </w:r>
    </w:p>
    <w:p w:rsidR="00F5351A" w:rsidRDefault="00F5351A" w:rsidP="00F5351A">
      <w:pPr>
        <w:pStyle w:val="ListParagraph"/>
        <w:numPr>
          <w:ilvl w:val="1"/>
          <w:numId w:val="1"/>
        </w:numPr>
      </w:pPr>
      <w:r>
        <w:t xml:space="preserve">Mother page for “Bay Health” indicators is </w:t>
      </w:r>
      <w:hyperlink r:id="rId12" w:history="1">
        <w:r>
          <w:rPr>
            <w:rStyle w:val="Hyperlink"/>
          </w:rPr>
          <w:t>http://www.chesapeakebay.net/track/health/bayhealth</w:t>
        </w:r>
      </w:hyperlink>
      <w:r>
        <w:t xml:space="preserve"> </w:t>
      </w:r>
    </w:p>
    <w:p w:rsidR="006E02F6" w:rsidRDefault="006E02F6" w:rsidP="006E02F6">
      <w:pPr>
        <w:pStyle w:val="ListParagraph"/>
        <w:numPr>
          <w:ilvl w:val="1"/>
          <w:numId w:val="1"/>
        </w:numPr>
      </w:pPr>
      <w:r>
        <w:t>Mother page</w:t>
      </w:r>
      <w:r w:rsidR="00F5351A">
        <w:t xml:space="preserve"> for “Watershed and River Health” indicators</w:t>
      </w:r>
      <w:r>
        <w:t xml:space="preserve"> is </w:t>
      </w:r>
      <w:hyperlink r:id="rId13" w:history="1">
        <w:r w:rsidR="00F5351A">
          <w:rPr>
            <w:rStyle w:val="Hyperlink"/>
          </w:rPr>
          <w:t>http://www.chesapeakebay.net/trackprogress/river</w:t>
        </w:r>
      </w:hyperlink>
    </w:p>
    <w:p w:rsidR="00F5351A" w:rsidRDefault="00F5351A" w:rsidP="00F5351A">
      <w:pPr>
        <w:pStyle w:val="ListParagraph"/>
        <w:numPr>
          <w:ilvl w:val="1"/>
          <w:numId w:val="1"/>
        </w:numPr>
      </w:pPr>
      <w:r>
        <w:t xml:space="preserve">Mother page for  “Factors Impacting Bay and Watershed Health” indicators is </w:t>
      </w:r>
      <w:hyperlink r:id="rId14" w:history="1">
        <w:r>
          <w:rPr>
            <w:rStyle w:val="Hyperlink"/>
          </w:rPr>
          <w:t>http://www.chesapeakebay.net/track/health/factors</w:t>
        </w:r>
      </w:hyperlink>
    </w:p>
    <w:p w:rsidR="00F5351A" w:rsidRDefault="00F5351A" w:rsidP="00F5351A">
      <w:pPr>
        <w:pStyle w:val="ListParagraph"/>
        <w:numPr>
          <w:ilvl w:val="1"/>
          <w:numId w:val="1"/>
        </w:numPr>
      </w:pPr>
      <w:r>
        <w:lastRenderedPageBreak/>
        <w:t>Mother page for “Restoration and Protection Effort</w:t>
      </w:r>
      <w:r w:rsidR="006408D9">
        <w:t>s</w:t>
      </w:r>
      <w:r>
        <w:t xml:space="preserve">” indicators </w:t>
      </w:r>
      <w:r w:rsidR="006408D9">
        <w:t xml:space="preserve">is </w:t>
      </w:r>
      <w:hyperlink r:id="rId15" w:history="1">
        <w:r w:rsidR="006408D9">
          <w:rPr>
            <w:rStyle w:val="Hyperlink"/>
          </w:rPr>
          <w:t>http://www.chesapeakebay.net/track/restoration</w:t>
        </w:r>
      </w:hyperlink>
    </w:p>
    <w:p w:rsidR="0057777C" w:rsidRDefault="0057777C" w:rsidP="0057777C">
      <w:pPr>
        <w:pStyle w:val="ListParagraph"/>
        <w:numPr>
          <w:ilvl w:val="0"/>
          <w:numId w:val="1"/>
        </w:numPr>
      </w:pPr>
      <w:r>
        <w:t xml:space="preserve">Send </w:t>
      </w:r>
      <w:r w:rsidR="00302342">
        <w:t>email</w:t>
      </w:r>
      <w:r>
        <w:t xml:space="preserve"> </w:t>
      </w:r>
      <w:r w:rsidR="00DC7C8B">
        <w:t>confirming</w:t>
      </w:r>
      <w:r>
        <w:t xml:space="preserve"> the upload of the updated/revised indicator content to data </w:t>
      </w:r>
      <w:r w:rsidR="005B6E4E">
        <w:t>consolidator</w:t>
      </w:r>
      <w:r>
        <w:t xml:space="preserve"> with a cc to the </w:t>
      </w:r>
      <w:r w:rsidR="00302342">
        <w:t>coordinator, the Com</w:t>
      </w:r>
      <w:r w:rsidR="00502961">
        <w:t>munication</w:t>
      </w:r>
      <w:r w:rsidR="00415BBC">
        <w:t xml:space="preserve"> Office D</w:t>
      </w:r>
      <w:r w:rsidR="00302342">
        <w:t>irector (</w:t>
      </w:r>
      <w:hyperlink r:id="rId16" w:history="1">
        <w:r w:rsidR="0084152A" w:rsidRPr="00EB343E">
          <w:rPr>
            <w:rStyle w:val="Hyperlink"/>
          </w:rPr>
          <w:t>menloe@chesapeakebay.net</w:t>
        </w:r>
      </w:hyperlink>
      <w:r w:rsidR="0084152A">
        <w:t>)</w:t>
      </w:r>
      <w:r w:rsidR="005B6E4E">
        <w:t>, t</w:t>
      </w:r>
      <w:r w:rsidR="00302342">
        <w:t xml:space="preserve">he Web </w:t>
      </w:r>
      <w:r w:rsidR="00502961">
        <w:t xml:space="preserve">Development </w:t>
      </w:r>
      <w:r w:rsidR="00415BBC">
        <w:t>D</w:t>
      </w:r>
      <w:r w:rsidR="00502961">
        <w:t>irector</w:t>
      </w:r>
      <w:r w:rsidR="005B6E4E">
        <w:t xml:space="preserve"> </w:t>
      </w:r>
      <w:r w:rsidR="006653BB">
        <w:t>(</w:t>
      </w:r>
      <w:hyperlink r:id="rId17" w:history="1">
        <w:r w:rsidR="006653BB" w:rsidRPr="00EB343E">
          <w:rPr>
            <w:rStyle w:val="Hyperlink"/>
          </w:rPr>
          <w:t>gstephen@chesapeakebay.net</w:t>
        </w:r>
      </w:hyperlink>
      <w:r w:rsidR="00302342">
        <w:t xml:space="preserve">), </w:t>
      </w:r>
      <w:r w:rsidR="000E3BE3">
        <w:t>the GIS Team</w:t>
      </w:r>
      <w:r w:rsidR="005B6E4E">
        <w:t xml:space="preserve"> lead</w:t>
      </w:r>
      <w:r w:rsidR="00B901B6">
        <w:t>er (</w:t>
      </w:r>
      <w:hyperlink r:id="rId18" w:history="1">
        <w:r w:rsidR="00B901B6" w:rsidRPr="00EB343E">
          <w:rPr>
            <w:rStyle w:val="Hyperlink"/>
          </w:rPr>
          <w:t>JWolf@chesapeakebay.net</w:t>
        </w:r>
      </w:hyperlink>
      <w:r w:rsidR="00B901B6">
        <w:t xml:space="preserve">), </w:t>
      </w:r>
      <w:r w:rsidR="005B6E4E">
        <w:t xml:space="preserve">the </w:t>
      </w:r>
      <w:proofErr w:type="spellStart"/>
      <w:r w:rsidR="005B6E4E">
        <w:t>Ches</w:t>
      </w:r>
      <w:r w:rsidR="002E4863">
        <w:t>apeakeStat</w:t>
      </w:r>
      <w:proofErr w:type="spellEnd"/>
      <w:r w:rsidR="002E4863">
        <w:t xml:space="preserve"> Team leader (</w:t>
      </w:r>
      <w:hyperlink r:id="rId19" w:history="1">
        <w:r w:rsidR="00AB110D" w:rsidRPr="00EB343E">
          <w:rPr>
            <w:rStyle w:val="Hyperlink"/>
          </w:rPr>
          <w:t>Vetter.Doreen@epa.gov</w:t>
        </w:r>
      </w:hyperlink>
      <w:r w:rsidR="00AB110D">
        <w:t xml:space="preserve">) </w:t>
      </w:r>
      <w:r w:rsidR="002E4863">
        <w:t>and the Budget and Accountability Team leader (</w:t>
      </w:r>
      <w:hyperlink r:id="rId20" w:history="1">
        <w:r w:rsidR="00AB110D" w:rsidRPr="00EB343E">
          <w:rPr>
            <w:rStyle w:val="Hyperlink"/>
          </w:rPr>
          <w:t>DeBell.Kevin@epa.gov</w:t>
        </w:r>
      </w:hyperlink>
      <w:r w:rsidR="00AB110D">
        <w:t xml:space="preserve">). </w:t>
      </w:r>
    </w:p>
    <w:p w:rsidR="00601D9C" w:rsidRDefault="00601D9C" w:rsidP="0057777C">
      <w:pPr>
        <w:pStyle w:val="ListParagraph"/>
        <w:numPr>
          <w:ilvl w:val="0"/>
          <w:numId w:val="1"/>
        </w:numPr>
      </w:pPr>
      <w:r>
        <w:t>Update the “</w:t>
      </w:r>
      <w:r w:rsidRPr="00C536EB">
        <w:t>Status of 2012-13 CBP Indicators</w:t>
      </w:r>
      <w:r>
        <w:t xml:space="preserve">” to indicate the update of the indicator </w:t>
      </w:r>
      <w:r w:rsidR="00700CB8">
        <w:t>(</w:t>
      </w:r>
      <w:r>
        <w:t>and any needed changes to the coordinators, data consolidators, etc</w:t>
      </w:r>
      <w:r w:rsidR="00700CB8">
        <w:t>)</w:t>
      </w:r>
      <w:r>
        <w:t>.  Save the most current copy in S</w:t>
      </w:r>
      <w:r w:rsidRPr="00A268E9">
        <w:t>:\</w:t>
      </w:r>
      <w:r>
        <w:t>Communications\Indicators\</w:t>
      </w:r>
      <w:r w:rsidRPr="0066160B">
        <w:t>Register and Instructions</w:t>
      </w:r>
      <w:r>
        <w:t xml:space="preserve"> and use the Content Management System to upload the updated file to the Project and Resources tab on the </w:t>
      </w:r>
      <w:hyperlink r:id="rId21" w:history="1">
        <w:r w:rsidRPr="00C536EB">
          <w:rPr>
            <w:rStyle w:val="Hyperlink"/>
          </w:rPr>
          <w:t>Indicators Workgroup webpage</w:t>
        </w:r>
      </w:hyperlink>
      <w:r>
        <w:t>.</w:t>
      </w:r>
    </w:p>
    <w:sectPr w:rsidR="00601D9C" w:rsidSect="00EE613B">
      <w:headerReference w:type="default" r:id="rId22"/>
      <w:footerReference w:type="default" r:id="rId2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2C4" w:rsidRDefault="00D962C4" w:rsidP="00A902A6">
      <w:pPr>
        <w:spacing w:after="0" w:line="240" w:lineRule="auto"/>
      </w:pPr>
      <w:r>
        <w:separator/>
      </w:r>
    </w:p>
  </w:endnote>
  <w:endnote w:type="continuationSeparator" w:id="0">
    <w:p w:rsidR="00D962C4" w:rsidRDefault="00D962C4" w:rsidP="00A9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86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700CB8" w:rsidRDefault="00700CB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0CB8" w:rsidRDefault="00700C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2C4" w:rsidRDefault="00D962C4" w:rsidP="00A902A6">
      <w:pPr>
        <w:spacing w:after="0" w:line="240" w:lineRule="auto"/>
      </w:pPr>
      <w:r>
        <w:separator/>
      </w:r>
    </w:p>
  </w:footnote>
  <w:footnote w:type="continuationSeparator" w:id="0">
    <w:p w:rsidR="00D962C4" w:rsidRDefault="00D962C4" w:rsidP="00A9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A6" w:rsidRDefault="00A902A6" w:rsidP="00A902A6">
    <w:pPr>
      <w:jc w:val="center"/>
    </w:pPr>
    <w:r w:rsidRPr="00FE5613">
      <w:rPr>
        <w:b/>
      </w:rPr>
      <w:t>Process for Updating CBP Indicators</w:t>
    </w:r>
    <w:r w:rsidR="00623DD2" w:rsidRPr="00FE5613">
      <w:rPr>
        <w:b/>
      </w:rPr>
      <w:t xml:space="preserve"> at ChesapeakeBay.net</w:t>
    </w:r>
    <w:r w:rsidR="00623DD2">
      <w:t xml:space="preserve"> (</w:t>
    </w:r>
    <w:hyperlink r:id="rId1" w:history="1">
      <w:r w:rsidR="00623DD2" w:rsidRPr="00B6260F">
        <w:rPr>
          <w:rStyle w:val="Hyperlink"/>
        </w:rPr>
        <w:t>http://www.chesapeakebay.net/trackprogress</w:t>
      </w:r>
    </w:hyperlink>
    <w:r>
      <w:t>)</w:t>
    </w:r>
    <w:r w:rsidR="00623DD2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675D1"/>
    <w:multiLevelType w:val="hybridMultilevel"/>
    <w:tmpl w:val="63AE9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2A6"/>
    <w:rsid w:val="00037563"/>
    <w:rsid w:val="000709B1"/>
    <w:rsid w:val="000A3B52"/>
    <w:rsid w:val="000D239E"/>
    <w:rsid w:val="000E3BE3"/>
    <w:rsid w:val="00110B13"/>
    <w:rsid w:val="001C3DC8"/>
    <w:rsid w:val="001D602E"/>
    <w:rsid w:val="002E4863"/>
    <w:rsid w:val="002F7D28"/>
    <w:rsid w:val="00302342"/>
    <w:rsid w:val="00356891"/>
    <w:rsid w:val="003B427E"/>
    <w:rsid w:val="003D4597"/>
    <w:rsid w:val="003E2889"/>
    <w:rsid w:val="003F52E6"/>
    <w:rsid w:val="00415BBC"/>
    <w:rsid w:val="0046228B"/>
    <w:rsid w:val="0047010A"/>
    <w:rsid w:val="004C2969"/>
    <w:rsid w:val="004F6300"/>
    <w:rsid w:val="00502961"/>
    <w:rsid w:val="0057777C"/>
    <w:rsid w:val="005810AA"/>
    <w:rsid w:val="005834FB"/>
    <w:rsid w:val="005B42FA"/>
    <w:rsid w:val="005B6E4E"/>
    <w:rsid w:val="005D1F43"/>
    <w:rsid w:val="00601D9C"/>
    <w:rsid w:val="0061065C"/>
    <w:rsid w:val="00623DD2"/>
    <w:rsid w:val="006408D9"/>
    <w:rsid w:val="0066160B"/>
    <w:rsid w:val="006653BB"/>
    <w:rsid w:val="00695851"/>
    <w:rsid w:val="006A7881"/>
    <w:rsid w:val="006E02F6"/>
    <w:rsid w:val="00700CB8"/>
    <w:rsid w:val="00711C24"/>
    <w:rsid w:val="007654C2"/>
    <w:rsid w:val="007953E4"/>
    <w:rsid w:val="007E75DD"/>
    <w:rsid w:val="007F1DEB"/>
    <w:rsid w:val="007F4AD3"/>
    <w:rsid w:val="00823A9E"/>
    <w:rsid w:val="0084152A"/>
    <w:rsid w:val="008561C6"/>
    <w:rsid w:val="0088661F"/>
    <w:rsid w:val="00897F3C"/>
    <w:rsid w:val="008A7DA9"/>
    <w:rsid w:val="008C4957"/>
    <w:rsid w:val="008C7E80"/>
    <w:rsid w:val="0091710C"/>
    <w:rsid w:val="009301F6"/>
    <w:rsid w:val="009A0210"/>
    <w:rsid w:val="009C64D4"/>
    <w:rsid w:val="00A268E9"/>
    <w:rsid w:val="00A55098"/>
    <w:rsid w:val="00A902A6"/>
    <w:rsid w:val="00AB110D"/>
    <w:rsid w:val="00AC7DDD"/>
    <w:rsid w:val="00AE141B"/>
    <w:rsid w:val="00AE2043"/>
    <w:rsid w:val="00AE28DF"/>
    <w:rsid w:val="00B370E3"/>
    <w:rsid w:val="00B52012"/>
    <w:rsid w:val="00B6112F"/>
    <w:rsid w:val="00B64666"/>
    <w:rsid w:val="00B77C3B"/>
    <w:rsid w:val="00B901B6"/>
    <w:rsid w:val="00BA5362"/>
    <w:rsid w:val="00BB0F35"/>
    <w:rsid w:val="00C536EB"/>
    <w:rsid w:val="00C90B31"/>
    <w:rsid w:val="00C92881"/>
    <w:rsid w:val="00CE7186"/>
    <w:rsid w:val="00D14F8B"/>
    <w:rsid w:val="00D92990"/>
    <w:rsid w:val="00D962C4"/>
    <w:rsid w:val="00DC7C8B"/>
    <w:rsid w:val="00E00D50"/>
    <w:rsid w:val="00E33679"/>
    <w:rsid w:val="00E50BDE"/>
    <w:rsid w:val="00EE613B"/>
    <w:rsid w:val="00F5351A"/>
    <w:rsid w:val="00F619B6"/>
    <w:rsid w:val="00F6796F"/>
    <w:rsid w:val="00F7209C"/>
    <w:rsid w:val="00FE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2A6"/>
  </w:style>
  <w:style w:type="paragraph" w:styleId="Footer">
    <w:name w:val="footer"/>
    <w:basedOn w:val="Normal"/>
    <w:link w:val="FooterChar"/>
    <w:uiPriority w:val="99"/>
    <w:unhideWhenUsed/>
    <w:rsid w:val="00A9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2A6"/>
  </w:style>
  <w:style w:type="paragraph" w:styleId="ListParagraph">
    <w:name w:val="List Paragraph"/>
    <w:basedOn w:val="Normal"/>
    <w:uiPriority w:val="34"/>
    <w:qFormat/>
    <w:rsid w:val="00623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D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apeakebay.net/groups/group/indicators_workgroup" TargetMode="External"/><Relationship Id="rId13" Type="http://schemas.openxmlformats.org/officeDocument/2006/relationships/hyperlink" Target="http://www.chesapeakebay.net/trackprogress/river" TargetMode="External"/><Relationship Id="rId18" Type="http://schemas.openxmlformats.org/officeDocument/2006/relationships/hyperlink" Target="mailto:JWolf@chesapeakebay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esapeakebay.net/groups/group/indicators_workgroup" TargetMode="External"/><Relationship Id="rId7" Type="http://schemas.openxmlformats.org/officeDocument/2006/relationships/hyperlink" Target="mailto:JWolf@chesapeakebay.net" TargetMode="External"/><Relationship Id="rId12" Type="http://schemas.openxmlformats.org/officeDocument/2006/relationships/hyperlink" Target="http://www.chesapeakebay.net/track/health/bayhealth" TargetMode="External"/><Relationship Id="rId17" Type="http://schemas.openxmlformats.org/officeDocument/2006/relationships/hyperlink" Target="mailto:gstephen@chesapeakebay.ne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enloe@chesapeakebay.net" TargetMode="External"/><Relationship Id="rId20" Type="http://schemas.openxmlformats.org/officeDocument/2006/relationships/hyperlink" Target="mailto:DeBell.Kevin@ep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Wolf@chesapeakebay.ne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esapeakebay.net/track/restoration" TargetMode="External"/><Relationship Id="rId23" Type="http://schemas.openxmlformats.org/officeDocument/2006/relationships/footer" Target="footer1.xml"/><Relationship Id="rId10" Type="http://schemas.openxmlformats.org/officeDocument/2006/relationships/hyperlink" Target="mailto:gstephen@chesapeakebay.net" TargetMode="External"/><Relationship Id="rId19" Type="http://schemas.openxmlformats.org/officeDocument/2006/relationships/hyperlink" Target="mailto:Vetter.Doreen@ep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sapeakebay.net/cms" TargetMode="External"/><Relationship Id="rId14" Type="http://schemas.openxmlformats.org/officeDocument/2006/relationships/hyperlink" Target="http://www.chesapeakebay.net/track/health/factor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sapeakebay.net/trackprog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nsylvest</dc:creator>
  <cp:lastModifiedBy>nsylvest</cp:lastModifiedBy>
  <cp:revision>19</cp:revision>
  <dcterms:created xsi:type="dcterms:W3CDTF">2014-03-21T19:24:00Z</dcterms:created>
  <dcterms:modified xsi:type="dcterms:W3CDTF">2014-03-21T20:08:00Z</dcterms:modified>
</cp:coreProperties>
</file>