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FFA3" w14:textId="77777777" w:rsidR="00946A9B" w:rsidRPr="00F07CAD" w:rsidRDefault="00946A9B" w:rsidP="003F68A2">
      <w:pPr>
        <w:spacing w:after="0" w:line="240" w:lineRule="auto"/>
        <w:rPr>
          <w:rFonts w:ascii="Times New Roman" w:hAnsi="Times New Roman" w:cs="Times New Roman"/>
          <w:sz w:val="24"/>
          <w:szCs w:val="24"/>
        </w:rPr>
      </w:pPr>
      <w:bookmarkStart w:id="0" w:name="_GoBack"/>
      <w:bookmarkEnd w:id="0"/>
      <w:r w:rsidRPr="00F07CAD">
        <w:rPr>
          <w:rFonts w:ascii="Times New Roman" w:hAnsi="Times New Roman" w:cs="Times New Roman"/>
          <w:sz w:val="24"/>
          <w:szCs w:val="24"/>
        </w:rPr>
        <w:t>Dr. Kirk Havens, Chair</w:t>
      </w:r>
    </w:p>
    <w:p w14:paraId="48EDF106" w14:textId="77777777" w:rsidR="00946A9B" w:rsidRPr="00F07CAD" w:rsidRDefault="00946A9B" w:rsidP="003F68A2">
      <w:pPr>
        <w:spacing w:after="0" w:line="240" w:lineRule="auto"/>
        <w:rPr>
          <w:rFonts w:ascii="Times New Roman" w:hAnsi="Times New Roman" w:cs="Times New Roman"/>
          <w:sz w:val="24"/>
          <w:szCs w:val="24"/>
        </w:rPr>
      </w:pPr>
      <w:r w:rsidRPr="00F07CAD">
        <w:rPr>
          <w:rFonts w:ascii="Times New Roman" w:hAnsi="Times New Roman" w:cs="Times New Roman"/>
          <w:sz w:val="24"/>
          <w:szCs w:val="24"/>
        </w:rPr>
        <w:t>Scientific and Technical Advisory Committee</w:t>
      </w:r>
    </w:p>
    <w:p w14:paraId="6B4440BA" w14:textId="77777777" w:rsidR="00946A9B" w:rsidRPr="00F07CAD" w:rsidRDefault="00946A9B" w:rsidP="003F68A2">
      <w:pPr>
        <w:spacing w:after="0" w:line="240" w:lineRule="auto"/>
        <w:rPr>
          <w:rFonts w:ascii="Times New Roman" w:hAnsi="Times New Roman" w:cs="Times New Roman"/>
          <w:sz w:val="24"/>
          <w:szCs w:val="24"/>
        </w:rPr>
      </w:pPr>
      <w:r w:rsidRPr="00F07CAD">
        <w:rPr>
          <w:rFonts w:ascii="Times New Roman" w:hAnsi="Times New Roman" w:cs="Times New Roman"/>
          <w:sz w:val="24"/>
          <w:szCs w:val="24"/>
        </w:rPr>
        <w:t>Chesapeake Bay Program</w:t>
      </w:r>
    </w:p>
    <w:p w14:paraId="34741FB3" w14:textId="77777777" w:rsidR="00946A9B" w:rsidRPr="00F07CAD" w:rsidRDefault="00946A9B" w:rsidP="003F68A2">
      <w:pPr>
        <w:spacing w:after="0" w:line="240" w:lineRule="auto"/>
        <w:rPr>
          <w:rFonts w:ascii="Times New Roman" w:hAnsi="Times New Roman" w:cs="Times New Roman"/>
          <w:sz w:val="24"/>
          <w:szCs w:val="24"/>
        </w:rPr>
      </w:pPr>
      <w:r w:rsidRPr="00F07CAD">
        <w:rPr>
          <w:rFonts w:ascii="Times New Roman" w:hAnsi="Times New Roman" w:cs="Times New Roman"/>
          <w:sz w:val="24"/>
          <w:szCs w:val="24"/>
        </w:rPr>
        <w:t>645 Contees Warf Road</w:t>
      </w:r>
    </w:p>
    <w:p w14:paraId="65F0E0E1" w14:textId="77777777" w:rsidR="00946A9B" w:rsidRPr="00F07CAD" w:rsidRDefault="00946A9B" w:rsidP="003F68A2">
      <w:pPr>
        <w:spacing w:after="0" w:line="240" w:lineRule="auto"/>
        <w:rPr>
          <w:rFonts w:ascii="Times New Roman" w:hAnsi="Times New Roman" w:cs="Times New Roman"/>
          <w:sz w:val="24"/>
          <w:szCs w:val="24"/>
        </w:rPr>
      </w:pPr>
      <w:r w:rsidRPr="00F07CAD">
        <w:rPr>
          <w:rFonts w:ascii="Times New Roman" w:hAnsi="Times New Roman" w:cs="Times New Roman"/>
          <w:sz w:val="24"/>
          <w:szCs w:val="24"/>
        </w:rPr>
        <w:t>P.O. Box 28</w:t>
      </w:r>
    </w:p>
    <w:p w14:paraId="64F0032F" w14:textId="77777777" w:rsidR="00946A9B" w:rsidRPr="00F07CAD" w:rsidRDefault="00946A9B" w:rsidP="003F68A2">
      <w:pPr>
        <w:spacing w:after="0" w:line="240" w:lineRule="auto"/>
        <w:rPr>
          <w:rFonts w:ascii="Times New Roman" w:hAnsi="Times New Roman" w:cs="Times New Roman"/>
          <w:sz w:val="24"/>
          <w:szCs w:val="24"/>
        </w:rPr>
      </w:pPr>
      <w:r w:rsidRPr="00F07CAD">
        <w:rPr>
          <w:rFonts w:ascii="Times New Roman" w:hAnsi="Times New Roman" w:cs="Times New Roman"/>
          <w:sz w:val="24"/>
          <w:szCs w:val="24"/>
        </w:rPr>
        <w:t>Edgewater, Maryland  21037</w:t>
      </w:r>
    </w:p>
    <w:p w14:paraId="57398A3A" w14:textId="77777777" w:rsidR="00436DD2" w:rsidRPr="00BC362D" w:rsidRDefault="00436DD2" w:rsidP="003F68A2">
      <w:pPr>
        <w:pStyle w:val="NoSpacing"/>
        <w:rPr>
          <w:rFonts w:ascii="Times New Roman" w:hAnsi="Times New Roman" w:cs="Times New Roman"/>
          <w:sz w:val="24"/>
          <w:szCs w:val="24"/>
        </w:rPr>
      </w:pPr>
    </w:p>
    <w:p w14:paraId="5578C868" w14:textId="77777777" w:rsidR="00436DD2" w:rsidRPr="00BC362D" w:rsidRDefault="00436DD2" w:rsidP="003F68A2">
      <w:pPr>
        <w:pStyle w:val="NoSpacing"/>
        <w:rPr>
          <w:rFonts w:ascii="Times New Roman" w:hAnsi="Times New Roman" w:cs="Times New Roman"/>
          <w:sz w:val="24"/>
          <w:szCs w:val="24"/>
        </w:rPr>
      </w:pPr>
      <w:r w:rsidRPr="00BC362D">
        <w:rPr>
          <w:rFonts w:ascii="Times New Roman" w:hAnsi="Times New Roman" w:cs="Times New Roman"/>
          <w:sz w:val="24"/>
          <w:szCs w:val="24"/>
        </w:rPr>
        <w:t>Dear Dr. Havens:</w:t>
      </w:r>
    </w:p>
    <w:p w14:paraId="15AD28DB" w14:textId="77777777" w:rsidR="00436DD2" w:rsidRPr="00BC362D" w:rsidRDefault="00436DD2" w:rsidP="003F68A2">
      <w:pPr>
        <w:pStyle w:val="NoSpacing"/>
        <w:rPr>
          <w:rFonts w:ascii="Times New Roman" w:hAnsi="Times New Roman" w:cs="Times New Roman"/>
          <w:sz w:val="24"/>
          <w:szCs w:val="24"/>
        </w:rPr>
      </w:pPr>
    </w:p>
    <w:p w14:paraId="1E95662F" w14:textId="35C0714A" w:rsidR="002A799C" w:rsidRPr="00610234" w:rsidRDefault="00436DD2" w:rsidP="003F68A2">
      <w:pPr>
        <w:pStyle w:val="NoSpacing"/>
        <w:rPr>
          <w:rFonts w:ascii="Times New Roman" w:hAnsi="Times New Roman" w:cs="Times New Roman"/>
          <w:sz w:val="24"/>
          <w:szCs w:val="24"/>
        </w:rPr>
      </w:pPr>
      <w:r w:rsidRPr="00610234">
        <w:rPr>
          <w:rFonts w:ascii="Times New Roman" w:hAnsi="Times New Roman" w:cs="Times New Roman"/>
          <w:sz w:val="24"/>
          <w:szCs w:val="24"/>
        </w:rPr>
        <w:t>Thank you for the opportunity to respond to</w:t>
      </w:r>
      <w:r w:rsidR="00A0054B" w:rsidRPr="00610234">
        <w:rPr>
          <w:rFonts w:ascii="Times New Roman" w:hAnsi="Times New Roman" w:cs="Times New Roman"/>
          <w:sz w:val="24"/>
          <w:szCs w:val="24"/>
        </w:rPr>
        <w:t xml:space="preserve"> the Scientific and Technical Advisory Committee’s</w:t>
      </w:r>
      <w:r w:rsidRPr="00610234">
        <w:rPr>
          <w:rFonts w:ascii="Times New Roman" w:hAnsi="Times New Roman" w:cs="Times New Roman"/>
          <w:sz w:val="24"/>
          <w:szCs w:val="24"/>
        </w:rPr>
        <w:t xml:space="preserve"> </w:t>
      </w:r>
      <w:r w:rsidR="00A0054B" w:rsidRPr="00610234">
        <w:rPr>
          <w:rFonts w:ascii="Times New Roman" w:hAnsi="Times New Roman" w:cs="Times New Roman"/>
          <w:sz w:val="24"/>
          <w:szCs w:val="24"/>
        </w:rPr>
        <w:t>(</w:t>
      </w:r>
      <w:r w:rsidRPr="00610234">
        <w:rPr>
          <w:rFonts w:ascii="Times New Roman" w:hAnsi="Times New Roman" w:cs="Times New Roman"/>
          <w:sz w:val="24"/>
          <w:szCs w:val="24"/>
        </w:rPr>
        <w:t>STAC</w:t>
      </w:r>
      <w:r w:rsidR="00A0054B" w:rsidRPr="00610234">
        <w:rPr>
          <w:rFonts w:ascii="Times New Roman" w:hAnsi="Times New Roman" w:cs="Times New Roman"/>
          <w:sz w:val="24"/>
          <w:szCs w:val="24"/>
        </w:rPr>
        <w:t>)</w:t>
      </w:r>
      <w:r w:rsidRPr="00610234">
        <w:rPr>
          <w:rFonts w:ascii="Times New Roman" w:hAnsi="Times New Roman" w:cs="Times New Roman"/>
          <w:sz w:val="24"/>
          <w:szCs w:val="24"/>
        </w:rPr>
        <w:t xml:space="preserve"> report entitled “</w:t>
      </w:r>
      <w:r w:rsidR="002A799C" w:rsidRPr="00610234">
        <w:rPr>
          <w:rFonts w:ascii="Times New Roman" w:hAnsi="Times New Roman" w:cs="Times New Roman"/>
          <w:sz w:val="24"/>
          <w:szCs w:val="24"/>
        </w:rPr>
        <w:t>Exploring Applications of Behavioral Economics Research to Environmental Policy-making in the Chesapeake Bay Watershed</w:t>
      </w:r>
      <w:r w:rsidR="00610234">
        <w:rPr>
          <w:rFonts w:ascii="Times New Roman" w:hAnsi="Times New Roman" w:cs="Times New Roman"/>
          <w:sz w:val="24"/>
          <w:szCs w:val="24"/>
        </w:rPr>
        <w:t>.</w:t>
      </w:r>
      <w:r w:rsidRPr="00610234">
        <w:rPr>
          <w:rFonts w:ascii="Times New Roman" w:hAnsi="Times New Roman" w:cs="Times New Roman"/>
          <w:sz w:val="24"/>
          <w:szCs w:val="24"/>
        </w:rPr>
        <w:t>”</w:t>
      </w:r>
      <w:r w:rsidR="00AE15A2" w:rsidRPr="00610234">
        <w:rPr>
          <w:rFonts w:ascii="Times New Roman" w:hAnsi="Times New Roman" w:cs="Times New Roman"/>
          <w:sz w:val="24"/>
          <w:szCs w:val="24"/>
        </w:rPr>
        <w:t xml:space="preserve">  </w:t>
      </w:r>
    </w:p>
    <w:p w14:paraId="3000AFA9" w14:textId="77777777" w:rsidR="00A56435" w:rsidRPr="00610234" w:rsidRDefault="00A56435" w:rsidP="003F68A2">
      <w:pPr>
        <w:pStyle w:val="NoSpacing"/>
        <w:rPr>
          <w:rFonts w:ascii="Times New Roman" w:hAnsi="Times New Roman" w:cs="Times New Roman"/>
          <w:sz w:val="24"/>
          <w:szCs w:val="24"/>
        </w:rPr>
      </w:pPr>
    </w:p>
    <w:p w14:paraId="61569DE5" w14:textId="108A9345" w:rsidR="00A56435" w:rsidRDefault="00A56435" w:rsidP="003F68A2">
      <w:pPr>
        <w:pStyle w:val="BodyText"/>
        <w:spacing w:after="0" w:line="240" w:lineRule="auto"/>
        <w:rPr>
          <w:rFonts w:ascii="Times New Roman" w:hAnsi="Times New Roman" w:cs="Times New Roman"/>
          <w:sz w:val="24"/>
          <w:szCs w:val="24"/>
        </w:rPr>
      </w:pPr>
      <w:r w:rsidRPr="00610234">
        <w:rPr>
          <w:rFonts w:ascii="Times New Roman" w:hAnsi="Times New Roman" w:cs="Times New Roman"/>
          <w:sz w:val="24"/>
          <w:szCs w:val="24"/>
        </w:rPr>
        <w:t>The long-term success and sustainability of the Chesapeake Bay restoration effort will ultimately depend on the actions and support of the 17 million residents who call the watershed home. The cumulative impact of these individuals and their daily actions can both positively and negatively affect the health of watersheds, streams and rivers. Hundreds of local conservation and watershed organizations and a growing number of community associations, religious institutions and others are leading efforts to engage and empower citizens to restore local streams, reduce pollution, protect the environment, and improve their communities. The efforts of these groups and of community leaders also result in an ever increasing number of citizens adopting behaviors and taking individual actions that ultimately reduce our collective impact on the Bay.</w:t>
      </w:r>
    </w:p>
    <w:p w14:paraId="46E36E45" w14:textId="06EADF4D" w:rsidR="00450B69" w:rsidRDefault="00450B69" w:rsidP="003F68A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We are addressing the specific recommendations as follows. </w:t>
      </w:r>
    </w:p>
    <w:p w14:paraId="5616B213" w14:textId="77777777" w:rsidR="005B0283" w:rsidRDefault="005B0283" w:rsidP="003F68A2">
      <w:pPr>
        <w:pStyle w:val="BodyText"/>
        <w:spacing w:after="0" w:line="240" w:lineRule="auto"/>
        <w:rPr>
          <w:rFonts w:ascii="Times New Roman" w:hAnsi="Times New Roman" w:cs="Times New Roman"/>
          <w:sz w:val="24"/>
          <w:szCs w:val="24"/>
        </w:rPr>
      </w:pPr>
    </w:p>
    <w:p w14:paraId="3BE3B363" w14:textId="77777777" w:rsidR="00450B69" w:rsidRDefault="0088281F" w:rsidP="003F68A2">
      <w:pPr>
        <w:pStyle w:val="BodyText"/>
        <w:spacing w:after="0" w:line="240" w:lineRule="auto"/>
        <w:rPr>
          <w:rFonts w:ascii="Times New Roman" w:hAnsi="Times New Roman" w:cs="Times New Roman"/>
          <w:b/>
          <w:i/>
          <w:sz w:val="24"/>
          <w:szCs w:val="24"/>
        </w:rPr>
      </w:pPr>
      <w:r w:rsidRPr="002A799C">
        <w:rPr>
          <w:rFonts w:ascii="Times New Roman" w:hAnsi="Times New Roman" w:cs="Times New Roman"/>
          <w:b/>
          <w:i/>
          <w:sz w:val="24"/>
          <w:szCs w:val="24"/>
        </w:rPr>
        <w:t xml:space="preserve">Research human behavior before developing outreach and other engagement programs. In general, the complexity of human decision-making was perceived by workshop participants as a necessary consideration to better understanding the audience before conducting an educational/outreach campaign (i.e., </w:t>
      </w:r>
      <w:r w:rsidRPr="009445F5">
        <w:rPr>
          <w:rFonts w:ascii="Times New Roman" w:hAnsi="Times New Roman" w:cs="Times New Roman"/>
          <w:b/>
          <w:i/>
          <w:sz w:val="24"/>
          <w:szCs w:val="24"/>
        </w:rPr>
        <w:t>“thinking before doing”), or there</w:t>
      </w:r>
      <w:r w:rsidR="005B0283">
        <w:rPr>
          <w:rFonts w:ascii="Times New Roman" w:hAnsi="Times New Roman" w:cs="Times New Roman"/>
          <w:b/>
          <w:i/>
          <w:sz w:val="24"/>
          <w:szCs w:val="24"/>
        </w:rPr>
        <w:t xml:space="preserve"> may be unintended consequences</w:t>
      </w:r>
      <w:r w:rsidR="00450B69">
        <w:rPr>
          <w:rFonts w:ascii="Times New Roman" w:hAnsi="Times New Roman" w:cs="Times New Roman"/>
          <w:b/>
          <w:i/>
          <w:sz w:val="24"/>
          <w:szCs w:val="24"/>
        </w:rPr>
        <w:t>.</w:t>
      </w:r>
    </w:p>
    <w:p w14:paraId="3FE05A76" w14:textId="77777777" w:rsidR="00450B69" w:rsidRDefault="00450B69" w:rsidP="003F68A2">
      <w:pPr>
        <w:pStyle w:val="BodyText"/>
        <w:spacing w:after="0" w:line="240" w:lineRule="auto"/>
        <w:rPr>
          <w:rFonts w:ascii="Times New Roman" w:hAnsi="Times New Roman" w:cs="Times New Roman"/>
          <w:b/>
          <w:i/>
          <w:sz w:val="24"/>
          <w:szCs w:val="24"/>
        </w:rPr>
      </w:pPr>
    </w:p>
    <w:p w14:paraId="65558234" w14:textId="1423ECDE" w:rsidR="0088281F" w:rsidRPr="009445F5" w:rsidRDefault="00450B69" w:rsidP="003F68A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This recommendation</w:t>
      </w:r>
      <w:r w:rsidR="005B0283" w:rsidRPr="00BA07E0">
        <w:rPr>
          <w:rFonts w:ascii="Times New Roman" w:hAnsi="Times New Roman" w:cs="Times New Roman"/>
          <w:i/>
          <w:sz w:val="24"/>
          <w:szCs w:val="24"/>
        </w:rPr>
        <w:t xml:space="preserve"> </w:t>
      </w:r>
      <w:r w:rsidR="00784388" w:rsidRPr="00BA07E0">
        <w:rPr>
          <w:rFonts w:ascii="Times New Roman" w:hAnsi="Times New Roman" w:cs="Times New Roman"/>
          <w:sz w:val="24"/>
          <w:szCs w:val="24"/>
        </w:rPr>
        <w:t>is directly in line with a number of the factors influencing progress identified in the Citizen Stewardship Management Strategy.</w:t>
      </w:r>
      <w:r w:rsidR="00784388" w:rsidRPr="00BA07E0">
        <w:rPr>
          <w:rFonts w:ascii="Times New Roman" w:hAnsi="Times New Roman" w:cs="Times New Roman"/>
          <w:i/>
          <w:sz w:val="24"/>
          <w:szCs w:val="24"/>
        </w:rPr>
        <w:t xml:space="preserve"> </w:t>
      </w:r>
      <w:r w:rsidR="00784388" w:rsidRPr="00BA07E0">
        <w:rPr>
          <w:rFonts w:ascii="Times New Roman" w:hAnsi="Times New Roman" w:cs="Times New Roman"/>
          <w:sz w:val="24"/>
          <w:szCs w:val="24"/>
        </w:rPr>
        <w:t xml:space="preserve"> Activities to address this are already underway and additional management approaches are called for in the management strategy that will promote, provide technical assistance to encourage the use of social marketing frameworks to design citizen engagement programs.  These frameworks emphasize the need to conduct audience research before designing program to ensure marketing and outreach strategies target specific barriers and benefits associated with behavior adoption.  One project underway is an</w:t>
      </w:r>
      <w:r w:rsidR="00784388">
        <w:rPr>
          <w:rFonts w:ascii="Times New Roman" w:hAnsi="Times New Roman" w:cs="Times New Roman"/>
          <w:b/>
          <w:sz w:val="24"/>
          <w:szCs w:val="24"/>
        </w:rPr>
        <w:t xml:space="preserve"> </w:t>
      </w:r>
      <w:r w:rsidR="009445F5" w:rsidRPr="009445F5">
        <w:rPr>
          <w:rFonts w:ascii="Times New Roman" w:hAnsi="Times New Roman" w:cs="Times New Roman"/>
          <w:sz w:val="24"/>
          <w:szCs w:val="24"/>
        </w:rPr>
        <w:t>effort to develop a practical and value-added method to track changes in public attitudes, behaviors, and actions related to stewardship</w:t>
      </w:r>
      <w:r w:rsidR="00784388">
        <w:rPr>
          <w:rFonts w:ascii="Times New Roman" w:hAnsi="Times New Roman" w:cs="Times New Roman"/>
          <w:sz w:val="24"/>
          <w:szCs w:val="24"/>
        </w:rPr>
        <w:t>.  T</w:t>
      </w:r>
      <w:r w:rsidR="009445F5" w:rsidRPr="009445F5">
        <w:rPr>
          <w:rFonts w:ascii="Times New Roman" w:hAnsi="Times New Roman" w:cs="Times New Roman"/>
          <w:sz w:val="24"/>
          <w:szCs w:val="24"/>
        </w:rPr>
        <w:t>he results</w:t>
      </w:r>
      <w:r w:rsidR="00784388">
        <w:rPr>
          <w:rFonts w:ascii="Times New Roman" w:hAnsi="Times New Roman" w:cs="Times New Roman"/>
          <w:sz w:val="24"/>
          <w:szCs w:val="24"/>
        </w:rPr>
        <w:t xml:space="preserve"> of this general population survey will be shared with the community of </w:t>
      </w:r>
      <w:r w:rsidR="00BA07E0">
        <w:rPr>
          <w:rFonts w:ascii="Times New Roman" w:hAnsi="Times New Roman" w:cs="Times New Roman"/>
          <w:sz w:val="24"/>
          <w:szCs w:val="24"/>
        </w:rPr>
        <w:t>practitioners</w:t>
      </w:r>
      <w:r w:rsidR="00784388">
        <w:rPr>
          <w:rFonts w:ascii="Times New Roman" w:hAnsi="Times New Roman" w:cs="Times New Roman"/>
          <w:sz w:val="24"/>
          <w:szCs w:val="24"/>
        </w:rPr>
        <w:t xml:space="preserve"> to inform program design and will</w:t>
      </w:r>
      <w:r w:rsidR="009445F5" w:rsidRPr="009445F5">
        <w:rPr>
          <w:rFonts w:ascii="Times New Roman" w:hAnsi="Times New Roman" w:cs="Times New Roman"/>
          <w:sz w:val="24"/>
          <w:szCs w:val="24"/>
        </w:rPr>
        <w:t xml:space="preserve"> guide future management strategies. Data collected through this process will assist in prioritiz</w:t>
      </w:r>
      <w:r w:rsidR="009445F5">
        <w:rPr>
          <w:rFonts w:ascii="Times New Roman" w:hAnsi="Times New Roman" w:cs="Times New Roman"/>
          <w:sz w:val="24"/>
          <w:szCs w:val="24"/>
        </w:rPr>
        <w:t>ing</w:t>
      </w:r>
      <w:r w:rsidR="009445F5" w:rsidRPr="009445F5">
        <w:rPr>
          <w:rFonts w:ascii="Times New Roman" w:hAnsi="Times New Roman" w:cs="Times New Roman"/>
          <w:sz w:val="24"/>
          <w:szCs w:val="24"/>
        </w:rPr>
        <w:t xml:space="preserve"> and target</w:t>
      </w:r>
      <w:r w:rsidR="009445F5">
        <w:rPr>
          <w:rFonts w:ascii="Times New Roman" w:hAnsi="Times New Roman" w:cs="Times New Roman"/>
          <w:sz w:val="24"/>
          <w:szCs w:val="24"/>
        </w:rPr>
        <w:t>ing</w:t>
      </w:r>
      <w:r w:rsidR="009445F5" w:rsidRPr="009445F5">
        <w:rPr>
          <w:rFonts w:ascii="Times New Roman" w:hAnsi="Times New Roman" w:cs="Times New Roman"/>
          <w:sz w:val="24"/>
          <w:szCs w:val="24"/>
        </w:rPr>
        <w:t xml:space="preserve"> future actions.</w:t>
      </w:r>
    </w:p>
    <w:p w14:paraId="68920647" w14:textId="77777777" w:rsidR="00450B69" w:rsidRDefault="00450B69" w:rsidP="003F68A2">
      <w:pPr>
        <w:pStyle w:val="NoSpacing"/>
        <w:rPr>
          <w:rFonts w:ascii="Times New Roman" w:hAnsi="Times New Roman" w:cs="Times New Roman"/>
          <w:b/>
          <w:i/>
          <w:sz w:val="24"/>
          <w:szCs w:val="24"/>
        </w:rPr>
      </w:pPr>
    </w:p>
    <w:p w14:paraId="5AB5094D" w14:textId="65F3904E" w:rsidR="001D6F0A" w:rsidRDefault="001D6F0A" w:rsidP="003F68A2">
      <w:pPr>
        <w:pStyle w:val="NoSpacing"/>
        <w:rPr>
          <w:rFonts w:ascii="Times New Roman" w:hAnsi="Times New Roman" w:cs="Times New Roman"/>
          <w:b/>
          <w:i/>
          <w:sz w:val="24"/>
          <w:szCs w:val="24"/>
        </w:rPr>
      </w:pPr>
      <w:r>
        <w:rPr>
          <w:rFonts w:ascii="Times New Roman" w:hAnsi="Times New Roman" w:cs="Times New Roman"/>
          <w:b/>
          <w:i/>
          <w:sz w:val="24"/>
          <w:szCs w:val="24"/>
        </w:rPr>
        <w:t xml:space="preserve">Research on how CBP can embed stewardship and water quality improvements into farmers’ social identity, including considerations of geographical location, sense of place, and ownership. Questions to pursue include: (1) at what point do people take ownership of their location and establish a sense of place, (2) how does that connection to the land impact their decisions, (3) how does social identity differ in different regions, and (4) how do dairy farmers differ from </w:t>
      </w:r>
      <w:r w:rsidR="00BE55DE">
        <w:rPr>
          <w:rFonts w:ascii="Times New Roman" w:hAnsi="Times New Roman" w:cs="Times New Roman"/>
          <w:b/>
          <w:i/>
          <w:sz w:val="24"/>
          <w:szCs w:val="24"/>
        </w:rPr>
        <w:t xml:space="preserve">corn farmers, and at what level </w:t>
      </w:r>
      <w:r>
        <w:rPr>
          <w:rFonts w:ascii="Times New Roman" w:hAnsi="Times New Roman" w:cs="Times New Roman"/>
          <w:b/>
          <w:i/>
          <w:sz w:val="24"/>
          <w:szCs w:val="24"/>
        </w:rPr>
        <w:t>do they care about the water quality issues enough to change their behavior.</w:t>
      </w:r>
    </w:p>
    <w:p w14:paraId="79947272" w14:textId="77777777" w:rsidR="005559C7" w:rsidRDefault="005559C7" w:rsidP="003F68A2">
      <w:pPr>
        <w:pStyle w:val="NoSpacing"/>
        <w:rPr>
          <w:rFonts w:ascii="Times New Roman" w:hAnsi="Times New Roman" w:cs="Times New Roman"/>
          <w:b/>
          <w:i/>
          <w:sz w:val="24"/>
          <w:szCs w:val="24"/>
        </w:rPr>
      </w:pPr>
    </w:p>
    <w:p w14:paraId="2528C7EA" w14:textId="42F6C2FA" w:rsidR="009C6948" w:rsidRPr="009C6948" w:rsidRDefault="009A1D49" w:rsidP="003F68A2">
      <w:pPr>
        <w:pStyle w:val="NoSpacing"/>
        <w:rPr>
          <w:rFonts w:ascii="Times New Roman" w:hAnsi="Times New Roman" w:cs="Times New Roman"/>
          <w:sz w:val="24"/>
          <w:szCs w:val="24"/>
        </w:rPr>
      </w:pPr>
      <w:r w:rsidRPr="005559C7">
        <w:rPr>
          <w:rFonts w:ascii="Times New Roman" w:hAnsi="Times New Roman" w:cs="Times New Roman"/>
          <w:sz w:val="24"/>
          <w:szCs w:val="24"/>
        </w:rPr>
        <w:lastRenderedPageBreak/>
        <w:t xml:space="preserve">An </w:t>
      </w:r>
      <w:r w:rsidR="009F32D5">
        <w:rPr>
          <w:rFonts w:ascii="Times New Roman" w:hAnsi="Times New Roman" w:cs="Times New Roman"/>
          <w:sz w:val="24"/>
          <w:szCs w:val="24"/>
        </w:rPr>
        <w:t>FY14 Habitat Goal Team</w:t>
      </w:r>
      <w:r w:rsidR="00873F03">
        <w:rPr>
          <w:rFonts w:ascii="Times New Roman" w:hAnsi="Times New Roman" w:cs="Times New Roman"/>
          <w:sz w:val="24"/>
          <w:szCs w:val="24"/>
        </w:rPr>
        <w:t xml:space="preserve"> </w:t>
      </w:r>
      <w:r w:rsidR="009F32D5">
        <w:rPr>
          <w:rFonts w:ascii="Times New Roman" w:hAnsi="Times New Roman" w:cs="Times New Roman"/>
          <w:sz w:val="24"/>
          <w:szCs w:val="24"/>
        </w:rPr>
        <w:t xml:space="preserve">funded project </w:t>
      </w:r>
      <w:r w:rsidRPr="005559C7">
        <w:rPr>
          <w:rFonts w:ascii="Times New Roman" w:hAnsi="Times New Roman" w:cs="Times New Roman"/>
          <w:sz w:val="24"/>
          <w:szCs w:val="24"/>
        </w:rPr>
        <w:t>surveying farmers and landowners to better understand some of the questions outlined above in respect to their perceptions and interest in increasing wetland acres on their property</w:t>
      </w:r>
      <w:r w:rsidR="009F32D5">
        <w:rPr>
          <w:rFonts w:ascii="Times New Roman" w:hAnsi="Times New Roman" w:cs="Times New Roman"/>
          <w:sz w:val="24"/>
          <w:szCs w:val="24"/>
        </w:rPr>
        <w:t xml:space="preserve"> is currently in progress</w:t>
      </w:r>
      <w:r w:rsidRPr="005559C7">
        <w:rPr>
          <w:rFonts w:ascii="Times New Roman" w:hAnsi="Times New Roman" w:cs="Times New Roman"/>
          <w:sz w:val="24"/>
          <w:szCs w:val="24"/>
        </w:rPr>
        <w:t xml:space="preserve">. </w:t>
      </w:r>
      <w:r w:rsidR="009C6948" w:rsidRPr="009C6948">
        <w:rPr>
          <w:rFonts w:ascii="Times New Roman" w:hAnsi="Times New Roman" w:cs="Times New Roman"/>
          <w:sz w:val="24"/>
          <w:szCs w:val="24"/>
        </w:rPr>
        <w:t xml:space="preserve">As part of this project, the Wetland Workgroup </w:t>
      </w:r>
      <w:r w:rsidR="009F32D5">
        <w:rPr>
          <w:rFonts w:ascii="Times New Roman" w:hAnsi="Times New Roman" w:cs="Times New Roman"/>
          <w:sz w:val="24"/>
          <w:szCs w:val="24"/>
        </w:rPr>
        <w:t xml:space="preserve">is conducting </w:t>
      </w:r>
      <w:r w:rsidR="009C6948" w:rsidRPr="009C6948">
        <w:rPr>
          <w:rFonts w:ascii="Times New Roman" w:hAnsi="Times New Roman" w:cs="Times New Roman"/>
          <w:sz w:val="24"/>
          <w:szCs w:val="24"/>
        </w:rPr>
        <w:t xml:space="preserve">a needs assessment of barriers/obstacles to wetlands restoration (e.g., increased outreach, on-the-ground work with private landowners, technical assistance, incentive program, </w:t>
      </w:r>
      <w:proofErr w:type="spellStart"/>
      <w:r w:rsidR="009C6948" w:rsidRPr="009C6948">
        <w:rPr>
          <w:rFonts w:ascii="Times New Roman" w:hAnsi="Times New Roman" w:cs="Times New Roman"/>
          <w:sz w:val="24"/>
          <w:szCs w:val="24"/>
        </w:rPr>
        <w:t>etc</w:t>
      </w:r>
      <w:proofErr w:type="spellEnd"/>
      <w:r w:rsidR="009C6948" w:rsidRPr="009C6948">
        <w:rPr>
          <w:rFonts w:ascii="Times New Roman" w:hAnsi="Times New Roman" w:cs="Times New Roman"/>
          <w:sz w:val="24"/>
          <w:szCs w:val="24"/>
        </w:rPr>
        <w:t xml:space="preserve">), prioritize those barriers, select one barrier, and then implement solutions to these obstacles. </w:t>
      </w:r>
      <w:r w:rsidR="009F32D5">
        <w:rPr>
          <w:rFonts w:ascii="Times New Roman" w:hAnsi="Times New Roman" w:cs="Times New Roman"/>
          <w:sz w:val="24"/>
          <w:szCs w:val="24"/>
        </w:rPr>
        <w:t xml:space="preserve"> T</w:t>
      </w:r>
      <w:r w:rsidR="009C6948" w:rsidRPr="009C6948">
        <w:rPr>
          <w:rFonts w:ascii="Times New Roman" w:hAnsi="Times New Roman" w:cs="Times New Roman"/>
          <w:sz w:val="24"/>
          <w:szCs w:val="24"/>
        </w:rPr>
        <w:t>he success and cost-effectiveness of removing obstacles to restoration</w:t>
      </w:r>
      <w:r w:rsidR="009F32D5">
        <w:rPr>
          <w:rFonts w:ascii="Times New Roman" w:hAnsi="Times New Roman" w:cs="Times New Roman"/>
          <w:sz w:val="24"/>
          <w:szCs w:val="24"/>
        </w:rPr>
        <w:t xml:space="preserve"> will then be analyzed</w:t>
      </w:r>
      <w:r w:rsidR="009C6948" w:rsidRPr="009C6948">
        <w:rPr>
          <w:rFonts w:ascii="Times New Roman" w:hAnsi="Times New Roman" w:cs="Times New Roman"/>
          <w:sz w:val="24"/>
          <w:szCs w:val="24"/>
        </w:rPr>
        <w:t>.</w:t>
      </w:r>
    </w:p>
    <w:p w14:paraId="53C95D1D" w14:textId="77777777" w:rsidR="009C6948" w:rsidRDefault="009C6948" w:rsidP="003F68A2">
      <w:pPr>
        <w:pStyle w:val="NoSpacing"/>
        <w:rPr>
          <w:rFonts w:ascii="Times New Roman" w:hAnsi="Times New Roman" w:cs="Times New Roman"/>
          <w:b/>
          <w:i/>
          <w:sz w:val="24"/>
          <w:szCs w:val="24"/>
        </w:rPr>
      </w:pPr>
    </w:p>
    <w:p w14:paraId="2223BC9B" w14:textId="1254E600" w:rsidR="004228D1" w:rsidRPr="005559C7" w:rsidRDefault="004228D1" w:rsidP="003F68A2">
      <w:pPr>
        <w:pStyle w:val="BodyText"/>
        <w:spacing w:after="0" w:line="240" w:lineRule="auto"/>
        <w:rPr>
          <w:rFonts w:ascii="Times New Roman" w:hAnsi="Times New Roman" w:cs="Times New Roman"/>
          <w:b/>
          <w:i/>
          <w:sz w:val="24"/>
          <w:szCs w:val="24"/>
        </w:rPr>
      </w:pPr>
      <w:r w:rsidRPr="005559C7">
        <w:rPr>
          <w:rFonts w:ascii="Times New Roman" w:hAnsi="Times New Roman" w:cs="Times New Roman"/>
          <w:b/>
          <w:i/>
          <w:sz w:val="24"/>
          <w:szCs w:val="24"/>
        </w:rPr>
        <w:t>There may be a number of efforts to apply behavioral economics or marketing to environmental problems in the Bay watershed or across the country. These efforts represent learning opportunities for organizations and individuals that could apply those same techniques in other places. A database of such efforts, including key characteristics of the environmental problems and solutions, would facilitate learning and expansion of the application of behavioral sciences to environmental issues. Information and studies in the appendices and suggested references following this report can be the start of such an effort. The Chesapeake Bay Trust (CBT) and</w:t>
      </w:r>
      <w:r w:rsidR="004B1FD0">
        <w:rPr>
          <w:rFonts w:ascii="Times New Roman" w:hAnsi="Times New Roman" w:cs="Times New Roman"/>
          <w:b/>
          <w:i/>
          <w:sz w:val="24"/>
          <w:szCs w:val="24"/>
        </w:rPr>
        <w:t xml:space="preserve"> USDA-Economic Research Service’</w:t>
      </w:r>
      <w:r w:rsidRPr="005559C7">
        <w:rPr>
          <w:rFonts w:ascii="Times New Roman" w:hAnsi="Times New Roman" w:cs="Times New Roman"/>
          <w:b/>
          <w:i/>
          <w:sz w:val="24"/>
          <w:szCs w:val="24"/>
        </w:rPr>
        <w:t xml:space="preserve">s Center for Behavioral </w:t>
      </w:r>
      <w:proofErr w:type="spellStart"/>
      <w:r w:rsidRPr="005559C7">
        <w:rPr>
          <w:rFonts w:ascii="Times New Roman" w:hAnsi="Times New Roman" w:cs="Times New Roman"/>
          <w:b/>
          <w:i/>
          <w:sz w:val="24"/>
          <w:szCs w:val="24"/>
        </w:rPr>
        <w:t>Agri</w:t>
      </w:r>
      <w:proofErr w:type="spellEnd"/>
      <w:r w:rsidRPr="005559C7">
        <w:rPr>
          <w:rFonts w:ascii="Times New Roman" w:hAnsi="Times New Roman" w:cs="Times New Roman"/>
          <w:b/>
          <w:i/>
          <w:sz w:val="24"/>
          <w:szCs w:val="24"/>
        </w:rPr>
        <w:t>-Environmental Research (CBEAR) would be appropriate partners in such an effort.</w:t>
      </w:r>
    </w:p>
    <w:p w14:paraId="6600C679" w14:textId="77777777" w:rsidR="005559C7" w:rsidRDefault="005559C7" w:rsidP="003F68A2">
      <w:pPr>
        <w:pStyle w:val="BodyText"/>
        <w:spacing w:after="0" w:line="240" w:lineRule="auto"/>
        <w:rPr>
          <w:rFonts w:ascii="Times New Roman" w:hAnsi="Times New Roman" w:cs="Times New Roman"/>
          <w:sz w:val="24"/>
          <w:szCs w:val="24"/>
        </w:rPr>
      </w:pPr>
    </w:p>
    <w:p w14:paraId="50073C08" w14:textId="23B28AA9" w:rsidR="004228D1" w:rsidRDefault="004228D1" w:rsidP="003F68A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F32D5">
        <w:rPr>
          <w:rFonts w:ascii="Times New Roman" w:hAnsi="Times New Roman" w:cs="Times New Roman"/>
          <w:sz w:val="24"/>
          <w:szCs w:val="24"/>
        </w:rPr>
        <w:t>n FY14</w:t>
      </w:r>
      <w:r>
        <w:rPr>
          <w:rFonts w:ascii="Times New Roman" w:hAnsi="Times New Roman" w:cs="Times New Roman"/>
          <w:sz w:val="24"/>
          <w:szCs w:val="24"/>
        </w:rPr>
        <w:t xml:space="preserve"> </w:t>
      </w:r>
      <w:r w:rsidR="009F32D5">
        <w:rPr>
          <w:rFonts w:ascii="Times New Roman" w:hAnsi="Times New Roman" w:cs="Times New Roman"/>
          <w:sz w:val="24"/>
          <w:szCs w:val="24"/>
        </w:rPr>
        <w:t>Stewardship Goal Team funded</w:t>
      </w:r>
      <w:r>
        <w:rPr>
          <w:rFonts w:ascii="Times New Roman" w:hAnsi="Times New Roman" w:cs="Times New Roman"/>
          <w:sz w:val="24"/>
          <w:szCs w:val="24"/>
        </w:rPr>
        <w:t xml:space="preserve"> project to develop a crowd sourced database that will house key information about successful and unsuccessful outreach programs is currently in progress.  The Chesapeake Bay Trust is leading this project in collaboration with many others, including the National Fish and Wildlife Foundation  and both intend to have their grantees submit information to this database facilitate learning across programs</w:t>
      </w:r>
      <w:r w:rsidR="009F32D5">
        <w:rPr>
          <w:rFonts w:ascii="Times New Roman" w:hAnsi="Times New Roman" w:cs="Times New Roman"/>
          <w:sz w:val="24"/>
          <w:szCs w:val="24"/>
        </w:rPr>
        <w:t xml:space="preserve"> </w:t>
      </w:r>
      <w:r>
        <w:rPr>
          <w:rFonts w:ascii="Times New Roman" w:hAnsi="Times New Roman" w:cs="Times New Roman"/>
          <w:sz w:val="24"/>
          <w:szCs w:val="24"/>
        </w:rPr>
        <w:t>and issue areas.</w:t>
      </w:r>
    </w:p>
    <w:p w14:paraId="5D743C80" w14:textId="77777777" w:rsidR="00B65E8A" w:rsidRDefault="00B65E8A" w:rsidP="003F68A2">
      <w:pPr>
        <w:pStyle w:val="BodyText"/>
        <w:spacing w:after="0" w:line="240" w:lineRule="auto"/>
        <w:rPr>
          <w:rFonts w:ascii="Times New Roman" w:hAnsi="Times New Roman" w:cs="Times New Roman"/>
          <w:sz w:val="24"/>
          <w:szCs w:val="24"/>
        </w:rPr>
      </w:pPr>
    </w:p>
    <w:p w14:paraId="4F41D17E" w14:textId="757FD6E7" w:rsidR="00B65E8A" w:rsidRDefault="00B65E8A" w:rsidP="003F68A2">
      <w:pPr>
        <w:pStyle w:val="BodyText"/>
        <w:spacing w:after="0" w:line="240" w:lineRule="auto"/>
        <w:rPr>
          <w:rFonts w:ascii="Times New Roman" w:hAnsi="Times New Roman" w:cs="Times New Roman"/>
          <w:sz w:val="24"/>
          <w:szCs w:val="24"/>
        </w:rPr>
      </w:pPr>
      <w:r w:rsidRPr="00B65E8A">
        <w:rPr>
          <w:rFonts w:ascii="Times New Roman" w:hAnsi="Times New Roman" w:cs="Times New Roman"/>
          <w:sz w:val="24"/>
          <w:szCs w:val="24"/>
        </w:rPr>
        <w:t xml:space="preserve">As we were not involved in the workshop or the drafting of the report, we have not yet had the opportunity to formulate specific plans for the remaining recommendations provided in the report listed below.  These will be taken into consideration by the Stewardship Goal Team, as well as other GITs, as they develop their Work Plans.  </w:t>
      </w:r>
    </w:p>
    <w:p w14:paraId="21255D8C" w14:textId="77777777" w:rsidR="009C6948" w:rsidRDefault="009C6948" w:rsidP="003F68A2">
      <w:pPr>
        <w:pStyle w:val="BodyText"/>
        <w:spacing w:after="0" w:line="240" w:lineRule="auto"/>
        <w:rPr>
          <w:rFonts w:ascii="Times New Roman" w:hAnsi="Times New Roman" w:cs="Times New Roman"/>
          <w:sz w:val="24"/>
          <w:szCs w:val="24"/>
        </w:rPr>
      </w:pPr>
    </w:p>
    <w:p w14:paraId="7887491D" w14:textId="77777777" w:rsidR="009C6948" w:rsidRDefault="009C6948" w:rsidP="009C6948">
      <w:pPr>
        <w:pStyle w:val="NoSpacing"/>
        <w:rPr>
          <w:rFonts w:ascii="Times New Roman" w:hAnsi="Times New Roman" w:cs="Times New Roman"/>
          <w:b/>
          <w:i/>
          <w:sz w:val="24"/>
          <w:szCs w:val="24"/>
        </w:rPr>
      </w:pPr>
      <w:r>
        <w:rPr>
          <w:rFonts w:ascii="Times New Roman" w:hAnsi="Times New Roman" w:cs="Times New Roman"/>
          <w:b/>
          <w:i/>
          <w:sz w:val="24"/>
          <w:szCs w:val="24"/>
        </w:rPr>
        <w:t xml:space="preserve">Research ways to recognize the implementation of BMPs by homeowners (such as a sign or list in the newspaper). This area is largely unexplored, and there may be opportunities. </w:t>
      </w:r>
    </w:p>
    <w:p w14:paraId="31828DD1" w14:textId="77777777" w:rsidR="009C6948" w:rsidRDefault="009C6948" w:rsidP="003F68A2">
      <w:pPr>
        <w:pStyle w:val="BodyText"/>
        <w:spacing w:after="0" w:line="240" w:lineRule="auto"/>
        <w:rPr>
          <w:rFonts w:ascii="Times New Roman" w:hAnsi="Times New Roman" w:cs="Times New Roman"/>
          <w:sz w:val="24"/>
          <w:szCs w:val="24"/>
        </w:rPr>
      </w:pPr>
    </w:p>
    <w:p w14:paraId="12B944D3" w14:textId="77777777" w:rsidR="00450B69" w:rsidRDefault="00450B69" w:rsidP="003F68A2">
      <w:pPr>
        <w:pStyle w:val="NoSpacing"/>
        <w:rPr>
          <w:rFonts w:ascii="Times New Roman" w:hAnsi="Times New Roman" w:cs="Times New Roman"/>
          <w:b/>
          <w:i/>
          <w:sz w:val="24"/>
          <w:szCs w:val="24"/>
        </w:rPr>
      </w:pPr>
      <w:r>
        <w:rPr>
          <w:rFonts w:ascii="Times New Roman" w:hAnsi="Times New Roman" w:cs="Times New Roman"/>
          <w:b/>
          <w:i/>
          <w:sz w:val="24"/>
          <w:szCs w:val="24"/>
        </w:rPr>
        <w:t>Research on the efficacy of informing homeowners about their links to the Bay. A current strategy is the placement of signs on storm sewers to make homeowners who are thinking about dumping motor oil feel “guilty.”</w:t>
      </w:r>
    </w:p>
    <w:p w14:paraId="2D51E69D" w14:textId="77777777" w:rsidR="005559C7" w:rsidRDefault="005559C7" w:rsidP="003F68A2">
      <w:pPr>
        <w:pStyle w:val="NoSpacing"/>
        <w:rPr>
          <w:rFonts w:ascii="Times New Roman" w:hAnsi="Times New Roman" w:cs="Times New Roman"/>
          <w:b/>
          <w:i/>
          <w:sz w:val="24"/>
          <w:szCs w:val="24"/>
        </w:rPr>
      </w:pPr>
    </w:p>
    <w:p w14:paraId="03425EBE" w14:textId="77777777" w:rsidR="005559C7" w:rsidRDefault="005559C7" w:rsidP="003F68A2">
      <w:pPr>
        <w:pStyle w:val="NoSpacing"/>
        <w:rPr>
          <w:rFonts w:ascii="Times New Roman" w:hAnsi="Times New Roman" w:cs="Times New Roman"/>
          <w:b/>
          <w:i/>
          <w:sz w:val="24"/>
          <w:szCs w:val="24"/>
        </w:rPr>
      </w:pPr>
      <w:r>
        <w:rPr>
          <w:rFonts w:ascii="Times New Roman" w:hAnsi="Times New Roman" w:cs="Times New Roman"/>
          <w:b/>
          <w:i/>
          <w:sz w:val="24"/>
          <w:szCs w:val="24"/>
        </w:rPr>
        <w:t>Develop methods that can be used to cultivate peer pressure related to stewardship in order to encourage change. One example that is gaining traction in USDA is “community conservation,” where groups of landowners are encouraged to work together to solve a water quality problem through an incentive based on a joint outcome.</w:t>
      </w:r>
    </w:p>
    <w:p w14:paraId="3A08EB94" w14:textId="77777777" w:rsidR="005559C7" w:rsidRDefault="005559C7" w:rsidP="003F68A2">
      <w:pPr>
        <w:pStyle w:val="NoSpacing"/>
        <w:rPr>
          <w:rFonts w:ascii="Times New Roman" w:hAnsi="Times New Roman" w:cs="Times New Roman"/>
          <w:b/>
          <w:i/>
          <w:sz w:val="24"/>
          <w:szCs w:val="24"/>
        </w:rPr>
      </w:pPr>
    </w:p>
    <w:p w14:paraId="752C92CA" w14:textId="77777777" w:rsidR="005559C7" w:rsidRDefault="005559C7" w:rsidP="003F68A2">
      <w:pPr>
        <w:pStyle w:val="NoSpacing"/>
        <w:rPr>
          <w:rFonts w:ascii="Times New Roman" w:hAnsi="Times New Roman" w:cs="Times New Roman"/>
          <w:b/>
          <w:i/>
          <w:sz w:val="24"/>
          <w:szCs w:val="24"/>
        </w:rPr>
      </w:pPr>
      <w:r>
        <w:rPr>
          <w:rFonts w:ascii="Times New Roman" w:hAnsi="Times New Roman" w:cs="Times New Roman"/>
          <w:b/>
          <w:i/>
          <w:sz w:val="24"/>
          <w:szCs w:val="24"/>
        </w:rPr>
        <w:t xml:space="preserve">Research effective visual communication techniques that encourage behavioral change among </w:t>
      </w:r>
      <w:proofErr w:type="gramStart"/>
      <w:r>
        <w:rPr>
          <w:rFonts w:ascii="Times New Roman" w:hAnsi="Times New Roman" w:cs="Times New Roman"/>
          <w:b/>
          <w:i/>
          <w:sz w:val="24"/>
          <w:szCs w:val="24"/>
        </w:rPr>
        <w:t>various</w:t>
      </w:r>
      <w:proofErr w:type="gramEnd"/>
      <w:r>
        <w:rPr>
          <w:rFonts w:ascii="Times New Roman" w:hAnsi="Times New Roman" w:cs="Times New Roman"/>
          <w:b/>
          <w:i/>
          <w:sz w:val="24"/>
          <w:szCs w:val="24"/>
        </w:rPr>
        <w:t xml:space="preserve"> communities. For example, a video of what happens with water movement, sediment removal, erosion, changes in terrain, and damage during a storm event might be a way to increase the visibility of problems among the general population.</w:t>
      </w:r>
    </w:p>
    <w:p w14:paraId="4A0851C2" w14:textId="77777777" w:rsidR="005559C7" w:rsidRDefault="005559C7" w:rsidP="003F68A2">
      <w:pPr>
        <w:pStyle w:val="NoSpacing"/>
        <w:rPr>
          <w:rFonts w:ascii="Times New Roman" w:hAnsi="Times New Roman" w:cs="Times New Roman"/>
          <w:b/>
          <w:i/>
          <w:sz w:val="24"/>
          <w:szCs w:val="24"/>
        </w:rPr>
      </w:pPr>
    </w:p>
    <w:p w14:paraId="3C355B6A" w14:textId="77777777" w:rsidR="005559C7" w:rsidRDefault="005559C7" w:rsidP="003F68A2">
      <w:pPr>
        <w:pStyle w:val="NoSpacing"/>
        <w:rPr>
          <w:rFonts w:ascii="Times New Roman" w:hAnsi="Times New Roman" w:cs="Times New Roman"/>
          <w:b/>
          <w:i/>
          <w:sz w:val="24"/>
          <w:szCs w:val="24"/>
        </w:rPr>
      </w:pPr>
      <w:r>
        <w:rPr>
          <w:rFonts w:ascii="Times New Roman" w:hAnsi="Times New Roman" w:cs="Times New Roman"/>
          <w:b/>
          <w:i/>
          <w:sz w:val="24"/>
          <w:szCs w:val="24"/>
        </w:rPr>
        <w:t>Research how information provided to farmers can increase participation in conservation programs.</w:t>
      </w:r>
    </w:p>
    <w:p w14:paraId="072788D7" w14:textId="77777777" w:rsidR="00450B69" w:rsidRDefault="00450B69" w:rsidP="003F68A2">
      <w:pPr>
        <w:pStyle w:val="BodyText"/>
        <w:spacing w:after="0" w:line="240" w:lineRule="auto"/>
        <w:rPr>
          <w:rFonts w:ascii="Times New Roman" w:hAnsi="Times New Roman" w:cs="Times New Roman"/>
          <w:sz w:val="24"/>
          <w:szCs w:val="24"/>
        </w:rPr>
      </w:pPr>
    </w:p>
    <w:p w14:paraId="63D83381" w14:textId="3A3AE8C2" w:rsidR="00685CEB" w:rsidRPr="00610234" w:rsidRDefault="0066268E" w:rsidP="003F68A2">
      <w:pPr>
        <w:pStyle w:val="NoSpacing"/>
        <w:rPr>
          <w:rFonts w:ascii="Times New Roman" w:hAnsi="Times New Roman" w:cs="Times New Roman"/>
          <w:b/>
          <w:sz w:val="24"/>
          <w:szCs w:val="24"/>
        </w:rPr>
      </w:pPr>
      <w:r>
        <w:rPr>
          <w:rStyle w:val="Bold"/>
          <w:rFonts w:ascii="Times New Roman" w:hAnsi="Times New Roman" w:cs="Times New Roman"/>
          <w:b w:val="0"/>
          <w:sz w:val="24"/>
          <w:szCs w:val="24"/>
        </w:rPr>
        <w:lastRenderedPageBreak/>
        <w:t>I e</w:t>
      </w:r>
      <w:r w:rsidR="00685CEB">
        <w:rPr>
          <w:rStyle w:val="Bold"/>
          <w:rFonts w:ascii="Times New Roman" w:hAnsi="Times New Roman" w:cs="Times New Roman"/>
          <w:b w:val="0"/>
          <w:sz w:val="24"/>
          <w:szCs w:val="24"/>
        </w:rPr>
        <w:t>ncourage increased participation from STAC scientists</w:t>
      </w:r>
      <w:r w:rsidR="00B05CFF">
        <w:rPr>
          <w:rStyle w:val="Bold"/>
          <w:rFonts w:ascii="Times New Roman" w:hAnsi="Times New Roman" w:cs="Times New Roman"/>
          <w:b w:val="0"/>
          <w:sz w:val="24"/>
          <w:szCs w:val="24"/>
        </w:rPr>
        <w:t xml:space="preserve">, especially those that were involved in this workshop and </w:t>
      </w:r>
      <w:r w:rsidR="005B6AD0">
        <w:rPr>
          <w:rStyle w:val="Bold"/>
          <w:rFonts w:ascii="Times New Roman" w:hAnsi="Times New Roman" w:cs="Times New Roman"/>
          <w:b w:val="0"/>
          <w:sz w:val="24"/>
          <w:szCs w:val="24"/>
        </w:rPr>
        <w:t xml:space="preserve">final </w:t>
      </w:r>
      <w:r w:rsidR="00B05CFF">
        <w:rPr>
          <w:rStyle w:val="Bold"/>
          <w:rFonts w:ascii="Times New Roman" w:hAnsi="Times New Roman" w:cs="Times New Roman"/>
          <w:b w:val="0"/>
          <w:sz w:val="24"/>
          <w:szCs w:val="24"/>
        </w:rPr>
        <w:t>report,</w:t>
      </w:r>
      <w:r w:rsidR="003C6406">
        <w:rPr>
          <w:rStyle w:val="Bold"/>
          <w:rFonts w:ascii="Times New Roman" w:hAnsi="Times New Roman" w:cs="Times New Roman"/>
          <w:b w:val="0"/>
          <w:sz w:val="24"/>
          <w:szCs w:val="24"/>
        </w:rPr>
        <w:t xml:space="preserve"> in the Stewardship Team</w:t>
      </w:r>
      <w:r w:rsidR="005B6AD0">
        <w:rPr>
          <w:rStyle w:val="Bold"/>
          <w:rFonts w:ascii="Times New Roman" w:hAnsi="Times New Roman" w:cs="Times New Roman"/>
          <w:b w:val="0"/>
          <w:sz w:val="24"/>
          <w:szCs w:val="24"/>
        </w:rPr>
        <w:t>’</w:t>
      </w:r>
      <w:r w:rsidR="003C6406">
        <w:rPr>
          <w:rStyle w:val="Bold"/>
          <w:rFonts w:ascii="Times New Roman" w:hAnsi="Times New Roman" w:cs="Times New Roman"/>
          <w:b w:val="0"/>
          <w:sz w:val="24"/>
          <w:szCs w:val="24"/>
        </w:rPr>
        <w:t>s</w:t>
      </w:r>
      <w:r w:rsidR="00A24BBB">
        <w:rPr>
          <w:rStyle w:val="Bold"/>
          <w:rFonts w:ascii="Times New Roman" w:hAnsi="Times New Roman" w:cs="Times New Roman"/>
          <w:b w:val="0"/>
          <w:sz w:val="24"/>
          <w:szCs w:val="24"/>
        </w:rPr>
        <w:t xml:space="preserve"> </w:t>
      </w:r>
      <w:r w:rsidR="00685CEB">
        <w:rPr>
          <w:rStyle w:val="Bold"/>
          <w:rFonts w:ascii="Times New Roman" w:hAnsi="Times New Roman" w:cs="Times New Roman"/>
          <w:b w:val="0"/>
          <w:sz w:val="24"/>
          <w:szCs w:val="24"/>
        </w:rPr>
        <w:t>efforts</w:t>
      </w:r>
      <w:r w:rsidR="005B6AD0">
        <w:rPr>
          <w:rStyle w:val="Bold"/>
          <w:rFonts w:ascii="Times New Roman" w:hAnsi="Times New Roman" w:cs="Times New Roman"/>
          <w:b w:val="0"/>
          <w:sz w:val="24"/>
          <w:szCs w:val="24"/>
        </w:rPr>
        <w:t xml:space="preserve">.  </w:t>
      </w:r>
      <w:r w:rsidR="001644D8">
        <w:rPr>
          <w:rStyle w:val="Bold"/>
          <w:rFonts w:ascii="Times New Roman" w:hAnsi="Times New Roman" w:cs="Times New Roman"/>
          <w:b w:val="0"/>
          <w:sz w:val="24"/>
          <w:szCs w:val="24"/>
        </w:rPr>
        <w:t>T</w:t>
      </w:r>
      <w:r w:rsidR="005B6AD0">
        <w:rPr>
          <w:rStyle w:val="Bold"/>
          <w:rFonts w:ascii="Times New Roman" w:hAnsi="Times New Roman" w:cs="Times New Roman"/>
          <w:b w:val="0"/>
          <w:sz w:val="24"/>
          <w:szCs w:val="24"/>
        </w:rPr>
        <w:t xml:space="preserve">he knowledge and expertise the STAC scientists gained through this workshop is well suited to assist in the GITs </w:t>
      </w:r>
      <w:r w:rsidR="003C6406">
        <w:rPr>
          <w:rStyle w:val="Bold"/>
          <w:rFonts w:ascii="Times New Roman" w:hAnsi="Times New Roman" w:cs="Times New Roman"/>
          <w:b w:val="0"/>
          <w:sz w:val="24"/>
          <w:szCs w:val="24"/>
        </w:rPr>
        <w:t xml:space="preserve">ongoing </w:t>
      </w:r>
      <w:r w:rsidR="00685CEB">
        <w:rPr>
          <w:rStyle w:val="Bold"/>
          <w:rFonts w:ascii="Times New Roman" w:hAnsi="Times New Roman" w:cs="Times New Roman"/>
          <w:b w:val="0"/>
          <w:sz w:val="24"/>
          <w:szCs w:val="24"/>
        </w:rPr>
        <w:t xml:space="preserve">effort to measure stewardship and behavior. </w:t>
      </w:r>
      <w:r w:rsidR="00A24BBB">
        <w:rPr>
          <w:rStyle w:val="Bold"/>
          <w:rFonts w:ascii="Times New Roman" w:hAnsi="Times New Roman" w:cs="Times New Roman"/>
          <w:b w:val="0"/>
          <w:sz w:val="24"/>
          <w:szCs w:val="24"/>
        </w:rPr>
        <w:t xml:space="preserve"> </w:t>
      </w:r>
    </w:p>
    <w:p w14:paraId="7D9A92C3" w14:textId="77777777" w:rsidR="002A799C" w:rsidRDefault="002A799C" w:rsidP="003F68A2">
      <w:pPr>
        <w:pStyle w:val="NoSpacing"/>
        <w:rPr>
          <w:rFonts w:ascii="Times New Roman" w:hAnsi="Times New Roman" w:cs="Times New Roman"/>
          <w:sz w:val="24"/>
          <w:szCs w:val="24"/>
        </w:rPr>
      </w:pPr>
    </w:p>
    <w:p w14:paraId="09EDE70E" w14:textId="3D90FE13" w:rsidR="00436DD2" w:rsidRPr="00BC362D" w:rsidRDefault="00385562" w:rsidP="003F68A2">
      <w:pPr>
        <w:pStyle w:val="NoSpacing"/>
        <w:rPr>
          <w:rFonts w:ascii="Times New Roman" w:hAnsi="Times New Roman" w:cs="Times New Roman"/>
          <w:sz w:val="24"/>
          <w:szCs w:val="24"/>
        </w:rPr>
      </w:pPr>
      <w:r>
        <w:rPr>
          <w:rFonts w:ascii="Times New Roman" w:hAnsi="Times New Roman" w:cs="Times New Roman"/>
          <w:sz w:val="24"/>
          <w:szCs w:val="24"/>
        </w:rPr>
        <w:t xml:space="preserve">On behalf of the Management Board, I want to thank you for your </w:t>
      </w:r>
      <w:r w:rsidR="0066268E">
        <w:rPr>
          <w:rFonts w:ascii="Times New Roman" w:hAnsi="Times New Roman" w:cs="Times New Roman"/>
          <w:sz w:val="24"/>
          <w:szCs w:val="24"/>
        </w:rPr>
        <w:t>valuable</w:t>
      </w:r>
      <w:r w:rsidR="009146F0">
        <w:rPr>
          <w:rFonts w:ascii="Times New Roman" w:hAnsi="Times New Roman" w:cs="Times New Roman"/>
          <w:sz w:val="24"/>
          <w:szCs w:val="24"/>
        </w:rPr>
        <w:t xml:space="preserve"> </w:t>
      </w:r>
      <w:r>
        <w:rPr>
          <w:rFonts w:ascii="Times New Roman" w:hAnsi="Times New Roman" w:cs="Times New Roman"/>
          <w:sz w:val="24"/>
          <w:szCs w:val="24"/>
        </w:rPr>
        <w:t xml:space="preserve">recommendations.  </w:t>
      </w:r>
      <w:r w:rsidR="00436DD2" w:rsidRPr="00BC362D">
        <w:rPr>
          <w:rFonts w:ascii="Times New Roman" w:hAnsi="Times New Roman" w:cs="Times New Roman"/>
          <w:sz w:val="24"/>
          <w:szCs w:val="24"/>
        </w:rPr>
        <w:t xml:space="preserve">Please extend </w:t>
      </w:r>
      <w:r>
        <w:rPr>
          <w:rFonts w:ascii="Times New Roman" w:hAnsi="Times New Roman" w:cs="Times New Roman"/>
          <w:sz w:val="24"/>
          <w:szCs w:val="24"/>
        </w:rPr>
        <w:t>our gratitude</w:t>
      </w:r>
      <w:r w:rsidR="005D1098">
        <w:rPr>
          <w:rFonts w:ascii="Times New Roman" w:hAnsi="Times New Roman" w:cs="Times New Roman"/>
          <w:sz w:val="24"/>
          <w:szCs w:val="24"/>
        </w:rPr>
        <w:t xml:space="preserve"> to STAC and the workshop steering committee </w:t>
      </w:r>
      <w:r w:rsidR="00436DD2" w:rsidRPr="00BC362D">
        <w:rPr>
          <w:rFonts w:ascii="Times New Roman" w:hAnsi="Times New Roman" w:cs="Times New Roman"/>
          <w:sz w:val="24"/>
          <w:szCs w:val="24"/>
        </w:rPr>
        <w:t xml:space="preserve">for the time and effort involved in the production of this report.  We </w:t>
      </w:r>
      <w:r w:rsidR="00E02029">
        <w:rPr>
          <w:rFonts w:ascii="Times New Roman" w:hAnsi="Times New Roman" w:cs="Times New Roman"/>
          <w:sz w:val="24"/>
          <w:szCs w:val="24"/>
        </w:rPr>
        <w:t xml:space="preserve">greatly </w:t>
      </w:r>
      <w:r w:rsidR="00436DD2" w:rsidRPr="00BC362D">
        <w:rPr>
          <w:rFonts w:ascii="Times New Roman" w:hAnsi="Times New Roman" w:cs="Times New Roman"/>
          <w:sz w:val="24"/>
          <w:szCs w:val="24"/>
        </w:rPr>
        <w:t xml:space="preserve">appreciate the </w:t>
      </w:r>
      <w:r w:rsidR="00E02029">
        <w:rPr>
          <w:rFonts w:ascii="Times New Roman" w:hAnsi="Times New Roman" w:cs="Times New Roman"/>
          <w:sz w:val="24"/>
          <w:szCs w:val="24"/>
        </w:rPr>
        <w:t xml:space="preserve">ongoing </w:t>
      </w:r>
      <w:r w:rsidR="00436DD2" w:rsidRPr="00BC362D">
        <w:rPr>
          <w:rFonts w:ascii="Times New Roman" w:hAnsi="Times New Roman" w:cs="Times New Roman"/>
          <w:sz w:val="24"/>
          <w:szCs w:val="24"/>
        </w:rPr>
        <w:t xml:space="preserve">role of STAC in serving as an independent review body </w:t>
      </w:r>
      <w:r w:rsidR="00E02029">
        <w:rPr>
          <w:rFonts w:ascii="Times New Roman" w:hAnsi="Times New Roman" w:cs="Times New Roman"/>
          <w:sz w:val="24"/>
          <w:szCs w:val="24"/>
        </w:rPr>
        <w:t xml:space="preserve">directly towards continually </w:t>
      </w:r>
      <w:r w:rsidR="00436DD2" w:rsidRPr="00BC362D">
        <w:rPr>
          <w:rFonts w:ascii="Times New Roman" w:hAnsi="Times New Roman" w:cs="Times New Roman"/>
          <w:sz w:val="24"/>
          <w:szCs w:val="24"/>
        </w:rPr>
        <w:t xml:space="preserve">improving our overall management of the Chesapeake Bay </w:t>
      </w:r>
      <w:r w:rsidR="00E62D3F">
        <w:rPr>
          <w:rFonts w:ascii="Times New Roman" w:hAnsi="Times New Roman" w:cs="Times New Roman"/>
          <w:sz w:val="24"/>
          <w:szCs w:val="24"/>
        </w:rPr>
        <w:t xml:space="preserve">and watershed </w:t>
      </w:r>
      <w:r w:rsidR="00436DD2" w:rsidRPr="00BC362D">
        <w:rPr>
          <w:rFonts w:ascii="Times New Roman" w:hAnsi="Times New Roman" w:cs="Times New Roman"/>
          <w:sz w:val="24"/>
          <w:szCs w:val="24"/>
        </w:rPr>
        <w:t>restoration effort</w:t>
      </w:r>
      <w:r w:rsidR="00E62D3F">
        <w:rPr>
          <w:rFonts w:ascii="Times New Roman" w:hAnsi="Times New Roman" w:cs="Times New Roman"/>
          <w:sz w:val="24"/>
          <w:szCs w:val="24"/>
        </w:rPr>
        <w:t>s</w:t>
      </w:r>
      <w:r w:rsidR="00436DD2" w:rsidRPr="00BC362D">
        <w:rPr>
          <w:rFonts w:ascii="Times New Roman" w:hAnsi="Times New Roman" w:cs="Times New Roman"/>
          <w:sz w:val="24"/>
          <w:szCs w:val="24"/>
        </w:rPr>
        <w:t xml:space="preserve">. </w:t>
      </w:r>
    </w:p>
    <w:p w14:paraId="06C5ABE0" w14:textId="77777777" w:rsidR="00436DD2" w:rsidRPr="00BC362D" w:rsidRDefault="00436DD2" w:rsidP="003F68A2">
      <w:pPr>
        <w:pStyle w:val="NoSpacing"/>
        <w:rPr>
          <w:rFonts w:ascii="Times New Roman" w:hAnsi="Times New Roman" w:cs="Times New Roman"/>
          <w:sz w:val="24"/>
          <w:szCs w:val="24"/>
        </w:rPr>
      </w:pP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p>
    <w:p w14:paraId="685F7528" w14:textId="3953DDF2" w:rsidR="00436DD2" w:rsidRPr="00BC362D" w:rsidRDefault="00385562" w:rsidP="003F68A2">
      <w:pPr>
        <w:pStyle w:val="NoSpacing"/>
        <w:ind w:left="3600" w:firstLine="720"/>
        <w:rPr>
          <w:rFonts w:ascii="Times New Roman" w:hAnsi="Times New Roman" w:cs="Times New Roman"/>
          <w:sz w:val="24"/>
          <w:szCs w:val="24"/>
        </w:rPr>
      </w:pPr>
      <w:r>
        <w:rPr>
          <w:rFonts w:ascii="Times New Roman" w:hAnsi="Times New Roman" w:cs="Times New Roman"/>
          <w:sz w:val="24"/>
          <w:szCs w:val="24"/>
        </w:rPr>
        <w:t>Most s</w:t>
      </w:r>
      <w:r w:rsidR="00436DD2" w:rsidRPr="00BC362D">
        <w:rPr>
          <w:rFonts w:ascii="Times New Roman" w:hAnsi="Times New Roman" w:cs="Times New Roman"/>
          <w:sz w:val="24"/>
          <w:szCs w:val="24"/>
        </w:rPr>
        <w:t>incerely,</w:t>
      </w:r>
    </w:p>
    <w:p w14:paraId="311E75FE" w14:textId="77777777" w:rsidR="00436DD2" w:rsidRPr="00BC362D" w:rsidRDefault="00436DD2" w:rsidP="003F68A2">
      <w:pPr>
        <w:pStyle w:val="NoSpacing"/>
        <w:rPr>
          <w:rFonts w:ascii="Times New Roman" w:hAnsi="Times New Roman" w:cs="Times New Roman"/>
          <w:sz w:val="24"/>
          <w:szCs w:val="24"/>
        </w:rPr>
      </w:pPr>
    </w:p>
    <w:p w14:paraId="78A171C7" w14:textId="77777777" w:rsidR="00436DD2" w:rsidRPr="00BC362D" w:rsidRDefault="00436DD2" w:rsidP="003F68A2">
      <w:pPr>
        <w:pStyle w:val="NoSpacing"/>
        <w:rPr>
          <w:rFonts w:ascii="Times New Roman" w:hAnsi="Times New Roman" w:cs="Times New Roman"/>
          <w:sz w:val="24"/>
          <w:szCs w:val="24"/>
        </w:rPr>
      </w:pPr>
    </w:p>
    <w:p w14:paraId="6496DDB2" w14:textId="178FDD6F" w:rsidR="00436DD2" w:rsidRPr="00BC362D" w:rsidRDefault="00436DD2" w:rsidP="003F68A2">
      <w:pPr>
        <w:pStyle w:val="NoSpacing"/>
        <w:rPr>
          <w:rFonts w:ascii="Times New Roman" w:hAnsi="Times New Roman" w:cs="Times New Roman"/>
          <w:sz w:val="24"/>
          <w:szCs w:val="24"/>
        </w:rPr>
      </w:pP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r>
      <w:r w:rsidRPr="00BC362D">
        <w:rPr>
          <w:rFonts w:ascii="Times New Roman" w:hAnsi="Times New Roman" w:cs="Times New Roman"/>
          <w:sz w:val="24"/>
          <w:szCs w:val="24"/>
        </w:rPr>
        <w:tab/>
        <w:t>Nic</w:t>
      </w:r>
      <w:r w:rsidR="00385562">
        <w:rPr>
          <w:rFonts w:ascii="Times New Roman" w:hAnsi="Times New Roman" w:cs="Times New Roman"/>
          <w:sz w:val="24"/>
          <w:szCs w:val="24"/>
        </w:rPr>
        <w:t>holas A.</w:t>
      </w:r>
      <w:r w:rsidRPr="00BC362D">
        <w:rPr>
          <w:rFonts w:ascii="Times New Roman" w:hAnsi="Times New Roman" w:cs="Times New Roman"/>
          <w:sz w:val="24"/>
          <w:szCs w:val="24"/>
        </w:rPr>
        <w:t xml:space="preserve"> DiPasquale, Chair</w:t>
      </w:r>
    </w:p>
    <w:p w14:paraId="0AC3DFFE" w14:textId="052EA147" w:rsidR="00436DD2" w:rsidRPr="00BC362D" w:rsidRDefault="00436DD2" w:rsidP="003F68A2">
      <w:pPr>
        <w:pStyle w:val="NoSpacing"/>
        <w:ind w:left="4320"/>
        <w:rPr>
          <w:rFonts w:ascii="Times New Roman" w:hAnsi="Times New Roman" w:cs="Times New Roman"/>
          <w:sz w:val="24"/>
          <w:szCs w:val="24"/>
        </w:rPr>
      </w:pPr>
      <w:r w:rsidRPr="00BC362D">
        <w:rPr>
          <w:rFonts w:ascii="Times New Roman" w:hAnsi="Times New Roman" w:cs="Times New Roman"/>
          <w:sz w:val="24"/>
          <w:szCs w:val="24"/>
        </w:rPr>
        <w:t>Management Board</w:t>
      </w:r>
    </w:p>
    <w:p w14:paraId="1774BD16" w14:textId="77777777" w:rsidR="00A9292A" w:rsidRDefault="00A9292A" w:rsidP="003F68A2">
      <w:pPr>
        <w:spacing w:after="0" w:line="240" w:lineRule="auto"/>
        <w:rPr>
          <w:rFonts w:ascii="Times New Roman" w:hAnsi="Times New Roman" w:cs="Times New Roman"/>
          <w:sz w:val="24"/>
          <w:szCs w:val="24"/>
        </w:rPr>
      </w:pPr>
    </w:p>
    <w:p w14:paraId="6AA1B4C4" w14:textId="77777777" w:rsidR="005559C7" w:rsidRDefault="005559C7" w:rsidP="003F68A2">
      <w:pPr>
        <w:spacing w:after="0" w:line="240" w:lineRule="auto"/>
        <w:rPr>
          <w:rFonts w:ascii="Times New Roman" w:hAnsi="Times New Roman" w:cs="Times New Roman"/>
          <w:sz w:val="24"/>
          <w:szCs w:val="24"/>
        </w:rPr>
      </w:pPr>
    </w:p>
    <w:sectPr w:rsidR="005559C7" w:rsidSect="00A9292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3A5F" w14:textId="77777777" w:rsidR="007854D8" w:rsidRDefault="007854D8" w:rsidP="005670EF">
      <w:pPr>
        <w:spacing w:after="0" w:line="240" w:lineRule="auto"/>
      </w:pPr>
      <w:r>
        <w:separator/>
      </w:r>
    </w:p>
  </w:endnote>
  <w:endnote w:type="continuationSeparator" w:id="0">
    <w:p w14:paraId="7631404F" w14:textId="77777777" w:rsidR="007854D8" w:rsidRDefault="007854D8" w:rsidP="0056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E648" w14:textId="77777777" w:rsidR="00112968" w:rsidRDefault="00112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241D" w14:textId="77777777" w:rsidR="00112968" w:rsidRDefault="001129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44A2" w14:textId="77777777" w:rsidR="00112968" w:rsidRDefault="00112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E8B5F" w14:textId="77777777" w:rsidR="007854D8" w:rsidRDefault="007854D8" w:rsidP="005670EF">
      <w:pPr>
        <w:spacing w:after="0" w:line="240" w:lineRule="auto"/>
      </w:pPr>
      <w:r>
        <w:separator/>
      </w:r>
    </w:p>
  </w:footnote>
  <w:footnote w:type="continuationSeparator" w:id="0">
    <w:p w14:paraId="40A2C137" w14:textId="77777777" w:rsidR="007854D8" w:rsidRDefault="007854D8" w:rsidP="00567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4703" w14:textId="77777777" w:rsidR="00112968" w:rsidRDefault="00112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38456"/>
      <w:docPartObj>
        <w:docPartGallery w:val="Watermarks"/>
        <w:docPartUnique/>
      </w:docPartObj>
    </w:sdtPr>
    <w:sdtEndPr/>
    <w:sdtContent>
      <w:p w14:paraId="3152472C" w14:textId="2FF0616B" w:rsidR="00112968" w:rsidRDefault="007854D8">
        <w:pPr>
          <w:pStyle w:val="Header"/>
        </w:pPr>
        <w:r>
          <w:rPr>
            <w:noProof/>
          </w:rPr>
          <w:pict w14:anchorId="650DE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188C" w14:textId="77777777" w:rsidR="00112968" w:rsidRDefault="00112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9AA"/>
    <w:multiLevelType w:val="hybridMultilevel"/>
    <w:tmpl w:val="AA32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C7813"/>
    <w:multiLevelType w:val="hybridMultilevel"/>
    <w:tmpl w:val="E0D00F3E"/>
    <w:lvl w:ilvl="0" w:tplc="19D8FCC8">
      <w:start w:val="1"/>
      <w:numFmt w:val="decimal"/>
      <w:pStyle w:val="numberedlist"/>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F714CA3"/>
    <w:multiLevelType w:val="hybridMultilevel"/>
    <w:tmpl w:val="16762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E6268"/>
    <w:multiLevelType w:val="hybridMultilevel"/>
    <w:tmpl w:val="316C8222"/>
    <w:lvl w:ilvl="0" w:tplc="3FE82AF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F2360"/>
    <w:multiLevelType w:val="hybridMultilevel"/>
    <w:tmpl w:val="D602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3A68"/>
    <w:multiLevelType w:val="hybridMultilevel"/>
    <w:tmpl w:val="F13E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607AA"/>
    <w:multiLevelType w:val="hybridMultilevel"/>
    <w:tmpl w:val="378AF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933A3"/>
    <w:multiLevelType w:val="hybridMultilevel"/>
    <w:tmpl w:val="8BD2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D2"/>
    <w:rsid w:val="00006164"/>
    <w:rsid w:val="00016507"/>
    <w:rsid w:val="000168C4"/>
    <w:rsid w:val="00033349"/>
    <w:rsid w:val="00041EF1"/>
    <w:rsid w:val="00044212"/>
    <w:rsid w:val="000B11D1"/>
    <w:rsid w:val="000D3D91"/>
    <w:rsid w:val="000D4721"/>
    <w:rsid w:val="000E6B48"/>
    <w:rsid w:val="0011206B"/>
    <w:rsid w:val="00112968"/>
    <w:rsid w:val="001222CC"/>
    <w:rsid w:val="00143CD1"/>
    <w:rsid w:val="001644D8"/>
    <w:rsid w:val="00181E03"/>
    <w:rsid w:val="00182B32"/>
    <w:rsid w:val="00184E00"/>
    <w:rsid w:val="0019319E"/>
    <w:rsid w:val="001A7008"/>
    <w:rsid w:val="001B1477"/>
    <w:rsid w:val="001B53F9"/>
    <w:rsid w:val="001C78DF"/>
    <w:rsid w:val="001D6F0A"/>
    <w:rsid w:val="00205290"/>
    <w:rsid w:val="002150E0"/>
    <w:rsid w:val="00217BAA"/>
    <w:rsid w:val="00220C6F"/>
    <w:rsid w:val="002603FE"/>
    <w:rsid w:val="002903D2"/>
    <w:rsid w:val="002960B0"/>
    <w:rsid w:val="002A51ED"/>
    <w:rsid w:val="002A799C"/>
    <w:rsid w:val="002F77AC"/>
    <w:rsid w:val="0034296C"/>
    <w:rsid w:val="00350F35"/>
    <w:rsid w:val="00364774"/>
    <w:rsid w:val="003721C5"/>
    <w:rsid w:val="00385562"/>
    <w:rsid w:val="0038788E"/>
    <w:rsid w:val="00394E1E"/>
    <w:rsid w:val="003C1D51"/>
    <w:rsid w:val="003C24BE"/>
    <w:rsid w:val="003C6406"/>
    <w:rsid w:val="003D3A2C"/>
    <w:rsid w:val="003F68A2"/>
    <w:rsid w:val="004109CE"/>
    <w:rsid w:val="004228D1"/>
    <w:rsid w:val="00423D71"/>
    <w:rsid w:val="00424FC5"/>
    <w:rsid w:val="00426E34"/>
    <w:rsid w:val="0043069B"/>
    <w:rsid w:val="00436DD2"/>
    <w:rsid w:val="00450B69"/>
    <w:rsid w:val="004622AF"/>
    <w:rsid w:val="004848A1"/>
    <w:rsid w:val="004867A1"/>
    <w:rsid w:val="0049209B"/>
    <w:rsid w:val="004A7388"/>
    <w:rsid w:val="004B1FD0"/>
    <w:rsid w:val="004B5506"/>
    <w:rsid w:val="004D2ABD"/>
    <w:rsid w:val="004E0AF4"/>
    <w:rsid w:val="004F381F"/>
    <w:rsid w:val="004F6201"/>
    <w:rsid w:val="0050369D"/>
    <w:rsid w:val="00504DFF"/>
    <w:rsid w:val="005258D1"/>
    <w:rsid w:val="00553CBE"/>
    <w:rsid w:val="005559C7"/>
    <w:rsid w:val="005670EF"/>
    <w:rsid w:val="0057748D"/>
    <w:rsid w:val="00590C18"/>
    <w:rsid w:val="005B0283"/>
    <w:rsid w:val="005B4F7A"/>
    <w:rsid w:val="005B6AD0"/>
    <w:rsid w:val="005C3324"/>
    <w:rsid w:val="005D1098"/>
    <w:rsid w:val="005D393D"/>
    <w:rsid w:val="005E741C"/>
    <w:rsid w:val="006057E7"/>
    <w:rsid w:val="00610234"/>
    <w:rsid w:val="006147A7"/>
    <w:rsid w:val="006237CF"/>
    <w:rsid w:val="00633223"/>
    <w:rsid w:val="00656727"/>
    <w:rsid w:val="0066268E"/>
    <w:rsid w:val="00665BCF"/>
    <w:rsid w:val="00673FE6"/>
    <w:rsid w:val="00685CEB"/>
    <w:rsid w:val="006B56CE"/>
    <w:rsid w:val="006D0255"/>
    <w:rsid w:val="00704323"/>
    <w:rsid w:val="00725674"/>
    <w:rsid w:val="00753ED6"/>
    <w:rsid w:val="007553A3"/>
    <w:rsid w:val="00767665"/>
    <w:rsid w:val="00770CA4"/>
    <w:rsid w:val="00784388"/>
    <w:rsid w:val="007854D8"/>
    <w:rsid w:val="00796FA0"/>
    <w:rsid w:val="007A1B50"/>
    <w:rsid w:val="007B2EF9"/>
    <w:rsid w:val="0082218F"/>
    <w:rsid w:val="0083315F"/>
    <w:rsid w:val="00873F03"/>
    <w:rsid w:val="0088281F"/>
    <w:rsid w:val="00884D49"/>
    <w:rsid w:val="00887EBE"/>
    <w:rsid w:val="00896C06"/>
    <w:rsid w:val="008B4DD2"/>
    <w:rsid w:val="008D3C44"/>
    <w:rsid w:val="008F6BA3"/>
    <w:rsid w:val="009146F0"/>
    <w:rsid w:val="00943C9E"/>
    <w:rsid w:val="009445F5"/>
    <w:rsid w:val="00946A9B"/>
    <w:rsid w:val="00953E21"/>
    <w:rsid w:val="00987CF0"/>
    <w:rsid w:val="009A1D49"/>
    <w:rsid w:val="009C0A22"/>
    <w:rsid w:val="009C6948"/>
    <w:rsid w:val="009F02FD"/>
    <w:rsid w:val="009F0EBA"/>
    <w:rsid w:val="009F32D5"/>
    <w:rsid w:val="009F6C60"/>
    <w:rsid w:val="00A0054B"/>
    <w:rsid w:val="00A1227F"/>
    <w:rsid w:val="00A24BBB"/>
    <w:rsid w:val="00A31BB5"/>
    <w:rsid w:val="00A32927"/>
    <w:rsid w:val="00A56435"/>
    <w:rsid w:val="00A6753C"/>
    <w:rsid w:val="00A820AD"/>
    <w:rsid w:val="00A9292A"/>
    <w:rsid w:val="00AD2443"/>
    <w:rsid w:val="00AD31AA"/>
    <w:rsid w:val="00AD4E48"/>
    <w:rsid w:val="00AE15A2"/>
    <w:rsid w:val="00B05CFF"/>
    <w:rsid w:val="00B23748"/>
    <w:rsid w:val="00B37C88"/>
    <w:rsid w:val="00B65E8A"/>
    <w:rsid w:val="00B66EE7"/>
    <w:rsid w:val="00B73188"/>
    <w:rsid w:val="00B85F2A"/>
    <w:rsid w:val="00BA07E0"/>
    <w:rsid w:val="00BA60B2"/>
    <w:rsid w:val="00BA6421"/>
    <w:rsid w:val="00BC362D"/>
    <w:rsid w:val="00BC39AC"/>
    <w:rsid w:val="00BC5425"/>
    <w:rsid w:val="00BC75FA"/>
    <w:rsid w:val="00BE55DE"/>
    <w:rsid w:val="00BF1E66"/>
    <w:rsid w:val="00C470CD"/>
    <w:rsid w:val="00C55A69"/>
    <w:rsid w:val="00CA3634"/>
    <w:rsid w:val="00CC0FD9"/>
    <w:rsid w:val="00CE226E"/>
    <w:rsid w:val="00CE3647"/>
    <w:rsid w:val="00D2001C"/>
    <w:rsid w:val="00D515D7"/>
    <w:rsid w:val="00D73262"/>
    <w:rsid w:val="00D86C79"/>
    <w:rsid w:val="00D912B8"/>
    <w:rsid w:val="00D94053"/>
    <w:rsid w:val="00DB31D7"/>
    <w:rsid w:val="00DC2848"/>
    <w:rsid w:val="00DD4F09"/>
    <w:rsid w:val="00DF453B"/>
    <w:rsid w:val="00E02029"/>
    <w:rsid w:val="00E53756"/>
    <w:rsid w:val="00E62D3F"/>
    <w:rsid w:val="00E64A52"/>
    <w:rsid w:val="00E94973"/>
    <w:rsid w:val="00EA66BD"/>
    <w:rsid w:val="00EE237B"/>
    <w:rsid w:val="00EE750A"/>
    <w:rsid w:val="00F02C2A"/>
    <w:rsid w:val="00F07230"/>
    <w:rsid w:val="00F16A1B"/>
    <w:rsid w:val="00F53FCC"/>
    <w:rsid w:val="00F62347"/>
    <w:rsid w:val="00F63991"/>
    <w:rsid w:val="00F94626"/>
    <w:rsid w:val="00FB4B8E"/>
    <w:rsid w:val="00FD6026"/>
    <w:rsid w:val="00FE4DD2"/>
    <w:rsid w:val="00FE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9F956E"/>
  <w15:docId w15:val="{81210D62-17F4-4CB0-873E-55239C3A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DD2"/>
    <w:pPr>
      <w:spacing w:after="0" w:line="240" w:lineRule="auto"/>
    </w:pPr>
  </w:style>
  <w:style w:type="character" w:styleId="CommentReference">
    <w:name w:val="annotation reference"/>
    <w:basedOn w:val="DefaultParagraphFont"/>
    <w:uiPriority w:val="99"/>
    <w:semiHidden/>
    <w:unhideWhenUsed/>
    <w:rsid w:val="00436DD2"/>
    <w:rPr>
      <w:sz w:val="16"/>
      <w:szCs w:val="16"/>
    </w:rPr>
  </w:style>
  <w:style w:type="paragraph" w:styleId="CommentText">
    <w:name w:val="annotation text"/>
    <w:basedOn w:val="Normal"/>
    <w:link w:val="CommentTextChar"/>
    <w:uiPriority w:val="99"/>
    <w:semiHidden/>
    <w:unhideWhenUsed/>
    <w:rsid w:val="00436DD2"/>
    <w:pPr>
      <w:spacing w:line="240" w:lineRule="auto"/>
    </w:pPr>
    <w:rPr>
      <w:sz w:val="20"/>
      <w:szCs w:val="20"/>
    </w:rPr>
  </w:style>
  <w:style w:type="character" w:customStyle="1" w:styleId="CommentTextChar">
    <w:name w:val="Comment Text Char"/>
    <w:basedOn w:val="DefaultParagraphFont"/>
    <w:link w:val="CommentText"/>
    <w:uiPriority w:val="99"/>
    <w:semiHidden/>
    <w:rsid w:val="00436DD2"/>
    <w:rPr>
      <w:sz w:val="20"/>
      <w:szCs w:val="20"/>
    </w:rPr>
  </w:style>
  <w:style w:type="paragraph" w:styleId="BalloonText">
    <w:name w:val="Balloon Text"/>
    <w:basedOn w:val="Normal"/>
    <w:link w:val="BalloonTextChar"/>
    <w:uiPriority w:val="99"/>
    <w:semiHidden/>
    <w:unhideWhenUsed/>
    <w:rsid w:val="0043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D2"/>
    <w:rPr>
      <w:rFonts w:ascii="Tahoma" w:hAnsi="Tahoma" w:cs="Tahoma"/>
      <w:sz w:val="16"/>
      <w:szCs w:val="16"/>
    </w:rPr>
  </w:style>
  <w:style w:type="character" w:styleId="Hyperlink">
    <w:name w:val="Hyperlink"/>
    <w:basedOn w:val="DefaultParagraphFont"/>
    <w:uiPriority w:val="99"/>
    <w:unhideWhenUsed/>
    <w:rsid w:val="009F6C6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0054B"/>
    <w:rPr>
      <w:b/>
      <w:bCs/>
    </w:rPr>
  </w:style>
  <w:style w:type="character" w:customStyle="1" w:styleId="CommentSubjectChar">
    <w:name w:val="Comment Subject Char"/>
    <w:basedOn w:val="CommentTextChar"/>
    <w:link w:val="CommentSubject"/>
    <w:uiPriority w:val="99"/>
    <w:semiHidden/>
    <w:rsid w:val="00A0054B"/>
    <w:rPr>
      <w:b/>
      <w:bCs/>
      <w:sz w:val="20"/>
      <w:szCs w:val="20"/>
    </w:rPr>
  </w:style>
  <w:style w:type="paragraph" w:styleId="Revision">
    <w:name w:val="Revision"/>
    <w:hidden/>
    <w:uiPriority w:val="99"/>
    <w:semiHidden/>
    <w:rsid w:val="004F381F"/>
    <w:pPr>
      <w:spacing w:after="0" w:line="240" w:lineRule="auto"/>
    </w:pPr>
  </w:style>
  <w:style w:type="paragraph" w:styleId="FootnoteText">
    <w:name w:val="footnote text"/>
    <w:basedOn w:val="Normal"/>
    <w:link w:val="FootnoteTextChar"/>
    <w:uiPriority w:val="99"/>
    <w:semiHidden/>
    <w:unhideWhenUsed/>
    <w:rsid w:val="00567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0EF"/>
    <w:rPr>
      <w:sz w:val="20"/>
      <w:szCs w:val="20"/>
    </w:rPr>
  </w:style>
  <w:style w:type="character" w:styleId="FootnoteReference">
    <w:name w:val="footnote reference"/>
    <w:basedOn w:val="DefaultParagraphFont"/>
    <w:uiPriority w:val="99"/>
    <w:semiHidden/>
    <w:unhideWhenUsed/>
    <w:rsid w:val="005670EF"/>
    <w:rPr>
      <w:vertAlign w:val="superscript"/>
    </w:rPr>
  </w:style>
  <w:style w:type="paragraph" w:styleId="Header">
    <w:name w:val="header"/>
    <w:basedOn w:val="Normal"/>
    <w:link w:val="HeaderChar"/>
    <w:uiPriority w:val="99"/>
    <w:unhideWhenUsed/>
    <w:rsid w:val="0011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968"/>
  </w:style>
  <w:style w:type="paragraph" w:styleId="Footer">
    <w:name w:val="footer"/>
    <w:basedOn w:val="Normal"/>
    <w:link w:val="FooterChar"/>
    <w:uiPriority w:val="99"/>
    <w:unhideWhenUsed/>
    <w:rsid w:val="0011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968"/>
  </w:style>
  <w:style w:type="paragraph" w:styleId="BodyText">
    <w:name w:val="Body Text"/>
    <w:basedOn w:val="Normal"/>
    <w:link w:val="BodyTextChar"/>
    <w:uiPriority w:val="99"/>
    <w:rsid w:val="00A56435"/>
    <w:pPr>
      <w:spacing w:after="160" w:line="264" w:lineRule="auto"/>
    </w:pPr>
    <w:rPr>
      <w:rFonts w:eastAsiaTheme="minorEastAsia"/>
      <w:lang w:eastAsia="ja-JP"/>
    </w:rPr>
  </w:style>
  <w:style w:type="character" w:customStyle="1" w:styleId="BodyTextChar">
    <w:name w:val="Body Text Char"/>
    <w:basedOn w:val="DefaultParagraphFont"/>
    <w:link w:val="BodyText"/>
    <w:uiPriority w:val="99"/>
    <w:rsid w:val="00A56435"/>
    <w:rPr>
      <w:rFonts w:eastAsiaTheme="minorEastAsia"/>
      <w:lang w:eastAsia="ja-JP"/>
    </w:rPr>
  </w:style>
  <w:style w:type="paragraph" w:customStyle="1" w:styleId="BodyTextbeforebullet">
    <w:name w:val="Body Text before bullet"/>
    <w:basedOn w:val="BodyText"/>
    <w:qFormat/>
    <w:rsid w:val="00A56435"/>
    <w:pPr>
      <w:keepNext/>
      <w:spacing w:after="40"/>
    </w:pPr>
  </w:style>
  <w:style w:type="character" w:customStyle="1" w:styleId="Bold">
    <w:name w:val="Bold"/>
    <w:basedOn w:val="DefaultParagraphFont"/>
    <w:uiPriority w:val="1"/>
    <w:qFormat/>
    <w:rsid w:val="00A56435"/>
    <w:rPr>
      <w:b/>
      <w:color w:val="auto"/>
    </w:rPr>
  </w:style>
  <w:style w:type="paragraph" w:customStyle="1" w:styleId="numberedlist">
    <w:name w:val="numbered list"/>
    <w:basedOn w:val="NoSpacing"/>
    <w:qFormat/>
    <w:rsid w:val="00A56435"/>
    <w:pPr>
      <w:numPr>
        <w:numId w:val="7"/>
      </w:numPr>
      <w:spacing w:after="160" w:line="264" w:lineRule="auto"/>
      <w:ind w:left="360"/>
    </w:pPr>
    <w:rPr>
      <w:rFonts w:eastAsiaTheme="minorEastAs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E0DDC-6DF5-45FD-8501-0A2EAA16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gshenk</dc:creator>
  <cp:lastModifiedBy>Jenna Valente</cp:lastModifiedBy>
  <cp:revision>2</cp:revision>
  <dcterms:created xsi:type="dcterms:W3CDTF">2015-07-30T19:35:00Z</dcterms:created>
  <dcterms:modified xsi:type="dcterms:W3CDTF">2015-07-30T19:35:00Z</dcterms:modified>
</cp:coreProperties>
</file>