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D" w:rsidRPr="00B0524D" w:rsidRDefault="00B0524D" w:rsidP="002779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4D">
        <w:rPr>
          <w:rFonts w:ascii="Times New Roman" w:hAnsi="Times New Roman" w:cs="Times New Roman"/>
          <w:b/>
          <w:sz w:val="28"/>
          <w:szCs w:val="28"/>
        </w:rPr>
        <w:t xml:space="preserve">Chesapeake Bay Program Partnership’s </w:t>
      </w:r>
    </w:p>
    <w:p w:rsidR="00F15A03" w:rsidRDefault="00B0524D" w:rsidP="002779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4D">
        <w:rPr>
          <w:rFonts w:ascii="Times New Roman" w:hAnsi="Times New Roman" w:cs="Times New Roman"/>
          <w:b/>
          <w:sz w:val="28"/>
          <w:szCs w:val="28"/>
        </w:rPr>
        <w:t xml:space="preserve">BMP </w:t>
      </w:r>
      <w:r w:rsidR="00F04F8E" w:rsidRPr="00B0524D">
        <w:rPr>
          <w:rFonts w:ascii="Times New Roman" w:hAnsi="Times New Roman" w:cs="Times New Roman"/>
          <w:b/>
          <w:sz w:val="28"/>
          <w:szCs w:val="28"/>
        </w:rPr>
        <w:t xml:space="preserve">Verification </w:t>
      </w:r>
      <w:r w:rsidR="00F15A03">
        <w:rPr>
          <w:rFonts w:ascii="Times New Roman" w:hAnsi="Times New Roman" w:cs="Times New Roman"/>
          <w:b/>
          <w:sz w:val="28"/>
          <w:szCs w:val="28"/>
        </w:rPr>
        <w:t>Framework:</w:t>
      </w:r>
    </w:p>
    <w:p w:rsidR="00B0524D" w:rsidRDefault="00F15A03" w:rsidP="002779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Detailed September 2012 – </w:t>
      </w:r>
      <w:r w:rsidR="009F2B7B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2013 Schedule</w:t>
      </w:r>
    </w:p>
    <w:p w:rsidR="00B0524D" w:rsidRDefault="00B0524D" w:rsidP="002779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24" w:rsidRDefault="00F15A03" w:rsidP="00277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  <w:r w:rsidR="00957683">
        <w:rPr>
          <w:rFonts w:ascii="Times New Roman" w:hAnsi="Times New Roman" w:cs="Times New Roman"/>
          <w:b/>
          <w:sz w:val="24"/>
          <w:szCs w:val="24"/>
        </w:rPr>
        <w:t xml:space="preserve"> September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59B1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9F73EE" w:rsidRDefault="00F15A03" w:rsidP="002779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to Revision</w:t>
      </w:r>
    </w:p>
    <w:p w:rsidR="00024FE8" w:rsidRDefault="00024FE8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FE8" w:rsidRPr="00024FE8" w:rsidRDefault="00024FE8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4FE8">
        <w:rPr>
          <w:rFonts w:ascii="Times New Roman" w:hAnsi="Times New Roman" w:cs="Times New Roman"/>
          <w:sz w:val="24"/>
          <w:szCs w:val="24"/>
          <w:u w:val="single"/>
        </w:rPr>
        <w:t>2012</w:t>
      </w:r>
    </w:p>
    <w:p w:rsidR="00F15A03" w:rsidRDefault="00F15A03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A03" w:rsidRPr="00F15A03" w:rsidRDefault="00F15A03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F15A03">
        <w:rPr>
          <w:rFonts w:ascii="Arial" w:hAnsi="Arial" w:cs="Arial"/>
          <w:b/>
          <w:sz w:val="24"/>
          <w:szCs w:val="24"/>
        </w:rPr>
        <w:t>September</w:t>
      </w:r>
    </w:p>
    <w:p w:rsidR="00F15A03" w:rsidRPr="00F15A03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A03">
        <w:rPr>
          <w:rFonts w:ascii="Times New Roman" w:hAnsi="Times New Roman" w:cs="Times New Roman"/>
          <w:b/>
          <w:sz w:val="24"/>
          <w:szCs w:val="24"/>
        </w:rPr>
        <w:t>BMP Verification Review Panel</w:t>
      </w:r>
      <w:r>
        <w:rPr>
          <w:rFonts w:ascii="Times New Roman" w:hAnsi="Times New Roman" w:cs="Times New Roman"/>
          <w:sz w:val="24"/>
          <w:szCs w:val="24"/>
        </w:rPr>
        <w:t>: Letters of invitation distributed to Panel nominees along with the Panel’s list of invited members, charge, operations, and schedule.</w:t>
      </w:r>
    </w:p>
    <w:p w:rsidR="00F15A03" w:rsidRPr="00F15A03" w:rsidRDefault="00F15A03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4FE8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Quality Goal Implementation Team (WQGIT) Conference Call</w:t>
      </w:r>
      <w:r w:rsidR="00024F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Review and concurrence on the detailed </w:t>
      </w:r>
      <w:r w:rsidR="00350C7A">
        <w:rPr>
          <w:rFonts w:ascii="Times New Roman" w:hAnsi="Times New Roman" w:cs="Times New Roman"/>
          <w:sz w:val="24"/>
          <w:szCs w:val="24"/>
        </w:rPr>
        <w:t xml:space="preserve">BMP verification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024FE8">
        <w:rPr>
          <w:rFonts w:ascii="Times New Roman" w:hAnsi="Times New Roman" w:cs="Times New Roman"/>
          <w:sz w:val="24"/>
          <w:szCs w:val="24"/>
        </w:rPr>
        <w:t>.</w:t>
      </w:r>
    </w:p>
    <w:p w:rsidR="00024FE8" w:rsidRDefault="00024FE8" w:rsidP="0027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03" w:rsidRPr="00F15A03" w:rsidRDefault="00F15A03" w:rsidP="00277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5A03">
        <w:rPr>
          <w:rFonts w:ascii="Arial" w:hAnsi="Arial" w:cs="Arial"/>
          <w:b/>
          <w:sz w:val="24"/>
          <w:szCs w:val="24"/>
        </w:rPr>
        <w:t>October</w:t>
      </w:r>
    </w:p>
    <w:p w:rsidR="00F15A03" w:rsidRPr="00F15A03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20B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520B">
        <w:rPr>
          <w:rFonts w:ascii="Times New Roman" w:hAnsi="Times New Roman" w:cs="Times New Roman"/>
          <w:sz w:val="24"/>
          <w:szCs w:val="24"/>
        </w:rPr>
        <w:t>Prepare/agree on issues to be presented to the BMP Verification Panel at their first conference call; prepare the agenda for the first face to face meeting of the Panel; and respond to comments on the draft principles received from the WQGIT members.</w:t>
      </w:r>
    </w:p>
    <w:p w:rsidR="00F15A03" w:rsidRPr="00F15A03" w:rsidRDefault="00F15A03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4FE8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A03">
        <w:rPr>
          <w:rFonts w:ascii="Times New Roman" w:hAnsi="Times New Roman" w:cs="Times New Roman"/>
          <w:b/>
          <w:sz w:val="24"/>
          <w:szCs w:val="24"/>
        </w:rPr>
        <w:t>BMP Verification Review Panel</w:t>
      </w:r>
      <w:r>
        <w:rPr>
          <w:rFonts w:ascii="Times New Roman" w:hAnsi="Times New Roman" w:cs="Times New Roman"/>
          <w:b/>
          <w:sz w:val="24"/>
          <w:szCs w:val="24"/>
        </w:rPr>
        <w:t xml:space="preserve"> Conference Call</w:t>
      </w:r>
      <w:r w:rsidR="00024F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24FE8">
        <w:rPr>
          <w:rFonts w:ascii="Times New Roman" w:hAnsi="Times New Roman" w:cs="Times New Roman"/>
          <w:sz w:val="24"/>
          <w:szCs w:val="24"/>
        </w:rPr>
        <w:t xml:space="preserve">rief </w:t>
      </w:r>
      <w:r>
        <w:rPr>
          <w:rFonts w:ascii="Times New Roman" w:hAnsi="Times New Roman" w:cs="Times New Roman"/>
          <w:sz w:val="24"/>
          <w:szCs w:val="24"/>
        </w:rPr>
        <w:t>Panel members</w:t>
      </w:r>
      <w:r w:rsidR="00024FE8">
        <w:rPr>
          <w:rFonts w:ascii="Times New Roman" w:hAnsi="Times New Roman" w:cs="Times New Roman"/>
          <w:sz w:val="24"/>
          <w:szCs w:val="24"/>
        </w:rPr>
        <w:t xml:space="preserve"> on their charge, responsibilities, and schedule of activities</w:t>
      </w:r>
      <w:r w:rsidR="000052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outline a series of issues on which the BMP Verification </w:t>
      </w:r>
      <w:r w:rsidR="0000520B">
        <w:rPr>
          <w:rFonts w:ascii="Times New Roman" w:hAnsi="Times New Roman" w:cs="Times New Roman"/>
          <w:sz w:val="24"/>
          <w:szCs w:val="24"/>
        </w:rPr>
        <w:t>Committee will seek their input;</w:t>
      </w:r>
      <w:r w:rsidR="00024FE8">
        <w:rPr>
          <w:rFonts w:ascii="Times New Roman" w:hAnsi="Times New Roman" w:cs="Times New Roman"/>
          <w:sz w:val="24"/>
          <w:szCs w:val="24"/>
        </w:rPr>
        <w:t xml:space="preserve"> and to </w:t>
      </w:r>
      <w:r>
        <w:rPr>
          <w:rFonts w:ascii="Times New Roman" w:hAnsi="Times New Roman" w:cs="Times New Roman"/>
          <w:sz w:val="24"/>
          <w:szCs w:val="24"/>
        </w:rPr>
        <w:t>ask for</w:t>
      </w:r>
      <w:r w:rsidR="00024FE8">
        <w:rPr>
          <w:rFonts w:ascii="Times New Roman" w:hAnsi="Times New Roman" w:cs="Times New Roman"/>
          <w:sz w:val="24"/>
          <w:szCs w:val="24"/>
        </w:rPr>
        <w:t xml:space="preserve"> their review and input on the draft verification principles.</w:t>
      </w:r>
      <w:r w:rsidR="0000520B">
        <w:rPr>
          <w:rFonts w:ascii="Times New Roman" w:hAnsi="Times New Roman" w:cs="Times New Roman"/>
          <w:sz w:val="24"/>
          <w:szCs w:val="24"/>
        </w:rPr>
        <w:t xml:space="preserve"> [could also be scheduled in November]</w:t>
      </w:r>
    </w:p>
    <w:p w:rsidR="00024FE8" w:rsidRDefault="00024FE8" w:rsidP="0027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03" w:rsidRPr="00F15A03" w:rsidRDefault="00F15A03" w:rsidP="00277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5A03">
        <w:rPr>
          <w:rFonts w:ascii="Arial" w:hAnsi="Arial" w:cs="Arial"/>
          <w:b/>
          <w:sz w:val="24"/>
          <w:szCs w:val="24"/>
        </w:rPr>
        <w:t>November</w:t>
      </w:r>
    </w:p>
    <w:p w:rsidR="0000520B" w:rsidRPr="0000520B" w:rsidRDefault="0000520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20B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>: Respond to comments on draft principles received from the Panel; finalize approach to ensuring full access to federal cost shared practices and addressing double counting.</w:t>
      </w:r>
    </w:p>
    <w:p w:rsidR="0000520B" w:rsidRPr="0000520B" w:rsidRDefault="0000520B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5A03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Board Meeting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C7A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the revised dra</w:t>
      </w:r>
      <w:r w:rsidR="00350C7A">
        <w:rPr>
          <w:rFonts w:ascii="Times New Roman" w:hAnsi="Times New Roman" w:cs="Times New Roman"/>
          <w:sz w:val="24"/>
          <w:szCs w:val="24"/>
        </w:rPr>
        <w:t>ft BMP Verification Principles (</w:t>
      </w:r>
      <w:r>
        <w:rPr>
          <w:rFonts w:ascii="Times New Roman" w:hAnsi="Times New Roman" w:cs="Times New Roman"/>
          <w:sz w:val="24"/>
          <w:szCs w:val="24"/>
        </w:rPr>
        <w:t>factoring in feedback from both the WQGIT and the Panel</w:t>
      </w:r>
      <w:r w:rsidR="00350C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0C7A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="00350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approv</w:t>
      </w:r>
      <w:r w:rsidR="00350C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send </w:t>
      </w:r>
      <w:r w:rsidR="00350C7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to the Principals’ Staff Committee.</w:t>
      </w:r>
    </w:p>
    <w:p w:rsidR="0000520B" w:rsidRPr="0000520B" w:rsidRDefault="0000520B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0520B" w:rsidRPr="0000520B" w:rsidRDefault="00F15A03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A03">
        <w:rPr>
          <w:rFonts w:ascii="Times New Roman" w:hAnsi="Times New Roman" w:cs="Times New Roman"/>
          <w:b/>
          <w:sz w:val="24"/>
          <w:szCs w:val="24"/>
        </w:rPr>
        <w:t>BMP Verification Review Panel</w:t>
      </w:r>
      <w:r w:rsidR="00456526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024FE8">
        <w:rPr>
          <w:rFonts w:ascii="Times New Roman" w:hAnsi="Times New Roman" w:cs="Times New Roman"/>
          <w:sz w:val="24"/>
          <w:szCs w:val="24"/>
        </w:rPr>
        <w:t xml:space="preserve">: </w:t>
      </w:r>
      <w:r w:rsidR="00350C7A">
        <w:rPr>
          <w:rFonts w:ascii="Times New Roman" w:hAnsi="Times New Roman" w:cs="Times New Roman"/>
          <w:sz w:val="24"/>
          <w:szCs w:val="24"/>
        </w:rPr>
        <w:t>R</w:t>
      </w:r>
      <w:r w:rsidR="00024FE8">
        <w:rPr>
          <w:rFonts w:ascii="Times New Roman" w:hAnsi="Times New Roman" w:cs="Times New Roman"/>
          <w:sz w:val="24"/>
          <w:szCs w:val="24"/>
        </w:rPr>
        <w:t>eview and feedback on the draft BMP verification protocols.</w:t>
      </w:r>
      <w:r w:rsidR="0000520B" w:rsidRPr="0000520B">
        <w:rPr>
          <w:rFonts w:ascii="Times New Roman" w:hAnsi="Times New Roman" w:cs="Times New Roman"/>
          <w:sz w:val="24"/>
          <w:szCs w:val="24"/>
        </w:rPr>
        <w:t xml:space="preserve"> </w:t>
      </w:r>
      <w:r w:rsidR="0000520B">
        <w:rPr>
          <w:rFonts w:ascii="Times New Roman" w:hAnsi="Times New Roman" w:cs="Times New Roman"/>
          <w:sz w:val="24"/>
          <w:szCs w:val="24"/>
        </w:rPr>
        <w:t>[could also be scheduled in December]</w:t>
      </w:r>
    </w:p>
    <w:p w:rsidR="0000520B" w:rsidRDefault="0000520B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0B" w:rsidRPr="0000520B" w:rsidRDefault="0000520B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00520B">
        <w:rPr>
          <w:rFonts w:ascii="Arial" w:hAnsi="Arial" w:cs="Arial"/>
          <w:b/>
          <w:sz w:val="24"/>
          <w:szCs w:val="24"/>
        </w:rPr>
        <w:t>December</w:t>
      </w:r>
    </w:p>
    <w:p w:rsidR="0000520B" w:rsidRDefault="0000520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20B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65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 to comments on the draft principles received from the Management Board</w:t>
      </w:r>
      <w:r w:rsidR="00456526">
        <w:rPr>
          <w:rFonts w:ascii="Times New Roman" w:hAnsi="Times New Roman" w:cs="Times New Roman"/>
          <w:sz w:val="24"/>
          <w:szCs w:val="24"/>
        </w:rPr>
        <w:t>.</w:t>
      </w:r>
    </w:p>
    <w:p w:rsidR="0025006D" w:rsidRDefault="0025006D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0520B" w:rsidRDefault="0000520B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0520B" w:rsidRDefault="0000520B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0520B" w:rsidRDefault="0000520B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50C7A" w:rsidRDefault="00350C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24FE8" w:rsidRPr="00024FE8" w:rsidRDefault="00024FE8" w:rsidP="002779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4FE8">
        <w:rPr>
          <w:rFonts w:ascii="Times New Roman" w:hAnsi="Times New Roman" w:cs="Times New Roman"/>
          <w:sz w:val="24"/>
          <w:szCs w:val="24"/>
          <w:u w:val="single"/>
        </w:rPr>
        <w:lastRenderedPageBreak/>
        <w:t>2013</w:t>
      </w:r>
    </w:p>
    <w:p w:rsidR="0000520B" w:rsidRDefault="0000520B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0B" w:rsidRPr="0000520B" w:rsidRDefault="0000520B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00520B">
        <w:rPr>
          <w:rFonts w:ascii="Arial" w:hAnsi="Arial" w:cs="Arial"/>
          <w:b/>
          <w:sz w:val="24"/>
          <w:szCs w:val="24"/>
        </w:rPr>
        <w:t>January</w:t>
      </w:r>
    </w:p>
    <w:p w:rsidR="00350C7A" w:rsidRDefault="00350C7A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0C7A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>: discuss the Communications Workgroup’s recommendations for a basinwide communication strategy; outline level of documentation required from the jurisdictions on describing their BMP verification program for presentation to the BMP Verification Review Panel.</w:t>
      </w:r>
    </w:p>
    <w:p w:rsidR="00350C7A" w:rsidRPr="00350C7A" w:rsidRDefault="00350C7A" w:rsidP="00350C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4FE8" w:rsidRDefault="00456526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Principals’ Staff Committee Meeting</w:t>
      </w:r>
      <w:r w:rsidR="002500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Review, make any </w:t>
      </w:r>
      <w:r w:rsidR="00C00E62">
        <w:rPr>
          <w:rFonts w:ascii="Times New Roman" w:hAnsi="Times New Roman" w:cs="Times New Roman"/>
          <w:sz w:val="24"/>
          <w:szCs w:val="24"/>
        </w:rPr>
        <w:t>final refinements to, and adopt</w:t>
      </w:r>
      <w:r>
        <w:rPr>
          <w:rFonts w:ascii="Times New Roman" w:hAnsi="Times New Roman" w:cs="Times New Roman"/>
          <w:sz w:val="24"/>
          <w:szCs w:val="24"/>
        </w:rPr>
        <w:t xml:space="preserve"> the BMP Verification Principles on behalf of the CBP partnership.</w:t>
      </w:r>
    </w:p>
    <w:p w:rsidR="0025006D" w:rsidRDefault="0025006D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526" w:rsidRPr="00456526" w:rsidRDefault="00456526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456526">
        <w:rPr>
          <w:rFonts w:ascii="Arial" w:hAnsi="Arial" w:cs="Arial"/>
          <w:b/>
          <w:sz w:val="24"/>
          <w:szCs w:val="24"/>
        </w:rPr>
        <w:t>February</w:t>
      </w:r>
    </w:p>
    <w:p w:rsidR="0025006D" w:rsidRDefault="00456526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6526">
        <w:rPr>
          <w:rFonts w:ascii="Times New Roman" w:hAnsi="Times New Roman" w:cs="Times New Roman"/>
          <w:b/>
          <w:sz w:val="24"/>
          <w:szCs w:val="24"/>
        </w:rPr>
        <w:t>BMP Verification Committee Meeting</w:t>
      </w:r>
      <w:r>
        <w:rPr>
          <w:rFonts w:ascii="Times New Roman" w:hAnsi="Times New Roman" w:cs="Times New Roman"/>
          <w:sz w:val="24"/>
          <w:szCs w:val="24"/>
        </w:rPr>
        <w:t>: Meet with workgroup chairs and coordinators to the: 1) finalize draft BMP verification protocols; 2) agree on the Communications Workgroup’s recommendations for a basinwide communication strategy; 3) agree on level of documentation required from the jurisdictions on describing their BMP verification program for presentation to the BMP Verification Review Panel; and 4) agree on exactly what will be presented to the Principals’ Staff Committee for final review and adoption.</w:t>
      </w:r>
    </w:p>
    <w:p w:rsidR="0027794B" w:rsidRDefault="0027794B" w:rsidP="002779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794B" w:rsidRPr="0027794B" w:rsidRDefault="0027794B" w:rsidP="0027794B">
      <w:pPr>
        <w:pStyle w:val="NoSpacing"/>
        <w:rPr>
          <w:rFonts w:ascii="Arial" w:hAnsi="Arial" w:cs="Arial"/>
          <w:sz w:val="24"/>
          <w:szCs w:val="24"/>
        </w:rPr>
      </w:pPr>
      <w:r w:rsidRPr="0027794B">
        <w:rPr>
          <w:rFonts w:ascii="Arial" w:hAnsi="Arial" w:cs="Arial"/>
          <w:b/>
          <w:sz w:val="24"/>
          <w:szCs w:val="24"/>
        </w:rPr>
        <w:t>March</w:t>
      </w: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WQGIT Conference Call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the complete draft basinwide BMP verification framework and provide feedback to the BMP Verification Committee on any requested changes.</w:t>
      </w:r>
    </w:p>
    <w:p w:rsidR="0027794B" w:rsidRPr="0027794B" w:rsidRDefault="0027794B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Habitat Goal Implementation Team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the complete draft basinwide BMP verification framework and provide feedback to the BMP Verification Committee on any requested changes.</w:t>
      </w:r>
    </w:p>
    <w:p w:rsidR="0027794B" w:rsidRDefault="0027794B" w:rsidP="002779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Scientific and Technical Advisory Committee Meeting</w:t>
      </w:r>
      <w:r>
        <w:rPr>
          <w:rFonts w:ascii="Times New Roman" w:hAnsi="Times New Roman" w:cs="Times New Roman"/>
          <w:sz w:val="24"/>
          <w:szCs w:val="24"/>
        </w:rPr>
        <w:t>: Briefing on the complete draft basinwide BMP verification framework and provide feedback to the BMP Verification Committee on any concerns/requested changes.</w:t>
      </w:r>
    </w:p>
    <w:p w:rsidR="0027794B" w:rsidRDefault="0027794B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Citizens Advisory Committee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Briefing on the complete draft basinwide BMP verification framework and provide feedback to the BMP Verification Committee on any concerns/requested changes.</w:t>
      </w:r>
    </w:p>
    <w:p w:rsidR="0027794B" w:rsidRDefault="0027794B" w:rsidP="002779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Local Government Advisory Committee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Briefing on the complete draft basinwide BMP verification framework and provide feedback to the BMP Verification Committee on any concerns/requested changes.</w:t>
      </w:r>
    </w:p>
    <w:p w:rsidR="0027794B" w:rsidRDefault="0027794B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94B" w:rsidRPr="0027794B" w:rsidRDefault="0027794B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27794B">
        <w:rPr>
          <w:rFonts w:ascii="Arial" w:hAnsi="Arial" w:cs="Arial"/>
          <w:b/>
          <w:sz w:val="24"/>
          <w:szCs w:val="24"/>
        </w:rPr>
        <w:t>April</w:t>
      </w:r>
    </w:p>
    <w:p w:rsidR="0027794B" w:rsidRP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20B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>: Respond to comments on draft basinwide BMP verification framework received from the WQGIT, Habitat GIT, STAC, CAC, and LGAC.</w:t>
      </w:r>
    </w:p>
    <w:p w:rsidR="0027794B" w:rsidRPr="0027794B" w:rsidRDefault="0027794B" w:rsidP="002779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7794B" w:rsidRP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lastRenderedPageBreak/>
        <w:t>Management Board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 the complete draft basinwide BMP verification framework, provide feedback to the BMP Verification Committee on any </w:t>
      </w:r>
      <w:r w:rsidR="00350C7A">
        <w:rPr>
          <w:rFonts w:ascii="Times New Roman" w:hAnsi="Times New Roman" w:cs="Times New Roman"/>
          <w:sz w:val="24"/>
          <w:szCs w:val="24"/>
        </w:rPr>
        <w:t>requested changes, and approve</w:t>
      </w:r>
      <w:r>
        <w:rPr>
          <w:rFonts w:ascii="Times New Roman" w:hAnsi="Times New Roman" w:cs="Times New Roman"/>
          <w:sz w:val="24"/>
          <w:szCs w:val="24"/>
        </w:rPr>
        <w:t xml:space="preserve"> presentation of draft final framework to Principals’ Staff Committee.</w:t>
      </w:r>
    </w:p>
    <w:p w:rsidR="0027794B" w:rsidRDefault="0027794B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94B" w:rsidRPr="0027794B" w:rsidRDefault="0027794B" w:rsidP="0027794B">
      <w:pPr>
        <w:pStyle w:val="NoSpacing"/>
        <w:rPr>
          <w:rFonts w:ascii="Arial" w:hAnsi="Arial" w:cs="Arial"/>
          <w:b/>
          <w:sz w:val="24"/>
          <w:szCs w:val="24"/>
        </w:rPr>
      </w:pPr>
      <w:r w:rsidRPr="0027794B">
        <w:rPr>
          <w:rFonts w:ascii="Arial" w:hAnsi="Arial" w:cs="Arial"/>
          <w:b/>
          <w:sz w:val="24"/>
          <w:szCs w:val="24"/>
        </w:rPr>
        <w:t>May</w:t>
      </w:r>
    </w:p>
    <w:p w:rsidR="00186C2E" w:rsidRDefault="00186C2E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20B">
        <w:rPr>
          <w:rFonts w:ascii="Times New Roman" w:hAnsi="Times New Roman" w:cs="Times New Roman"/>
          <w:b/>
          <w:sz w:val="24"/>
          <w:szCs w:val="24"/>
        </w:rPr>
        <w:t>BMP Verification Committee Conference Call</w:t>
      </w:r>
      <w:r>
        <w:rPr>
          <w:rFonts w:ascii="Times New Roman" w:hAnsi="Times New Roman" w:cs="Times New Roman"/>
          <w:sz w:val="24"/>
          <w:szCs w:val="24"/>
        </w:rPr>
        <w:t>: Respond to comments on draft basinwide BMP verification framework received from the Management Board.</w:t>
      </w:r>
    </w:p>
    <w:p w:rsidR="00186C2E" w:rsidRPr="00186C2E" w:rsidRDefault="00186C2E" w:rsidP="00186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794B" w:rsidRDefault="0027794B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Principals’ Staff Committee Meeting</w:t>
      </w:r>
      <w:r>
        <w:rPr>
          <w:rFonts w:ascii="Times New Roman" w:hAnsi="Times New Roman" w:cs="Times New Roman"/>
          <w:sz w:val="24"/>
          <w:szCs w:val="24"/>
        </w:rPr>
        <w:t>: R</w:t>
      </w:r>
      <w:r w:rsidRPr="0027794B">
        <w:rPr>
          <w:rFonts w:ascii="Times New Roman" w:hAnsi="Times New Roman" w:cs="Times New Roman"/>
          <w:sz w:val="24"/>
          <w:szCs w:val="24"/>
        </w:rPr>
        <w:t>eview</w:t>
      </w:r>
      <w:r w:rsidR="00C00E62">
        <w:rPr>
          <w:rFonts w:ascii="Times New Roman" w:hAnsi="Times New Roman" w:cs="Times New Roman"/>
          <w:sz w:val="24"/>
          <w:szCs w:val="24"/>
        </w:rPr>
        <w:t>,</w:t>
      </w:r>
      <w:r w:rsidR="00C00E62" w:rsidRPr="00C00E62">
        <w:rPr>
          <w:rFonts w:ascii="Times New Roman" w:hAnsi="Times New Roman" w:cs="Times New Roman"/>
          <w:sz w:val="24"/>
          <w:szCs w:val="24"/>
        </w:rPr>
        <w:t xml:space="preserve"> </w:t>
      </w:r>
      <w:r w:rsidR="00C00E62">
        <w:rPr>
          <w:rFonts w:ascii="Times New Roman" w:hAnsi="Times New Roman" w:cs="Times New Roman"/>
          <w:sz w:val="24"/>
          <w:szCs w:val="24"/>
        </w:rPr>
        <w:t>make any final refinements to,</w:t>
      </w:r>
      <w:r w:rsidRPr="0027794B">
        <w:rPr>
          <w:rFonts w:ascii="Times New Roman" w:hAnsi="Times New Roman" w:cs="Times New Roman"/>
          <w:sz w:val="24"/>
          <w:szCs w:val="24"/>
        </w:rPr>
        <w:t xml:space="preserve"> and adopt the BMP Verification Framework on behalf of the CBP partnership.</w:t>
      </w:r>
    </w:p>
    <w:p w:rsidR="002D094C" w:rsidRDefault="002D094C" w:rsidP="002D09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094C" w:rsidRPr="002D094C" w:rsidRDefault="002D094C" w:rsidP="002D094C">
      <w:pPr>
        <w:pStyle w:val="NoSpacing"/>
        <w:rPr>
          <w:rFonts w:ascii="Arial" w:hAnsi="Arial" w:cs="Arial"/>
          <w:sz w:val="24"/>
          <w:szCs w:val="24"/>
        </w:rPr>
      </w:pPr>
      <w:r w:rsidRPr="002D094C">
        <w:rPr>
          <w:rFonts w:ascii="Arial" w:hAnsi="Arial" w:cs="Arial"/>
          <w:b/>
          <w:sz w:val="24"/>
          <w:szCs w:val="24"/>
        </w:rPr>
        <w:t>June</w:t>
      </w:r>
    </w:p>
    <w:p w:rsidR="002D094C" w:rsidRDefault="002D094C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b/>
          <w:sz w:val="24"/>
          <w:szCs w:val="24"/>
        </w:rPr>
        <w:t>Principals’ Staff Committee</w:t>
      </w:r>
      <w:r>
        <w:rPr>
          <w:rFonts w:ascii="Times New Roman" w:hAnsi="Times New Roman" w:cs="Times New Roman"/>
          <w:sz w:val="24"/>
          <w:szCs w:val="24"/>
        </w:rPr>
        <w:t>: Public communication of the Partnership’s BMP Verification Program through some formal agreement mechanism.</w:t>
      </w:r>
    </w:p>
    <w:p w:rsidR="00350C7A" w:rsidRDefault="00350C7A" w:rsidP="00350C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0C7A" w:rsidRPr="00350C7A" w:rsidRDefault="00350C7A" w:rsidP="00350C7A">
      <w:pPr>
        <w:pStyle w:val="NoSpacing"/>
        <w:rPr>
          <w:rFonts w:ascii="Arial" w:hAnsi="Arial" w:cs="Arial"/>
          <w:sz w:val="24"/>
          <w:szCs w:val="24"/>
        </w:rPr>
      </w:pPr>
      <w:r w:rsidRPr="00350C7A">
        <w:rPr>
          <w:rFonts w:ascii="Arial" w:hAnsi="Arial" w:cs="Arial"/>
          <w:b/>
          <w:sz w:val="24"/>
          <w:szCs w:val="24"/>
        </w:rPr>
        <w:t>Summer</w:t>
      </w:r>
    </w:p>
    <w:p w:rsidR="00350C7A" w:rsidRDefault="00350C7A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A03">
        <w:rPr>
          <w:rFonts w:ascii="Times New Roman" w:hAnsi="Times New Roman" w:cs="Times New Roman"/>
          <w:b/>
          <w:sz w:val="24"/>
          <w:szCs w:val="24"/>
        </w:rPr>
        <w:t>BMP Verification Review Panel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: Initiates reviews of the jurisdictions’ proposed BMP verification programs.</w:t>
      </w:r>
    </w:p>
    <w:p w:rsidR="00350C7A" w:rsidRDefault="00350C7A" w:rsidP="00350C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0C7A" w:rsidRPr="00350C7A" w:rsidRDefault="00350C7A" w:rsidP="00350C7A">
      <w:pPr>
        <w:pStyle w:val="NoSpacing"/>
        <w:rPr>
          <w:rFonts w:ascii="Arial" w:hAnsi="Arial" w:cs="Arial"/>
          <w:sz w:val="24"/>
          <w:szCs w:val="24"/>
        </w:rPr>
      </w:pPr>
      <w:r w:rsidRPr="00350C7A">
        <w:rPr>
          <w:rFonts w:ascii="Arial" w:hAnsi="Arial" w:cs="Arial"/>
          <w:b/>
          <w:sz w:val="24"/>
          <w:szCs w:val="24"/>
        </w:rPr>
        <w:t>Fall</w:t>
      </w:r>
    </w:p>
    <w:p w:rsidR="00350C7A" w:rsidRPr="0027794B" w:rsidRDefault="00350C7A" w:rsidP="002779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A03">
        <w:rPr>
          <w:rFonts w:ascii="Times New Roman" w:hAnsi="Times New Roman" w:cs="Times New Roman"/>
          <w:b/>
          <w:sz w:val="24"/>
          <w:szCs w:val="24"/>
        </w:rPr>
        <w:t>BMP Verification Review Panel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: Completes reviews of the jurisdictions’ proposed BMP verification programs.</w:t>
      </w:r>
    </w:p>
    <w:p w:rsidR="00024FE8" w:rsidRPr="00024FE8" w:rsidRDefault="00024FE8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FE8" w:rsidRPr="00024FE8" w:rsidRDefault="00024FE8" w:rsidP="002779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054" w:rsidRPr="002A5D0C" w:rsidRDefault="004A0054" w:rsidP="0027794B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A0054" w:rsidRPr="002A5D0C" w:rsidSect="00350C7A">
      <w:foot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56" w:rsidRDefault="00D03B56" w:rsidP="00A36893">
      <w:pPr>
        <w:spacing w:after="0" w:line="240" w:lineRule="auto"/>
      </w:pPr>
      <w:r>
        <w:separator/>
      </w:r>
    </w:p>
  </w:endnote>
  <w:endnote w:type="continuationSeparator" w:id="0">
    <w:p w:rsidR="00D03B56" w:rsidRDefault="00D03B56" w:rsidP="00A3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7392"/>
      <w:docPartObj>
        <w:docPartGallery w:val="Page Numbers (Bottom of Page)"/>
        <w:docPartUnique/>
      </w:docPartObj>
    </w:sdtPr>
    <w:sdtContent>
      <w:p w:rsidR="00350C7A" w:rsidRDefault="008D250D">
        <w:pPr>
          <w:pStyle w:val="Footer"/>
          <w:jc w:val="center"/>
        </w:pPr>
        <w:fldSimple w:instr=" PAGE   \* MERGEFORMAT ">
          <w:r w:rsidR="0084392F">
            <w:rPr>
              <w:noProof/>
            </w:rPr>
            <w:t>3</w:t>
          </w:r>
        </w:fldSimple>
      </w:p>
    </w:sdtContent>
  </w:sdt>
  <w:p w:rsidR="00350C7A" w:rsidRDefault="00350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56" w:rsidRDefault="00D03B56" w:rsidP="00A36893">
      <w:pPr>
        <w:spacing w:after="0" w:line="240" w:lineRule="auto"/>
      </w:pPr>
      <w:r>
        <w:separator/>
      </w:r>
    </w:p>
  </w:footnote>
  <w:footnote w:type="continuationSeparator" w:id="0">
    <w:p w:rsidR="00D03B56" w:rsidRDefault="00D03B56" w:rsidP="00A3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3C1"/>
    <w:multiLevelType w:val="hybridMultilevel"/>
    <w:tmpl w:val="A09E7598"/>
    <w:lvl w:ilvl="0" w:tplc="C4A0C8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CC6"/>
    <w:multiLevelType w:val="hybridMultilevel"/>
    <w:tmpl w:val="029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B05F5"/>
    <w:multiLevelType w:val="hybridMultilevel"/>
    <w:tmpl w:val="8B3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EB0"/>
    <w:multiLevelType w:val="hybridMultilevel"/>
    <w:tmpl w:val="41F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2616"/>
    <w:multiLevelType w:val="hybridMultilevel"/>
    <w:tmpl w:val="906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16A4"/>
    <w:multiLevelType w:val="hybridMultilevel"/>
    <w:tmpl w:val="8BF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29D2"/>
    <w:multiLevelType w:val="hybridMultilevel"/>
    <w:tmpl w:val="C9B6C866"/>
    <w:lvl w:ilvl="0" w:tplc="CAA0F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116EF"/>
    <w:multiLevelType w:val="hybridMultilevel"/>
    <w:tmpl w:val="01B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67562"/>
    <w:multiLevelType w:val="hybridMultilevel"/>
    <w:tmpl w:val="89ACFC34"/>
    <w:lvl w:ilvl="0" w:tplc="C4A0C8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426E"/>
    <w:multiLevelType w:val="hybridMultilevel"/>
    <w:tmpl w:val="A1D01368"/>
    <w:lvl w:ilvl="0" w:tplc="A8B6F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D3898"/>
    <w:multiLevelType w:val="hybridMultilevel"/>
    <w:tmpl w:val="B50E5984"/>
    <w:lvl w:ilvl="0" w:tplc="C8E6D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746EFD"/>
    <w:multiLevelType w:val="hybridMultilevel"/>
    <w:tmpl w:val="6DE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24F92"/>
    <w:multiLevelType w:val="hybridMultilevel"/>
    <w:tmpl w:val="1BC496EC"/>
    <w:lvl w:ilvl="0" w:tplc="A8B6F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5403"/>
    <w:rsid w:val="0000520B"/>
    <w:rsid w:val="00024FE8"/>
    <w:rsid w:val="0004275B"/>
    <w:rsid w:val="00054253"/>
    <w:rsid w:val="00092D43"/>
    <w:rsid w:val="00094047"/>
    <w:rsid w:val="000B06FC"/>
    <w:rsid w:val="000F49C6"/>
    <w:rsid w:val="001034A4"/>
    <w:rsid w:val="00146FC6"/>
    <w:rsid w:val="00147901"/>
    <w:rsid w:val="001528CC"/>
    <w:rsid w:val="00186C2E"/>
    <w:rsid w:val="001B3AC9"/>
    <w:rsid w:val="001D0D50"/>
    <w:rsid w:val="001F1E88"/>
    <w:rsid w:val="001F284D"/>
    <w:rsid w:val="001F2AE0"/>
    <w:rsid w:val="00200BCD"/>
    <w:rsid w:val="002042D8"/>
    <w:rsid w:val="00213FE8"/>
    <w:rsid w:val="00224317"/>
    <w:rsid w:val="0025006D"/>
    <w:rsid w:val="0027794B"/>
    <w:rsid w:val="002A5D0C"/>
    <w:rsid w:val="002B168D"/>
    <w:rsid w:val="002C62B4"/>
    <w:rsid w:val="002D094C"/>
    <w:rsid w:val="003102F8"/>
    <w:rsid w:val="00313189"/>
    <w:rsid w:val="00342542"/>
    <w:rsid w:val="00350C7A"/>
    <w:rsid w:val="00382EA6"/>
    <w:rsid w:val="0038351B"/>
    <w:rsid w:val="003D4F92"/>
    <w:rsid w:val="003F60A3"/>
    <w:rsid w:val="00456526"/>
    <w:rsid w:val="00466D88"/>
    <w:rsid w:val="0047793C"/>
    <w:rsid w:val="00493634"/>
    <w:rsid w:val="00493887"/>
    <w:rsid w:val="004A0054"/>
    <w:rsid w:val="004B0B5D"/>
    <w:rsid w:val="004C05C4"/>
    <w:rsid w:val="004C4BF6"/>
    <w:rsid w:val="004C6A7F"/>
    <w:rsid w:val="004D399C"/>
    <w:rsid w:val="004E2E25"/>
    <w:rsid w:val="005541EA"/>
    <w:rsid w:val="005A118E"/>
    <w:rsid w:val="005A7403"/>
    <w:rsid w:val="00610D84"/>
    <w:rsid w:val="00614040"/>
    <w:rsid w:val="00615E7F"/>
    <w:rsid w:val="00635D5F"/>
    <w:rsid w:val="00637E6D"/>
    <w:rsid w:val="0064163A"/>
    <w:rsid w:val="006444C7"/>
    <w:rsid w:val="0067320C"/>
    <w:rsid w:val="0068051A"/>
    <w:rsid w:val="006829DB"/>
    <w:rsid w:val="00685D85"/>
    <w:rsid w:val="00687B01"/>
    <w:rsid w:val="006A5A47"/>
    <w:rsid w:val="006B1472"/>
    <w:rsid w:val="006F03CF"/>
    <w:rsid w:val="00706693"/>
    <w:rsid w:val="007210B5"/>
    <w:rsid w:val="007316F7"/>
    <w:rsid w:val="00740D66"/>
    <w:rsid w:val="00760939"/>
    <w:rsid w:val="00795746"/>
    <w:rsid w:val="007C2E08"/>
    <w:rsid w:val="007F71BB"/>
    <w:rsid w:val="008008CD"/>
    <w:rsid w:val="008272A1"/>
    <w:rsid w:val="00836224"/>
    <w:rsid w:val="008438A8"/>
    <w:rsid w:val="0084392F"/>
    <w:rsid w:val="00872061"/>
    <w:rsid w:val="008972F4"/>
    <w:rsid w:val="008D250D"/>
    <w:rsid w:val="008F3D7E"/>
    <w:rsid w:val="00957683"/>
    <w:rsid w:val="00993DB5"/>
    <w:rsid w:val="009B1834"/>
    <w:rsid w:val="009F2B7B"/>
    <w:rsid w:val="009F4FC6"/>
    <w:rsid w:val="009F73EE"/>
    <w:rsid w:val="00A011A3"/>
    <w:rsid w:val="00A16DE9"/>
    <w:rsid w:val="00A2736D"/>
    <w:rsid w:val="00A32684"/>
    <w:rsid w:val="00A36893"/>
    <w:rsid w:val="00A6524E"/>
    <w:rsid w:val="00A8028E"/>
    <w:rsid w:val="00A84BD2"/>
    <w:rsid w:val="00A87185"/>
    <w:rsid w:val="00A93825"/>
    <w:rsid w:val="00A959B1"/>
    <w:rsid w:val="00AA32A9"/>
    <w:rsid w:val="00AA4A24"/>
    <w:rsid w:val="00AD2699"/>
    <w:rsid w:val="00AD3508"/>
    <w:rsid w:val="00AE6813"/>
    <w:rsid w:val="00AE74AB"/>
    <w:rsid w:val="00B0524D"/>
    <w:rsid w:val="00B474FA"/>
    <w:rsid w:val="00B755F8"/>
    <w:rsid w:val="00B87898"/>
    <w:rsid w:val="00BA4DDD"/>
    <w:rsid w:val="00BC0036"/>
    <w:rsid w:val="00BC5297"/>
    <w:rsid w:val="00BD4859"/>
    <w:rsid w:val="00BE0E9D"/>
    <w:rsid w:val="00BF0421"/>
    <w:rsid w:val="00C00E62"/>
    <w:rsid w:val="00C136B2"/>
    <w:rsid w:val="00C15EF2"/>
    <w:rsid w:val="00C3122E"/>
    <w:rsid w:val="00C66E2A"/>
    <w:rsid w:val="00C72F07"/>
    <w:rsid w:val="00C968B6"/>
    <w:rsid w:val="00CA31F6"/>
    <w:rsid w:val="00CA5403"/>
    <w:rsid w:val="00CC0F63"/>
    <w:rsid w:val="00CC5206"/>
    <w:rsid w:val="00CD3CD4"/>
    <w:rsid w:val="00D03B56"/>
    <w:rsid w:val="00D17852"/>
    <w:rsid w:val="00D24221"/>
    <w:rsid w:val="00D612FB"/>
    <w:rsid w:val="00D65C76"/>
    <w:rsid w:val="00DA5131"/>
    <w:rsid w:val="00DB1FB0"/>
    <w:rsid w:val="00DD3286"/>
    <w:rsid w:val="00E03A44"/>
    <w:rsid w:val="00E53EAA"/>
    <w:rsid w:val="00E560EE"/>
    <w:rsid w:val="00E7749C"/>
    <w:rsid w:val="00E91182"/>
    <w:rsid w:val="00F00BF2"/>
    <w:rsid w:val="00F04F8E"/>
    <w:rsid w:val="00F15A03"/>
    <w:rsid w:val="00F25471"/>
    <w:rsid w:val="00F2584D"/>
    <w:rsid w:val="00F647AD"/>
    <w:rsid w:val="00F7377E"/>
    <w:rsid w:val="00F765CA"/>
    <w:rsid w:val="00F82B4C"/>
    <w:rsid w:val="00F914E8"/>
    <w:rsid w:val="00FA709F"/>
    <w:rsid w:val="00FB3C3C"/>
    <w:rsid w:val="00FE6563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893"/>
  </w:style>
  <w:style w:type="paragraph" w:styleId="Footer">
    <w:name w:val="footer"/>
    <w:basedOn w:val="Normal"/>
    <w:link w:val="FooterChar"/>
    <w:uiPriority w:val="99"/>
    <w:unhideWhenUsed/>
    <w:rsid w:val="00A3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93"/>
  </w:style>
  <w:style w:type="paragraph" w:styleId="FootnoteText">
    <w:name w:val="footnote text"/>
    <w:basedOn w:val="Normal"/>
    <w:link w:val="FootnoteTextChar"/>
    <w:uiPriority w:val="99"/>
    <w:semiHidden/>
    <w:unhideWhenUsed/>
    <w:rsid w:val="00DA5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1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4132-A5A5-46B7-8591-B44F4C07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Kshenk</dc:creator>
  <cp:lastModifiedBy>Athena</cp:lastModifiedBy>
  <cp:revision>2</cp:revision>
  <cp:lastPrinted>2012-03-01T14:26:00Z</cp:lastPrinted>
  <dcterms:created xsi:type="dcterms:W3CDTF">2012-09-21T18:32:00Z</dcterms:created>
  <dcterms:modified xsi:type="dcterms:W3CDTF">2012-09-21T18:32:00Z</dcterms:modified>
</cp:coreProperties>
</file>