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29" w:rsidRDefault="00CD5C06" w:rsidP="00CD5C06">
      <w:pPr>
        <w:spacing w:after="0" w:line="240" w:lineRule="auto"/>
        <w:jc w:val="center"/>
        <w:rPr>
          <w:rFonts w:ascii="Times New Roman" w:hAnsi="Times New Roman" w:cs="Times New Roman"/>
          <w:b/>
          <w:sz w:val="28"/>
          <w:szCs w:val="28"/>
        </w:rPr>
      </w:pPr>
      <w:r w:rsidRPr="00CD5C06">
        <w:rPr>
          <w:rFonts w:ascii="Times New Roman" w:hAnsi="Times New Roman" w:cs="Times New Roman"/>
          <w:b/>
          <w:sz w:val="28"/>
          <w:szCs w:val="28"/>
        </w:rPr>
        <w:t xml:space="preserve">Draft </w:t>
      </w:r>
      <w:r w:rsidR="00B83B29">
        <w:rPr>
          <w:rFonts w:ascii="Times New Roman" w:hAnsi="Times New Roman" w:cs="Times New Roman"/>
          <w:b/>
          <w:sz w:val="28"/>
          <w:szCs w:val="28"/>
        </w:rPr>
        <w:t>Chesapeake Bay Program Partnership’s</w:t>
      </w:r>
    </w:p>
    <w:p w:rsidR="0073612E" w:rsidRDefault="00CD5C06" w:rsidP="00CD5C06">
      <w:pPr>
        <w:spacing w:after="0" w:line="240" w:lineRule="auto"/>
        <w:jc w:val="center"/>
        <w:rPr>
          <w:rFonts w:ascii="Times New Roman" w:hAnsi="Times New Roman" w:cs="Times New Roman"/>
          <w:b/>
          <w:sz w:val="28"/>
          <w:szCs w:val="28"/>
        </w:rPr>
      </w:pPr>
      <w:r w:rsidRPr="00CD5C06">
        <w:rPr>
          <w:rFonts w:ascii="Times New Roman" w:hAnsi="Times New Roman" w:cs="Times New Roman"/>
          <w:b/>
          <w:sz w:val="28"/>
          <w:szCs w:val="28"/>
        </w:rPr>
        <w:t>BMP Verification Principles</w:t>
      </w:r>
      <w:r w:rsidR="0073612E">
        <w:rPr>
          <w:rFonts w:ascii="Times New Roman" w:hAnsi="Times New Roman" w:cs="Times New Roman"/>
          <w:b/>
          <w:sz w:val="28"/>
          <w:szCs w:val="28"/>
        </w:rPr>
        <w:t xml:space="preserve"> </w:t>
      </w:r>
    </w:p>
    <w:p w:rsidR="0073612E" w:rsidRDefault="0073612E" w:rsidP="00CD5C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A6A76" w:rsidRDefault="009F583A" w:rsidP="00CD5C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Water Quality Goal Implementation Committee</w:t>
      </w:r>
      <w:r w:rsidR="0073612E">
        <w:rPr>
          <w:rFonts w:ascii="Times New Roman" w:hAnsi="Times New Roman" w:cs="Times New Roman"/>
          <w:b/>
          <w:sz w:val="28"/>
          <w:szCs w:val="28"/>
        </w:rPr>
        <w:t xml:space="preserve"> Review Version</w:t>
      </w:r>
    </w:p>
    <w:p w:rsidR="00D723FE" w:rsidRDefault="00D723FE" w:rsidP="00CD5C06">
      <w:pPr>
        <w:spacing w:after="0" w:line="240" w:lineRule="auto"/>
        <w:jc w:val="center"/>
        <w:rPr>
          <w:rFonts w:ascii="Times New Roman" w:hAnsi="Times New Roman" w:cs="Times New Roman"/>
          <w:b/>
          <w:sz w:val="28"/>
          <w:szCs w:val="28"/>
        </w:rPr>
      </w:pPr>
    </w:p>
    <w:p w:rsidR="00D723FE" w:rsidRDefault="00D723FE" w:rsidP="00CD5C06">
      <w:pPr>
        <w:spacing w:after="0" w:line="240" w:lineRule="auto"/>
        <w:jc w:val="center"/>
        <w:rPr>
          <w:rFonts w:ascii="Times New Roman" w:hAnsi="Times New Roman" w:cs="Times New Roman"/>
          <w:b/>
          <w:sz w:val="24"/>
          <w:szCs w:val="24"/>
        </w:rPr>
      </w:pPr>
      <w:r w:rsidRPr="00D723FE">
        <w:rPr>
          <w:rFonts w:ascii="Times New Roman" w:hAnsi="Times New Roman" w:cs="Times New Roman"/>
          <w:b/>
          <w:sz w:val="24"/>
          <w:szCs w:val="24"/>
        </w:rPr>
        <w:t xml:space="preserve">Revised: </w:t>
      </w:r>
      <w:r w:rsidR="00146A1B">
        <w:rPr>
          <w:rFonts w:ascii="Times New Roman" w:hAnsi="Times New Roman" w:cs="Times New Roman"/>
          <w:b/>
          <w:sz w:val="24"/>
          <w:szCs w:val="24"/>
        </w:rPr>
        <w:t>August 16</w:t>
      </w:r>
      <w:r w:rsidR="00AE2755">
        <w:rPr>
          <w:rFonts w:ascii="Times New Roman" w:hAnsi="Times New Roman" w:cs="Times New Roman"/>
          <w:b/>
          <w:sz w:val="24"/>
          <w:szCs w:val="24"/>
        </w:rPr>
        <w:t>, 2012</w:t>
      </w:r>
    </w:p>
    <w:p w:rsidR="00AE2755" w:rsidRPr="00D723FE" w:rsidRDefault="00AE2755" w:rsidP="00CD5C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to Further Revision</w:t>
      </w:r>
    </w:p>
    <w:p w:rsidR="00B83B29" w:rsidRDefault="00B83B29" w:rsidP="00CD5C06">
      <w:pPr>
        <w:spacing w:after="0" w:line="240" w:lineRule="auto"/>
        <w:rPr>
          <w:rFonts w:ascii="Times New Roman" w:hAnsi="Times New Roman" w:cs="Times New Roman"/>
          <w:sz w:val="24"/>
          <w:szCs w:val="24"/>
        </w:rPr>
      </w:pPr>
    </w:p>
    <w:p w:rsidR="00146A1B" w:rsidRDefault="00B83B29" w:rsidP="00CD5C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Chesapeake Bay Program </w:t>
      </w:r>
      <w:r w:rsidR="00851A65">
        <w:rPr>
          <w:rFonts w:ascii="Times New Roman" w:hAnsi="Times New Roman" w:cs="Times New Roman"/>
          <w:sz w:val="24"/>
          <w:szCs w:val="24"/>
        </w:rPr>
        <w:t xml:space="preserve">(CBP) </w:t>
      </w:r>
      <w:r w:rsidR="0078461A">
        <w:rPr>
          <w:rFonts w:ascii="Times New Roman" w:hAnsi="Times New Roman" w:cs="Times New Roman"/>
          <w:sz w:val="24"/>
          <w:szCs w:val="24"/>
        </w:rPr>
        <w:t>P</w:t>
      </w:r>
      <w:r>
        <w:rPr>
          <w:rFonts w:ascii="Times New Roman" w:hAnsi="Times New Roman" w:cs="Times New Roman"/>
          <w:sz w:val="24"/>
          <w:szCs w:val="24"/>
        </w:rPr>
        <w:t xml:space="preserve">artnership has committed to the development and adoption of a basinwide best management practice (BMP) verification framework for </w:t>
      </w:r>
      <w:r w:rsidR="00146A1B">
        <w:rPr>
          <w:rFonts w:ascii="Times New Roman" w:hAnsi="Times New Roman" w:cs="Times New Roman"/>
          <w:sz w:val="24"/>
          <w:szCs w:val="24"/>
        </w:rPr>
        <w:t>u</w:t>
      </w:r>
      <w:r w:rsidR="00980742">
        <w:rPr>
          <w:rFonts w:ascii="Times New Roman" w:hAnsi="Times New Roman" w:cs="Times New Roman"/>
          <w:sz w:val="24"/>
          <w:szCs w:val="24"/>
        </w:rPr>
        <w:t>se</w:t>
      </w:r>
      <w:r w:rsidR="00146A1B">
        <w:rPr>
          <w:rFonts w:ascii="Times New Roman" w:hAnsi="Times New Roman" w:cs="Times New Roman"/>
          <w:sz w:val="24"/>
          <w:szCs w:val="24"/>
        </w:rPr>
        <w:t xml:space="preserve"> by</w:t>
      </w:r>
      <w:r>
        <w:rPr>
          <w:rFonts w:ascii="Times New Roman" w:hAnsi="Times New Roman" w:cs="Times New Roman"/>
          <w:sz w:val="24"/>
          <w:szCs w:val="24"/>
        </w:rPr>
        <w:t xml:space="preserve"> the seven watershed jurisdictions</w:t>
      </w:r>
      <w:r w:rsidR="00EE5CBE">
        <w:rPr>
          <w:rFonts w:ascii="Times New Roman" w:hAnsi="Times New Roman" w:cs="Times New Roman"/>
          <w:sz w:val="24"/>
          <w:szCs w:val="24"/>
        </w:rPr>
        <w:t xml:space="preserve"> </w:t>
      </w:r>
      <w:r w:rsidR="00146A1B">
        <w:rPr>
          <w:rFonts w:ascii="Times New Roman" w:hAnsi="Times New Roman" w:cs="Times New Roman"/>
          <w:sz w:val="24"/>
          <w:szCs w:val="24"/>
        </w:rPr>
        <w:t>to assure data quality for</w:t>
      </w:r>
      <w:r>
        <w:rPr>
          <w:rFonts w:ascii="Times New Roman" w:hAnsi="Times New Roman" w:cs="Times New Roman"/>
          <w:sz w:val="24"/>
          <w:szCs w:val="24"/>
        </w:rPr>
        <w:t xml:space="preserve"> BMP </w:t>
      </w:r>
      <w:r w:rsidR="00146A1B">
        <w:rPr>
          <w:rFonts w:ascii="Times New Roman" w:hAnsi="Times New Roman" w:cs="Times New Roman"/>
          <w:sz w:val="24"/>
          <w:szCs w:val="24"/>
        </w:rPr>
        <w:t>reporting for annual Model Progress runs</w:t>
      </w:r>
      <w:r>
        <w:rPr>
          <w:rFonts w:ascii="Times New Roman" w:hAnsi="Times New Roman" w:cs="Times New Roman"/>
          <w:sz w:val="24"/>
          <w:szCs w:val="24"/>
        </w:rPr>
        <w:t xml:space="preserve">. </w:t>
      </w:r>
      <w:r w:rsidR="0078461A">
        <w:rPr>
          <w:rFonts w:ascii="Times New Roman" w:hAnsi="Times New Roman" w:cs="Times New Roman"/>
          <w:sz w:val="24"/>
          <w:szCs w:val="24"/>
        </w:rPr>
        <w:t xml:space="preserve"> </w:t>
      </w:r>
      <w:r w:rsidR="00980742">
        <w:rPr>
          <w:rFonts w:ascii="Times New Roman" w:hAnsi="Times New Roman" w:cs="Times New Roman"/>
          <w:sz w:val="24"/>
          <w:szCs w:val="24"/>
        </w:rPr>
        <w:t>The CBP Partnership will establish a</w:t>
      </w:r>
      <w:r>
        <w:rPr>
          <w:rFonts w:ascii="Times New Roman" w:hAnsi="Times New Roman" w:cs="Times New Roman"/>
          <w:sz w:val="24"/>
          <w:szCs w:val="24"/>
        </w:rPr>
        <w:t xml:space="preserve"> BMP Verification Review Panel </w:t>
      </w:r>
      <w:r w:rsidR="00980742">
        <w:rPr>
          <w:rFonts w:ascii="Times New Roman" w:hAnsi="Times New Roman" w:cs="Times New Roman"/>
          <w:sz w:val="24"/>
          <w:szCs w:val="24"/>
        </w:rPr>
        <w:t xml:space="preserve">which </w:t>
      </w:r>
      <w:r w:rsidR="00146A1B">
        <w:rPr>
          <w:rFonts w:ascii="Times New Roman" w:hAnsi="Times New Roman" w:cs="Times New Roman"/>
          <w:sz w:val="24"/>
          <w:szCs w:val="24"/>
        </w:rPr>
        <w:t xml:space="preserve">will examine the degree to which a jurisdiction’s program meets the parameters established by the Partnership’s BMP verification framework.  This review will include an examination of existing BMP measurements, accounting, and inspection systems and any proposed improvements to those systems submitted for </w:t>
      </w:r>
      <w:r w:rsidR="00980742">
        <w:rPr>
          <w:rFonts w:ascii="Times New Roman" w:hAnsi="Times New Roman" w:cs="Times New Roman"/>
          <w:sz w:val="24"/>
          <w:szCs w:val="24"/>
        </w:rPr>
        <w:t xml:space="preserve">CBP Partnership </w:t>
      </w:r>
      <w:r w:rsidR="00146A1B">
        <w:rPr>
          <w:rFonts w:ascii="Times New Roman" w:hAnsi="Times New Roman" w:cs="Times New Roman"/>
          <w:sz w:val="24"/>
          <w:szCs w:val="24"/>
        </w:rPr>
        <w:t>review.</w:t>
      </w:r>
      <w:r w:rsidR="00146A1B" w:rsidRPr="00146A1B">
        <w:rPr>
          <w:rFonts w:ascii="Times New Roman" w:hAnsi="Times New Roman" w:cs="Times New Roman"/>
          <w:sz w:val="24"/>
          <w:szCs w:val="24"/>
        </w:rPr>
        <w:t xml:space="preserve"> </w:t>
      </w:r>
      <w:r w:rsidR="00146A1B">
        <w:rPr>
          <w:rFonts w:ascii="Times New Roman" w:hAnsi="Times New Roman" w:cs="Times New Roman"/>
          <w:sz w:val="24"/>
          <w:szCs w:val="24"/>
        </w:rPr>
        <w:t xml:space="preserve"> The Partnership recognizes that some jurisdictional programs may already achiev</w:t>
      </w:r>
      <w:r w:rsidR="0073612E">
        <w:rPr>
          <w:rFonts w:ascii="Times New Roman" w:hAnsi="Times New Roman" w:cs="Times New Roman"/>
          <w:sz w:val="24"/>
          <w:szCs w:val="24"/>
        </w:rPr>
        <w:t>e</w:t>
      </w:r>
      <w:r w:rsidR="00146A1B">
        <w:rPr>
          <w:rFonts w:ascii="Times New Roman" w:hAnsi="Times New Roman" w:cs="Times New Roman"/>
          <w:sz w:val="24"/>
          <w:szCs w:val="24"/>
        </w:rPr>
        <w:t xml:space="preserve"> some of these principles and may not require significant modification or enhancements.</w:t>
      </w:r>
    </w:p>
    <w:p w:rsidR="00146A1B" w:rsidRDefault="00146A1B" w:rsidP="00CD5C06">
      <w:pPr>
        <w:spacing w:after="0" w:line="240" w:lineRule="auto"/>
        <w:rPr>
          <w:rFonts w:ascii="Times New Roman" w:hAnsi="Times New Roman" w:cs="Times New Roman"/>
          <w:sz w:val="24"/>
          <w:szCs w:val="24"/>
        </w:rPr>
      </w:pPr>
    </w:p>
    <w:p w:rsidR="00B83B29" w:rsidRDefault="00B83B29" w:rsidP="00B83B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CBP Partnership has defined verification </w:t>
      </w:r>
      <w:r w:rsidR="00BC67D0">
        <w:rPr>
          <w:rFonts w:ascii="Times New Roman" w:hAnsi="Times New Roman" w:cs="Times New Roman"/>
          <w:sz w:val="24"/>
          <w:szCs w:val="24"/>
        </w:rPr>
        <w:t>as</w:t>
      </w:r>
      <w:r w:rsidRPr="00B83B29">
        <w:rPr>
          <w:rFonts w:ascii="Times New Roman" w:hAnsi="Times New Roman" w:cs="Times New Roman"/>
          <w:sz w:val="24"/>
          <w:szCs w:val="24"/>
        </w:rPr>
        <w:t xml:space="preserve"> the process through which agenc</w:t>
      </w:r>
      <w:r w:rsidR="00BC67D0">
        <w:rPr>
          <w:rFonts w:ascii="Times New Roman" w:hAnsi="Times New Roman" w:cs="Times New Roman"/>
          <w:sz w:val="24"/>
          <w:szCs w:val="24"/>
        </w:rPr>
        <w:t>y partners ensure practices, treatments, and technologies resulting in reductions of nitrogen, phosphorus, and/or sediment pollutant loads</w:t>
      </w:r>
      <w:r w:rsidRPr="00B83B29">
        <w:rPr>
          <w:rFonts w:ascii="Times New Roman" w:hAnsi="Times New Roman" w:cs="Times New Roman"/>
          <w:sz w:val="24"/>
          <w:szCs w:val="24"/>
        </w:rPr>
        <w:t xml:space="preserve"> are implemented and</w:t>
      </w:r>
      <w:r w:rsidR="00BC67D0">
        <w:rPr>
          <w:rFonts w:ascii="Times New Roman" w:hAnsi="Times New Roman" w:cs="Times New Roman"/>
          <w:sz w:val="24"/>
          <w:szCs w:val="24"/>
        </w:rPr>
        <w:t xml:space="preserve"> </w:t>
      </w:r>
      <w:r w:rsidRPr="00B83B29">
        <w:rPr>
          <w:rFonts w:ascii="Times New Roman" w:hAnsi="Times New Roman" w:cs="Times New Roman"/>
          <w:sz w:val="24"/>
          <w:szCs w:val="24"/>
        </w:rPr>
        <w:t>operat</w:t>
      </w:r>
      <w:r w:rsidR="00BC67D0">
        <w:rPr>
          <w:rFonts w:ascii="Times New Roman" w:hAnsi="Times New Roman" w:cs="Times New Roman"/>
          <w:sz w:val="24"/>
          <w:szCs w:val="24"/>
        </w:rPr>
        <w:t>ing</w:t>
      </w:r>
      <w:r w:rsidRPr="00B83B29">
        <w:rPr>
          <w:rFonts w:ascii="Times New Roman" w:hAnsi="Times New Roman" w:cs="Times New Roman"/>
          <w:sz w:val="24"/>
          <w:szCs w:val="24"/>
        </w:rPr>
        <w:t xml:space="preserve"> correctly.</w:t>
      </w:r>
      <w:r w:rsidR="00BC67D0">
        <w:rPr>
          <w:rFonts w:ascii="Times New Roman" w:hAnsi="Times New Roman" w:cs="Times New Roman"/>
          <w:sz w:val="24"/>
          <w:szCs w:val="24"/>
        </w:rPr>
        <w:t xml:space="preserve"> The process for </w:t>
      </w:r>
      <w:r w:rsidR="0073612E">
        <w:rPr>
          <w:rFonts w:ascii="Times New Roman" w:hAnsi="Times New Roman" w:cs="Times New Roman"/>
          <w:sz w:val="24"/>
          <w:szCs w:val="24"/>
        </w:rPr>
        <w:t xml:space="preserve">verifying </w:t>
      </w:r>
      <w:r w:rsidR="00BC67D0">
        <w:rPr>
          <w:rFonts w:ascii="Times New Roman" w:hAnsi="Times New Roman" w:cs="Times New Roman"/>
          <w:sz w:val="24"/>
          <w:szCs w:val="24"/>
        </w:rPr>
        <w:t>tradable nutrient credits</w:t>
      </w:r>
      <w:r w:rsidR="0073612E">
        <w:rPr>
          <w:rFonts w:ascii="Times New Roman" w:hAnsi="Times New Roman" w:cs="Times New Roman"/>
          <w:sz w:val="24"/>
          <w:szCs w:val="24"/>
        </w:rPr>
        <w:t xml:space="preserve"> or offsets</w:t>
      </w:r>
      <w:r w:rsidR="00BC67D0">
        <w:rPr>
          <w:rFonts w:ascii="Times New Roman" w:hAnsi="Times New Roman" w:cs="Times New Roman"/>
          <w:sz w:val="24"/>
          <w:szCs w:val="24"/>
        </w:rPr>
        <w:t xml:space="preserve"> is a separate, distinct process not addressed </w:t>
      </w:r>
      <w:r w:rsidR="00C16133">
        <w:rPr>
          <w:rFonts w:ascii="Times New Roman" w:hAnsi="Times New Roman" w:cs="Times New Roman"/>
          <w:sz w:val="24"/>
          <w:szCs w:val="24"/>
        </w:rPr>
        <w:t xml:space="preserve">either </w:t>
      </w:r>
      <w:r w:rsidR="00BC67D0">
        <w:rPr>
          <w:rFonts w:ascii="Times New Roman" w:hAnsi="Times New Roman" w:cs="Times New Roman"/>
          <w:sz w:val="24"/>
          <w:szCs w:val="24"/>
        </w:rPr>
        <w:t xml:space="preserve">by these principles </w:t>
      </w:r>
      <w:r w:rsidR="00C16133">
        <w:rPr>
          <w:rFonts w:ascii="Times New Roman" w:hAnsi="Times New Roman" w:cs="Times New Roman"/>
          <w:sz w:val="24"/>
          <w:szCs w:val="24"/>
        </w:rPr>
        <w:t>or</w:t>
      </w:r>
      <w:r w:rsidR="00BC67D0">
        <w:rPr>
          <w:rFonts w:ascii="Times New Roman" w:hAnsi="Times New Roman" w:cs="Times New Roman"/>
          <w:sz w:val="24"/>
          <w:szCs w:val="24"/>
        </w:rPr>
        <w:t xml:space="preserve"> th</w:t>
      </w:r>
      <w:r w:rsidR="00C16133">
        <w:rPr>
          <w:rFonts w:ascii="Times New Roman" w:hAnsi="Times New Roman" w:cs="Times New Roman"/>
          <w:sz w:val="24"/>
          <w:szCs w:val="24"/>
        </w:rPr>
        <w:t>rough th</w:t>
      </w:r>
      <w:r w:rsidR="00BC67D0">
        <w:rPr>
          <w:rFonts w:ascii="Times New Roman" w:hAnsi="Times New Roman" w:cs="Times New Roman"/>
          <w:sz w:val="24"/>
          <w:szCs w:val="24"/>
        </w:rPr>
        <w:t>e partnership’s BMP verification framework.</w:t>
      </w:r>
    </w:p>
    <w:p w:rsidR="00851A65" w:rsidRDefault="00851A65" w:rsidP="00B83B29">
      <w:pPr>
        <w:autoSpaceDE w:val="0"/>
        <w:autoSpaceDN w:val="0"/>
        <w:adjustRightInd w:val="0"/>
        <w:spacing w:after="0" w:line="240" w:lineRule="auto"/>
        <w:rPr>
          <w:rFonts w:ascii="Times New Roman" w:hAnsi="Times New Roman" w:cs="Times New Roman"/>
          <w:sz w:val="24"/>
          <w:szCs w:val="24"/>
        </w:rPr>
      </w:pPr>
    </w:p>
    <w:p w:rsidR="00BC67D0" w:rsidRDefault="00851A65" w:rsidP="00B83B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Working to verify that practices are properly designed, installed, and maintained over time is a critical and integral component of transparent, cost efficient, and </w:t>
      </w:r>
      <w:r w:rsidR="00941153">
        <w:rPr>
          <w:rFonts w:ascii="Times New Roman" w:hAnsi="Times New Roman" w:cs="Times New Roman"/>
          <w:sz w:val="24"/>
          <w:szCs w:val="24"/>
        </w:rPr>
        <w:t xml:space="preserve">pollutant reduction </w:t>
      </w:r>
      <w:r>
        <w:rPr>
          <w:rFonts w:ascii="Times New Roman" w:hAnsi="Times New Roman" w:cs="Times New Roman"/>
          <w:sz w:val="24"/>
          <w:szCs w:val="24"/>
        </w:rPr>
        <w:t>effective program implementation</w:t>
      </w:r>
      <w:r w:rsidR="00C16133">
        <w:rPr>
          <w:rFonts w:ascii="Times New Roman" w:hAnsi="Times New Roman" w:cs="Times New Roman"/>
          <w:sz w:val="24"/>
          <w:szCs w:val="24"/>
        </w:rPr>
        <w:t>. Verification helps</w:t>
      </w:r>
      <w:r>
        <w:rPr>
          <w:rFonts w:ascii="Times New Roman" w:hAnsi="Times New Roman" w:cs="Times New Roman"/>
          <w:sz w:val="24"/>
          <w:szCs w:val="24"/>
        </w:rPr>
        <w:t xml:space="preserve"> </w:t>
      </w:r>
      <w:r w:rsidR="00C16133">
        <w:rPr>
          <w:rFonts w:ascii="Times New Roman" w:hAnsi="Times New Roman" w:cs="Times New Roman"/>
          <w:sz w:val="24"/>
          <w:szCs w:val="24"/>
        </w:rPr>
        <w:t>e</w:t>
      </w:r>
      <w:r>
        <w:rPr>
          <w:rFonts w:ascii="Times New Roman" w:hAnsi="Times New Roman" w:cs="Times New Roman"/>
          <w:sz w:val="24"/>
          <w:szCs w:val="24"/>
        </w:rPr>
        <w:t>nsur</w:t>
      </w:r>
      <w:r w:rsidR="00C16133">
        <w:rPr>
          <w:rFonts w:ascii="Times New Roman" w:hAnsi="Times New Roman" w:cs="Times New Roman"/>
          <w:sz w:val="24"/>
          <w:szCs w:val="24"/>
        </w:rPr>
        <w:t>e</w:t>
      </w:r>
      <w:r>
        <w:rPr>
          <w:rFonts w:ascii="Times New Roman" w:hAnsi="Times New Roman" w:cs="Times New Roman"/>
          <w:sz w:val="24"/>
          <w:szCs w:val="24"/>
        </w:rPr>
        <w:t xml:space="preserve"> the public of achievement of the expected n</w:t>
      </w:r>
      <w:r w:rsidR="00C16133">
        <w:rPr>
          <w:rFonts w:ascii="Times New Roman" w:hAnsi="Times New Roman" w:cs="Times New Roman"/>
          <w:sz w:val="24"/>
          <w:szCs w:val="24"/>
        </w:rPr>
        <w:t>itrogen, phosphorus,</w:t>
      </w:r>
      <w:r>
        <w:rPr>
          <w:rFonts w:ascii="Times New Roman" w:hAnsi="Times New Roman" w:cs="Times New Roman"/>
          <w:sz w:val="24"/>
          <w:szCs w:val="24"/>
        </w:rPr>
        <w:t xml:space="preserve"> and sediment </w:t>
      </w:r>
      <w:r w:rsidR="00C16133">
        <w:rPr>
          <w:rFonts w:ascii="Times New Roman" w:hAnsi="Times New Roman" w:cs="Times New Roman"/>
          <w:sz w:val="24"/>
          <w:szCs w:val="24"/>
        </w:rPr>
        <w:t xml:space="preserve">pollutant </w:t>
      </w:r>
      <w:r>
        <w:rPr>
          <w:rFonts w:ascii="Times New Roman" w:hAnsi="Times New Roman" w:cs="Times New Roman"/>
          <w:sz w:val="24"/>
          <w:szCs w:val="24"/>
        </w:rPr>
        <w:t>load reductions over time. The CBP Partnership will build from existing practice</w:t>
      </w:r>
      <w:r w:rsidR="00C16133">
        <w:rPr>
          <w:rFonts w:ascii="Times New Roman" w:hAnsi="Times New Roman" w:cs="Times New Roman"/>
          <w:sz w:val="24"/>
          <w:szCs w:val="24"/>
        </w:rPr>
        <w:t xml:space="preserve"> tracking and reporting systems and</w:t>
      </w:r>
      <w:r>
        <w:rPr>
          <w:rFonts w:ascii="Times New Roman" w:hAnsi="Times New Roman" w:cs="Times New Roman"/>
          <w:sz w:val="24"/>
          <w:szCs w:val="24"/>
        </w:rPr>
        <w:t xml:space="preserve"> work towards achieving </w:t>
      </w:r>
      <w:r w:rsidR="00146A1B">
        <w:rPr>
          <w:rFonts w:ascii="Times New Roman" w:hAnsi="Times New Roman" w:cs="Times New Roman"/>
          <w:sz w:val="24"/>
          <w:szCs w:val="24"/>
        </w:rPr>
        <w:t xml:space="preserve">or maintaining </w:t>
      </w:r>
      <w:r>
        <w:rPr>
          <w:rFonts w:ascii="Times New Roman" w:hAnsi="Times New Roman" w:cs="Times New Roman"/>
          <w:sz w:val="24"/>
          <w:szCs w:val="24"/>
        </w:rPr>
        <w:t>the following principles.</w:t>
      </w:r>
    </w:p>
    <w:p w:rsidR="00BC67D0" w:rsidRPr="00B83B29" w:rsidRDefault="00BC67D0" w:rsidP="00B83B29">
      <w:pPr>
        <w:autoSpaceDE w:val="0"/>
        <w:autoSpaceDN w:val="0"/>
        <w:adjustRightInd w:val="0"/>
        <w:spacing w:after="0" w:line="240" w:lineRule="auto"/>
        <w:rPr>
          <w:rFonts w:ascii="Times New Roman" w:hAnsi="Times New Roman" w:cs="Times New Roman"/>
          <w:sz w:val="24"/>
          <w:szCs w:val="24"/>
        </w:rPr>
      </w:pPr>
    </w:p>
    <w:p w:rsidR="00BC67D0" w:rsidRPr="00BC67D0" w:rsidRDefault="00BC67D0" w:rsidP="00BC67D0">
      <w:pPr>
        <w:autoSpaceDE w:val="0"/>
        <w:autoSpaceDN w:val="0"/>
        <w:adjustRightInd w:val="0"/>
        <w:spacing w:after="0" w:line="240" w:lineRule="auto"/>
        <w:rPr>
          <w:rFonts w:ascii="Times New Roman" w:hAnsi="Times New Roman" w:cs="Times New Roman"/>
          <w:b/>
          <w:sz w:val="24"/>
          <w:szCs w:val="24"/>
        </w:rPr>
      </w:pPr>
      <w:r w:rsidRPr="00BC67D0">
        <w:rPr>
          <w:rFonts w:ascii="Times New Roman" w:hAnsi="Times New Roman" w:cs="Times New Roman"/>
          <w:b/>
          <w:sz w:val="24"/>
          <w:szCs w:val="24"/>
        </w:rPr>
        <w:t>PRINCIPLE 1: PRACTICE REPORTING</w:t>
      </w:r>
    </w:p>
    <w:p w:rsidR="00146A1B" w:rsidRDefault="00BC67D0" w:rsidP="00BC67D0">
      <w:pPr>
        <w:autoSpaceDE w:val="0"/>
        <w:autoSpaceDN w:val="0"/>
        <w:adjustRightInd w:val="0"/>
        <w:spacing w:after="0" w:line="240" w:lineRule="auto"/>
        <w:rPr>
          <w:rFonts w:ascii="Times New Roman" w:hAnsi="Times New Roman" w:cs="Times New Roman"/>
          <w:sz w:val="24"/>
          <w:szCs w:val="24"/>
        </w:rPr>
      </w:pPr>
      <w:r w:rsidRPr="00DD16F1">
        <w:rPr>
          <w:rFonts w:ascii="Times New Roman" w:hAnsi="Times New Roman" w:cs="Times New Roman"/>
          <w:sz w:val="24"/>
          <w:szCs w:val="24"/>
        </w:rPr>
        <w:t xml:space="preserve">Verification </w:t>
      </w:r>
      <w:r>
        <w:rPr>
          <w:rFonts w:ascii="Times New Roman" w:hAnsi="Times New Roman" w:cs="Times New Roman"/>
          <w:sz w:val="24"/>
          <w:szCs w:val="24"/>
        </w:rPr>
        <w:t xml:space="preserve">is </w:t>
      </w:r>
      <w:r w:rsidRPr="00DD16F1">
        <w:rPr>
          <w:rFonts w:ascii="Times New Roman" w:hAnsi="Times New Roman" w:cs="Times New Roman"/>
          <w:sz w:val="24"/>
          <w:szCs w:val="24"/>
        </w:rPr>
        <w:t xml:space="preserve">required for practices, treatments, and technologies reported for </w:t>
      </w:r>
      <w:r w:rsidR="008B36C3">
        <w:rPr>
          <w:rFonts w:ascii="Times New Roman" w:hAnsi="Times New Roman" w:cs="Times New Roman"/>
          <w:sz w:val="24"/>
          <w:szCs w:val="24"/>
        </w:rPr>
        <w:t>nitrogen, phosphorus</w:t>
      </w:r>
      <w:r w:rsidR="0078461A">
        <w:rPr>
          <w:rFonts w:ascii="Times New Roman" w:hAnsi="Times New Roman" w:cs="Times New Roman"/>
          <w:sz w:val="24"/>
          <w:szCs w:val="24"/>
        </w:rPr>
        <w:t>,</w:t>
      </w:r>
      <w:r w:rsidR="008B36C3">
        <w:rPr>
          <w:rFonts w:ascii="Times New Roman" w:hAnsi="Times New Roman" w:cs="Times New Roman"/>
          <w:sz w:val="24"/>
          <w:szCs w:val="24"/>
        </w:rPr>
        <w:t xml:space="preserve"> and/or sediment pollutant </w:t>
      </w:r>
      <w:r w:rsidR="00941153">
        <w:rPr>
          <w:rFonts w:ascii="Times New Roman" w:hAnsi="Times New Roman" w:cs="Times New Roman"/>
          <w:sz w:val="24"/>
          <w:szCs w:val="24"/>
        </w:rPr>
        <w:t xml:space="preserve">load </w:t>
      </w:r>
      <w:r w:rsidR="008B36C3">
        <w:rPr>
          <w:rFonts w:ascii="Times New Roman" w:hAnsi="Times New Roman" w:cs="Times New Roman"/>
          <w:sz w:val="24"/>
          <w:szCs w:val="24"/>
        </w:rPr>
        <w:t xml:space="preserve">reduction </w:t>
      </w:r>
      <w:r w:rsidRPr="00DD16F1">
        <w:rPr>
          <w:rFonts w:ascii="Times New Roman" w:hAnsi="Times New Roman" w:cs="Times New Roman"/>
          <w:sz w:val="24"/>
          <w:szCs w:val="24"/>
        </w:rPr>
        <w:t xml:space="preserve">credit through the </w:t>
      </w:r>
      <w:r>
        <w:rPr>
          <w:rFonts w:ascii="Times New Roman" w:hAnsi="Times New Roman" w:cs="Times New Roman"/>
          <w:sz w:val="24"/>
          <w:szCs w:val="24"/>
        </w:rPr>
        <w:t>Chesapeake Bay Program (</w:t>
      </w:r>
      <w:r w:rsidRPr="00DD16F1">
        <w:rPr>
          <w:rFonts w:ascii="Times New Roman" w:hAnsi="Times New Roman" w:cs="Times New Roman"/>
          <w:sz w:val="24"/>
          <w:szCs w:val="24"/>
        </w:rPr>
        <w:t>CBP</w:t>
      </w:r>
      <w:r>
        <w:rPr>
          <w:rFonts w:ascii="Times New Roman" w:hAnsi="Times New Roman" w:cs="Times New Roman"/>
          <w:sz w:val="24"/>
          <w:szCs w:val="24"/>
        </w:rPr>
        <w:t>)</w:t>
      </w:r>
      <w:r w:rsidRPr="00DD16F1">
        <w:rPr>
          <w:rFonts w:ascii="Times New Roman" w:hAnsi="Times New Roman" w:cs="Times New Roman"/>
          <w:sz w:val="24"/>
          <w:szCs w:val="24"/>
        </w:rPr>
        <w:t xml:space="preserve"> partnership.  </w:t>
      </w:r>
    </w:p>
    <w:p w:rsidR="00EE5CBE" w:rsidRDefault="00EE5CBE" w:rsidP="00BC67D0">
      <w:pPr>
        <w:autoSpaceDE w:val="0"/>
        <w:autoSpaceDN w:val="0"/>
        <w:adjustRightInd w:val="0"/>
        <w:spacing w:after="0" w:line="240" w:lineRule="auto"/>
        <w:rPr>
          <w:rFonts w:ascii="Times New Roman" w:hAnsi="Times New Roman" w:cs="Times New Roman"/>
          <w:sz w:val="24"/>
          <w:szCs w:val="24"/>
        </w:rPr>
      </w:pPr>
    </w:p>
    <w:p w:rsidR="00EE5CBE" w:rsidRDefault="00EE5CBE" w:rsidP="00BC6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Verification protocols may reflect differing tools and timelines for measurement, as appropriate</w:t>
      </w:r>
      <w:r w:rsidR="0078461A">
        <w:rPr>
          <w:rFonts w:ascii="Times New Roman" w:hAnsi="Times New Roman" w:cs="Times New Roman"/>
          <w:sz w:val="24"/>
          <w:szCs w:val="24"/>
        </w:rPr>
        <w:t>,</w:t>
      </w:r>
      <w:r>
        <w:rPr>
          <w:rFonts w:ascii="Times New Roman" w:hAnsi="Times New Roman" w:cs="Times New Roman"/>
          <w:sz w:val="24"/>
          <w:szCs w:val="24"/>
        </w:rPr>
        <w:t xml:space="preserve"> for a specific BMP.  For example:</w:t>
      </w:r>
    </w:p>
    <w:p w:rsidR="0073612E" w:rsidRDefault="0078461A">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23068" w:rsidRPr="00623068">
        <w:rPr>
          <w:rFonts w:ascii="Times New Roman" w:hAnsi="Times New Roman" w:cs="Times New Roman"/>
          <w:sz w:val="24"/>
          <w:szCs w:val="24"/>
        </w:rPr>
        <w:t xml:space="preserve"> permit </w:t>
      </w:r>
      <w:r w:rsidR="00EE5CBE">
        <w:rPr>
          <w:rFonts w:ascii="Times New Roman" w:hAnsi="Times New Roman" w:cs="Times New Roman"/>
          <w:sz w:val="24"/>
          <w:szCs w:val="24"/>
        </w:rPr>
        <w:t xml:space="preserve">(e.g., MS4) </w:t>
      </w:r>
      <w:r w:rsidR="00623068" w:rsidRPr="00623068">
        <w:rPr>
          <w:rFonts w:ascii="Times New Roman" w:hAnsi="Times New Roman" w:cs="Times New Roman"/>
          <w:sz w:val="24"/>
          <w:szCs w:val="24"/>
        </w:rPr>
        <w:t xml:space="preserve">may establish periodic inspections for a regulatory BMP; </w:t>
      </w:r>
    </w:p>
    <w:p w:rsidR="0073612E" w:rsidRDefault="0078461A">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23068" w:rsidRPr="00623068">
        <w:rPr>
          <w:rFonts w:ascii="Times New Roman" w:hAnsi="Times New Roman" w:cs="Times New Roman"/>
          <w:sz w:val="24"/>
          <w:szCs w:val="24"/>
        </w:rPr>
        <w:t xml:space="preserve"> contract may govern examinations of a cost-shared structural </w:t>
      </w:r>
      <w:r>
        <w:rPr>
          <w:rFonts w:ascii="Times New Roman" w:hAnsi="Times New Roman" w:cs="Times New Roman"/>
          <w:sz w:val="24"/>
          <w:szCs w:val="24"/>
        </w:rPr>
        <w:t>(e.g., manure storage structure)</w:t>
      </w:r>
      <w:r w:rsidRPr="00EE5CBE">
        <w:rPr>
          <w:rFonts w:ascii="Times New Roman" w:hAnsi="Times New Roman" w:cs="Times New Roman"/>
          <w:sz w:val="24"/>
          <w:szCs w:val="24"/>
        </w:rPr>
        <w:t xml:space="preserve"> </w:t>
      </w:r>
      <w:r w:rsidR="00623068" w:rsidRPr="00623068">
        <w:rPr>
          <w:rFonts w:ascii="Times New Roman" w:hAnsi="Times New Roman" w:cs="Times New Roman"/>
          <w:sz w:val="24"/>
          <w:szCs w:val="24"/>
        </w:rPr>
        <w:t xml:space="preserve">or annual </w:t>
      </w:r>
      <w:r w:rsidR="00EE5CBE">
        <w:rPr>
          <w:rFonts w:ascii="Times New Roman" w:hAnsi="Times New Roman" w:cs="Times New Roman"/>
          <w:sz w:val="24"/>
          <w:szCs w:val="24"/>
        </w:rPr>
        <w:t>(e.g., cover crops)</w:t>
      </w:r>
      <w:r>
        <w:rPr>
          <w:rFonts w:ascii="Times New Roman" w:hAnsi="Times New Roman" w:cs="Times New Roman"/>
          <w:sz w:val="24"/>
          <w:szCs w:val="24"/>
        </w:rPr>
        <w:t xml:space="preserve"> BMPs</w:t>
      </w:r>
      <w:r w:rsidR="00623068" w:rsidRPr="00623068">
        <w:rPr>
          <w:rFonts w:ascii="Times New Roman" w:hAnsi="Times New Roman" w:cs="Times New Roman"/>
          <w:sz w:val="24"/>
          <w:szCs w:val="24"/>
        </w:rPr>
        <w:t xml:space="preserve">; </w:t>
      </w:r>
      <w:r w:rsidR="00EE5CBE">
        <w:rPr>
          <w:rFonts w:ascii="Times New Roman" w:hAnsi="Times New Roman" w:cs="Times New Roman"/>
          <w:sz w:val="24"/>
          <w:szCs w:val="24"/>
        </w:rPr>
        <w:t>or</w:t>
      </w:r>
    </w:p>
    <w:p w:rsidR="0073612E" w:rsidRDefault="0078461A">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23068" w:rsidRPr="00623068">
        <w:rPr>
          <w:rFonts w:ascii="Times New Roman" w:hAnsi="Times New Roman" w:cs="Times New Roman"/>
          <w:sz w:val="24"/>
          <w:szCs w:val="24"/>
        </w:rPr>
        <w:t xml:space="preserve"> statistical sampling may </w:t>
      </w:r>
      <w:r>
        <w:rPr>
          <w:rFonts w:ascii="Times New Roman" w:hAnsi="Times New Roman" w:cs="Times New Roman"/>
          <w:sz w:val="24"/>
          <w:szCs w:val="24"/>
        </w:rPr>
        <w:t xml:space="preserve">best </w:t>
      </w:r>
      <w:r w:rsidR="00623068" w:rsidRPr="00623068">
        <w:rPr>
          <w:rFonts w:ascii="Times New Roman" w:hAnsi="Times New Roman" w:cs="Times New Roman"/>
          <w:sz w:val="24"/>
          <w:szCs w:val="24"/>
        </w:rPr>
        <w:t xml:space="preserve">define measurement for non-cost shared structural, annual </w:t>
      </w:r>
      <w:r>
        <w:rPr>
          <w:rFonts w:ascii="Times New Roman" w:hAnsi="Times New Roman" w:cs="Times New Roman"/>
          <w:sz w:val="24"/>
          <w:szCs w:val="24"/>
        </w:rPr>
        <w:t>and/</w:t>
      </w:r>
      <w:r w:rsidR="00623068" w:rsidRPr="00623068">
        <w:rPr>
          <w:rFonts w:ascii="Times New Roman" w:hAnsi="Times New Roman" w:cs="Times New Roman"/>
          <w:sz w:val="24"/>
          <w:szCs w:val="24"/>
        </w:rPr>
        <w:t xml:space="preserve">or management BMPs. </w:t>
      </w:r>
    </w:p>
    <w:p w:rsidR="00EE5CBE" w:rsidRDefault="00EE5CBE" w:rsidP="00BC67D0">
      <w:pPr>
        <w:autoSpaceDE w:val="0"/>
        <w:autoSpaceDN w:val="0"/>
        <w:adjustRightInd w:val="0"/>
        <w:spacing w:after="0" w:line="240" w:lineRule="auto"/>
        <w:rPr>
          <w:rFonts w:ascii="Times New Roman" w:hAnsi="Times New Roman" w:cs="Times New Roman"/>
          <w:sz w:val="24"/>
          <w:szCs w:val="24"/>
        </w:rPr>
      </w:pPr>
    </w:p>
    <w:p w:rsidR="00BC67D0" w:rsidRDefault="00BC67D0" w:rsidP="00BC67D0">
      <w:pPr>
        <w:autoSpaceDE w:val="0"/>
        <w:autoSpaceDN w:val="0"/>
        <w:adjustRightInd w:val="0"/>
        <w:spacing w:after="0" w:line="240" w:lineRule="auto"/>
        <w:rPr>
          <w:rFonts w:ascii="Times New Roman" w:hAnsi="Times New Roman" w:cs="Times New Roman"/>
          <w:sz w:val="24"/>
          <w:szCs w:val="24"/>
        </w:rPr>
      </w:pPr>
      <w:r w:rsidRPr="00DD16F1">
        <w:rPr>
          <w:rFonts w:ascii="Times New Roman" w:hAnsi="Times New Roman" w:cs="Times New Roman"/>
          <w:sz w:val="24"/>
          <w:szCs w:val="24"/>
        </w:rPr>
        <w:t xml:space="preserve">Verification protocols </w:t>
      </w:r>
      <w:r w:rsidR="00941153">
        <w:rPr>
          <w:rFonts w:ascii="Times New Roman" w:hAnsi="Times New Roman" w:cs="Times New Roman"/>
          <w:sz w:val="24"/>
          <w:szCs w:val="24"/>
        </w:rPr>
        <w:t xml:space="preserve">will </w:t>
      </w:r>
      <w:r w:rsidRPr="00DD16F1">
        <w:rPr>
          <w:rFonts w:ascii="Times New Roman" w:hAnsi="Times New Roman" w:cs="Times New Roman"/>
          <w:sz w:val="24"/>
          <w:szCs w:val="24"/>
        </w:rPr>
        <w:t>ensure that</w:t>
      </w:r>
      <w:r w:rsidR="00EE5CBE">
        <w:rPr>
          <w:rFonts w:ascii="Times New Roman" w:hAnsi="Times New Roman" w:cs="Times New Roman"/>
          <w:sz w:val="24"/>
          <w:szCs w:val="24"/>
        </w:rPr>
        <w:t xml:space="preserve"> under normal operating conditions</w:t>
      </w:r>
      <w:r w:rsidRPr="00DD16F1">
        <w:rPr>
          <w:rFonts w:ascii="Times New Roman" w:hAnsi="Times New Roman" w:cs="Times New Roman"/>
          <w:sz w:val="24"/>
          <w:szCs w:val="24"/>
        </w:rPr>
        <w:t xml:space="preserve">:  </w:t>
      </w:r>
    </w:p>
    <w:p w:rsidR="00BC67D0" w:rsidRDefault="00EE5CBE" w:rsidP="00BC67D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Structural practices are p</w:t>
      </w:r>
      <w:r w:rsidR="00BC67D0" w:rsidRPr="00DD16F1">
        <w:rPr>
          <w:rFonts w:ascii="Times New Roman" w:hAnsi="Times New Roman" w:cs="Times New Roman"/>
          <w:sz w:val="24"/>
          <w:szCs w:val="24"/>
        </w:rPr>
        <w:t xml:space="preserve">roperly designed, installed, and </w:t>
      </w:r>
      <w:r>
        <w:rPr>
          <w:rFonts w:ascii="Times New Roman" w:hAnsi="Times New Roman" w:cs="Times New Roman"/>
          <w:sz w:val="24"/>
          <w:szCs w:val="24"/>
        </w:rPr>
        <w:t xml:space="preserve">functionally </w:t>
      </w:r>
      <w:r w:rsidR="00BC67D0" w:rsidRPr="00DD16F1">
        <w:rPr>
          <w:rFonts w:ascii="Times New Roman" w:hAnsi="Times New Roman" w:cs="Times New Roman"/>
          <w:sz w:val="24"/>
          <w:szCs w:val="24"/>
        </w:rPr>
        <w:t xml:space="preserve">maintained to ensure that they are achieving the expected </w:t>
      </w:r>
      <w:r w:rsidR="008B36C3">
        <w:rPr>
          <w:rFonts w:ascii="Times New Roman" w:hAnsi="Times New Roman" w:cs="Times New Roman"/>
          <w:sz w:val="24"/>
          <w:szCs w:val="24"/>
        </w:rPr>
        <w:t>nitrogen, phosphorus,</w:t>
      </w:r>
      <w:r w:rsidR="00BC67D0" w:rsidRPr="00DD16F1">
        <w:rPr>
          <w:rFonts w:ascii="Times New Roman" w:hAnsi="Times New Roman" w:cs="Times New Roman"/>
          <w:sz w:val="24"/>
          <w:szCs w:val="24"/>
        </w:rPr>
        <w:t xml:space="preserve"> and sediment </w:t>
      </w:r>
      <w:r w:rsidR="00941153">
        <w:rPr>
          <w:rFonts w:ascii="Times New Roman" w:hAnsi="Times New Roman" w:cs="Times New Roman"/>
          <w:sz w:val="24"/>
          <w:szCs w:val="24"/>
        </w:rPr>
        <w:t xml:space="preserve">pollutant load </w:t>
      </w:r>
      <w:r w:rsidR="00BC67D0" w:rsidRPr="00DD16F1">
        <w:rPr>
          <w:rFonts w:ascii="Times New Roman" w:hAnsi="Times New Roman" w:cs="Times New Roman"/>
          <w:sz w:val="24"/>
          <w:szCs w:val="24"/>
        </w:rPr>
        <w:t xml:space="preserve">reductions reviewed and approved to by the CBP </w:t>
      </w:r>
      <w:r w:rsidR="00941153">
        <w:rPr>
          <w:rFonts w:ascii="Times New Roman" w:hAnsi="Times New Roman" w:cs="Times New Roman"/>
          <w:sz w:val="24"/>
          <w:szCs w:val="24"/>
        </w:rPr>
        <w:t>P</w:t>
      </w:r>
      <w:r w:rsidR="00BC67D0" w:rsidRPr="00DD16F1">
        <w:rPr>
          <w:rFonts w:ascii="Times New Roman" w:hAnsi="Times New Roman" w:cs="Times New Roman"/>
          <w:sz w:val="24"/>
          <w:szCs w:val="24"/>
        </w:rPr>
        <w:t>artnership;</w:t>
      </w:r>
    </w:p>
    <w:p w:rsidR="00EE5CBE" w:rsidRDefault="00980742" w:rsidP="00BC67D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E5CBE">
        <w:rPr>
          <w:rFonts w:ascii="Times New Roman" w:hAnsi="Times New Roman" w:cs="Times New Roman"/>
          <w:sz w:val="24"/>
          <w:szCs w:val="24"/>
        </w:rPr>
        <w:t xml:space="preserve">ractices, including annual practices, meet the CBP Partnership’s implementation and management definitions; </w:t>
      </w:r>
    </w:p>
    <w:p w:rsidR="00BC67D0" w:rsidRDefault="00980742" w:rsidP="00BC67D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E5CBE">
        <w:rPr>
          <w:rFonts w:ascii="Times New Roman" w:hAnsi="Times New Roman" w:cs="Times New Roman"/>
          <w:sz w:val="24"/>
          <w:szCs w:val="24"/>
        </w:rPr>
        <w:t>ractices are c</w:t>
      </w:r>
      <w:r w:rsidR="00BC67D0" w:rsidRPr="00DD16F1">
        <w:rPr>
          <w:rFonts w:ascii="Times New Roman" w:hAnsi="Times New Roman" w:cs="Times New Roman"/>
          <w:sz w:val="24"/>
          <w:szCs w:val="24"/>
        </w:rPr>
        <w:t>onsistent with or functionally equivalent to established practice definitions and/or standards;</w:t>
      </w:r>
    </w:p>
    <w:p w:rsidR="00BC67D0" w:rsidRDefault="00EE5CBE" w:rsidP="00BC67D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Practices are n</w:t>
      </w:r>
      <w:r w:rsidR="00BC67D0" w:rsidRPr="00DD16F1">
        <w:rPr>
          <w:rFonts w:ascii="Times New Roman" w:hAnsi="Times New Roman" w:cs="Times New Roman"/>
          <w:sz w:val="24"/>
          <w:szCs w:val="24"/>
        </w:rPr>
        <w:t xml:space="preserve">ot double counted; </w:t>
      </w:r>
      <w:r w:rsidR="008B36C3">
        <w:rPr>
          <w:rFonts w:ascii="Times New Roman" w:hAnsi="Times New Roman" w:cs="Times New Roman"/>
          <w:sz w:val="24"/>
          <w:szCs w:val="24"/>
        </w:rPr>
        <w:t>and</w:t>
      </w:r>
    </w:p>
    <w:p w:rsidR="00BC67D0" w:rsidRPr="00DD16F1" w:rsidRDefault="00EE5CBE" w:rsidP="00BC67D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Practices are c</w:t>
      </w:r>
      <w:r w:rsidR="00BC67D0" w:rsidRPr="00DD16F1">
        <w:rPr>
          <w:rFonts w:ascii="Times New Roman" w:hAnsi="Times New Roman" w:cs="Times New Roman"/>
          <w:sz w:val="24"/>
          <w:szCs w:val="24"/>
        </w:rPr>
        <w:t>urrently functional at the time of seeking credit and not removed from the landscape.</w:t>
      </w:r>
    </w:p>
    <w:p w:rsidR="00BC67D0" w:rsidRPr="00DD16F1" w:rsidRDefault="00BC67D0" w:rsidP="00BC67D0">
      <w:pPr>
        <w:autoSpaceDE w:val="0"/>
        <w:autoSpaceDN w:val="0"/>
        <w:adjustRightInd w:val="0"/>
        <w:spacing w:after="0" w:line="240" w:lineRule="auto"/>
        <w:rPr>
          <w:rFonts w:ascii="Times New Roman" w:hAnsi="Times New Roman" w:cs="Times New Roman"/>
          <w:sz w:val="24"/>
          <w:szCs w:val="24"/>
        </w:rPr>
      </w:pPr>
    </w:p>
    <w:p w:rsidR="00BC67D0" w:rsidRDefault="00BC67D0" w:rsidP="00BC67D0">
      <w:pPr>
        <w:autoSpaceDE w:val="0"/>
        <w:autoSpaceDN w:val="0"/>
        <w:adjustRightInd w:val="0"/>
        <w:spacing w:after="0" w:line="240" w:lineRule="auto"/>
        <w:rPr>
          <w:rFonts w:ascii="Times New Roman" w:hAnsi="Times New Roman" w:cs="Times New Roman"/>
          <w:sz w:val="24"/>
          <w:szCs w:val="24"/>
        </w:rPr>
      </w:pPr>
      <w:r w:rsidRPr="00DD16F1">
        <w:rPr>
          <w:rFonts w:ascii="Times New Roman" w:hAnsi="Times New Roman" w:cs="Times New Roman"/>
          <w:sz w:val="24"/>
          <w:szCs w:val="24"/>
        </w:rPr>
        <w:t xml:space="preserve">For verified practices not consistent with, nor fully or partially functionally equivalent to, established practice definitions and/or standards, partners and stakeholders can seek CBP </w:t>
      </w:r>
      <w:r w:rsidR="00941153">
        <w:rPr>
          <w:rFonts w:ascii="Times New Roman" w:hAnsi="Times New Roman" w:cs="Times New Roman"/>
          <w:sz w:val="24"/>
          <w:szCs w:val="24"/>
        </w:rPr>
        <w:t>P</w:t>
      </w:r>
      <w:r w:rsidRPr="00DD16F1">
        <w:rPr>
          <w:rFonts w:ascii="Times New Roman" w:hAnsi="Times New Roman" w:cs="Times New Roman"/>
          <w:sz w:val="24"/>
          <w:szCs w:val="24"/>
        </w:rPr>
        <w:t xml:space="preserve">artnership approval for crediting through the established CBP </w:t>
      </w:r>
      <w:r w:rsidR="00941153">
        <w:rPr>
          <w:rFonts w:ascii="Times New Roman" w:hAnsi="Times New Roman" w:cs="Times New Roman"/>
          <w:sz w:val="24"/>
          <w:szCs w:val="24"/>
        </w:rPr>
        <w:t>P</w:t>
      </w:r>
      <w:r w:rsidRPr="00DD16F1">
        <w:rPr>
          <w:rFonts w:ascii="Times New Roman" w:hAnsi="Times New Roman" w:cs="Times New Roman"/>
          <w:sz w:val="24"/>
          <w:szCs w:val="24"/>
        </w:rPr>
        <w:t>artnership</w:t>
      </w:r>
      <w:r w:rsidR="00941153">
        <w:rPr>
          <w:rFonts w:ascii="Times New Roman" w:hAnsi="Times New Roman" w:cs="Times New Roman"/>
          <w:sz w:val="24"/>
          <w:szCs w:val="24"/>
        </w:rPr>
        <w:t>’s</w:t>
      </w:r>
      <w:r w:rsidRPr="00DD16F1">
        <w:rPr>
          <w:rFonts w:ascii="Times New Roman" w:hAnsi="Times New Roman" w:cs="Times New Roman"/>
          <w:sz w:val="24"/>
          <w:szCs w:val="24"/>
        </w:rPr>
        <w:t xml:space="preserve"> BMP review protocol.</w:t>
      </w:r>
    </w:p>
    <w:p w:rsidR="00BC67D0" w:rsidRDefault="00BC67D0" w:rsidP="00BC67D0">
      <w:pPr>
        <w:autoSpaceDE w:val="0"/>
        <w:autoSpaceDN w:val="0"/>
        <w:adjustRightInd w:val="0"/>
        <w:spacing w:after="0" w:line="240" w:lineRule="auto"/>
        <w:rPr>
          <w:rFonts w:ascii="Times New Roman" w:hAnsi="Times New Roman" w:cs="Times New Roman"/>
          <w:sz w:val="24"/>
          <w:szCs w:val="24"/>
        </w:rPr>
      </w:pPr>
    </w:p>
    <w:p w:rsidR="00B83B29" w:rsidRDefault="00BC67D0" w:rsidP="00BC67D0">
      <w:pPr>
        <w:spacing w:after="0" w:line="240" w:lineRule="auto"/>
        <w:rPr>
          <w:rFonts w:ascii="Times New Roman" w:hAnsi="Times New Roman" w:cs="Times New Roman"/>
          <w:sz w:val="24"/>
          <w:szCs w:val="24"/>
        </w:rPr>
      </w:pPr>
      <w:r>
        <w:rPr>
          <w:rFonts w:ascii="Times New Roman" w:hAnsi="Times New Roman" w:cs="Times New Roman"/>
          <w:sz w:val="24"/>
          <w:szCs w:val="24"/>
        </w:rPr>
        <w:t>Any practice, treatment</w:t>
      </w:r>
      <w:r w:rsidR="00941153">
        <w:rPr>
          <w:rFonts w:ascii="Times New Roman" w:hAnsi="Times New Roman" w:cs="Times New Roman"/>
          <w:sz w:val="24"/>
          <w:szCs w:val="24"/>
        </w:rPr>
        <w:t>,</w:t>
      </w:r>
      <w:r>
        <w:rPr>
          <w:rFonts w:ascii="Times New Roman" w:hAnsi="Times New Roman" w:cs="Times New Roman"/>
          <w:sz w:val="24"/>
          <w:szCs w:val="24"/>
        </w:rPr>
        <w:t xml:space="preserve"> and technology (or partial or full equivalency) approved by the </w:t>
      </w:r>
      <w:r w:rsidR="00941153">
        <w:rPr>
          <w:rFonts w:ascii="Times New Roman" w:hAnsi="Times New Roman" w:cs="Times New Roman"/>
          <w:sz w:val="24"/>
          <w:szCs w:val="24"/>
        </w:rPr>
        <w:t>CBP P</w:t>
      </w:r>
      <w:r>
        <w:rPr>
          <w:rFonts w:ascii="Times New Roman" w:hAnsi="Times New Roman" w:cs="Times New Roman"/>
          <w:sz w:val="24"/>
          <w:szCs w:val="24"/>
        </w:rPr>
        <w:t>artnership that is properly tracked, verified</w:t>
      </w:r>
      <w:r w:rsidR="008B36C3">
        <w:rPr>
          <w:rFonts w:ascii="Times New Roman" w:hAnsi="Times New Roman" w:cs="Times New Roman"/>
          <w:sz w:val="24"/>
          <w:szCs w:val="24"/>
        </w:rPr>
        <w:t>,</w:t>
      </w:r>
      <w:r>
        <w:rPr>
          <w:rFonts w:ascii="Times New Roman" w:hAnsi="Times New Roman" w:cs="Times New Roman"/>
          <w:sz w:val="24"/>
          <w:szCs w:val="24"/>
        </w:rPr>
        <w:t xml:space="preserve"> and </w:t>
      </w:r>
      <w:r w:rsidR="008B36C3">
        <w:rPr>
          <w:rFonts w:ascii="Times New Roman" w:hAnsi="Times New Roman" w:cs="Times New Roman"/>
          <w:sz w:val="24"/>
          <w:szCs w:val="24"/>
        </w:rPr>
        <w:t>report</w:t>
      </w:r>
      <w:r>
        <w:rPr>
          <w:rFonts w:ascii="Times New Roman" w:hAnsi="Times New Roman" w:cs="Times New Roman"/>
          <w:sz w:val="24"/>
          <w:szCs w:val="24"/>
        </w:rPr>
        <w:t xml:space="preserve">ed will be incorporated into the CBP </w:t>
      </w:r>
      <w:r w:rsidR="00941153">
        <w:rPr>
          <w:rFonts w:ascii="Times New Roman" w:hAnsi="Times New Roman" w:cs="Times New Roman"/>
          <w:sz w:val="24"/>
          <w:szCs w:val="24"/>
        </w:rPr>
        <w:t>P</w:t>
      </w:r>
      <w:r w:rsidR="00AE2755">
        <w:rPr>
          <w:rFonts w:ascii="Times New Roman" w:hAnsi="Times New Roman" w:cs="Times New Roman"/>
          <w:sz w:val="24"/>
          <w:szCs w:val="24"/>
        </w:rPr>
        <w:t>artnership’s models and credited in the accounting of progress toward the jurisdictions’ milestones and in the interpretation of observed trends in monitoring data.</w:t>
      </w:r>
    </w:p>
    <w:p w:rsidR="00ED7443" w:rsidRPr="00D723FE" w:rsidRDefault="00ED7443" w:rsidP="000376A0">
      <w:pPr>
        <w:spacing w:after="0" w:line="240" w:lineRule="auto"/>
        <w:rPr>
          <w:rFonts w:ascii="Times New Roman" w:hAnsi="Times New Roman" w:cs="Times New Roman"/>
          <w:sz w:val="24"/>
          <w:szCs w:val="24"/>
        </w:rPr>
      </w:pPr>
    </w:p>
    <w:p w:rsidR="008B36C3" w:rsidRPr="008B36C3" w:rsidRDefault="008B36C3" w:rsidP="008B36C3">
      <w:pPr>
        <w:autoSpaceDE w:val="0"/>
        <w:autoSpaceDN w:val="0"/>
        <w:adjustRightInd w:val="0"/>
        <w:spacing w:after="0" w:line="240" w:lineRule="auto"/>
        <w:rPr>
          <w:rFonts w:ascii="Times New Roman" w:hAnsi="Times New Roman" w:cs="Times New Roman"/>
          <w:b/>
          <w:sz w:val="24"/>
          <w:szCs w:val="24"/>
        </w:rPr>
      </w:pPr>
      <w:r w:rsidRPr="008B36C3">
        <w:rPr>
          <w:rFonts w:ascii="Times New Roman" w:hAnsi="Times New Roman" w:cs="Times New Roman"/>
          <w:b/>
          <w:sz w:val="24"/>
          <w:szCs w:val="24"/>
        </w:rPr>
        <w:t>PRINCIPLE 2: SCIENTIFIC RIGOR</w:t>
      </w:r>
    </w:p>
    <w:p w:rsidR="00A03B13" w:rsidRPr="00D723FE" w:rsidRDefault="008B36C3" w:rsidP="008B36C3">
      <w:pPr>
        <w:spacing w:after="0" w:line="240" w:lineRule="auto"/>
        <w:rPr>
          <w:rFonts w:ascii="Times New Roman" w:hAnsi="Times New Roman" w:cs="Times New Roman"/>
          <w:sz w:val="24"/>
          <w:szCs w:val="24"/>
        </w:rPr>
      </w:pPr>
      <w:r w:rsidRPr="00DD16F1">
        <w:rPr>
          <w:rFonts w:ascii="Times New Roman" w:hAnsi="Times New Roman" w:cs="Times New Roman"/>
          <w:sz w:val="24"/>
          <w:szCs w:val="24"/>
        </w:rPr>
        <w:t xml:space="preserve">Verification of practices assure effective implementation through scientifically rigorous and defensible, professionally established and accepted sampling, inspection, and certification protocols regardless of funding source (cost share versus non-cost share), source sector (agriculture, urban, etc.), and jurisdiction (state, local).  </w:t>
      </w:r>
      <w:r>
        <w:rPr>
          <w:rFonts w:ascii="Times New Roman" w:hAnsi="Times New Roman" w:cs="Times New Roman"/>
          <w:sz w:val="24"/>
          <w:szCs w:val="24"/>
        </w:rPr>
        <w:t>A</w:t>
      </w:r>
      <w:r w:rsidRPr="00DD16F1">
        <w:rPr>
          <w:rFonts w:ascii="Times New Roman" w:hAnsi="Times New Roman" w:cs="Times New Roman"/>
          <w:sz w:val="24"/>
          <w:szCs w:val="24"/>
        </w:rPr>
        <w:t xml:space="preserve"> method and schedule for confirmations to account for </w:t>
      </w:r>
      <w:r>
        <w:rPr>
          <w:rFonts w:ascii="Times New Roman" w:hAnsi="Times New Roman" w:cs="Times New Roman"/>
          <w:sz w:val="24"/>
          <w:szCs w:val="24"/>
        </w:rPr>
        <w:t xml:space="preserve">implementation progress </w:t>
      </w:r>
      <w:r w:rsidRPr="00DD16F1">
        <w:rPr>
          <w:rFonts w:ascii="Times New Roman" w:hAnsi="Times New Roman" w:cs="Times New Roman"/>
          <w:sz w:val="24"/>
          <w:szCs w:val="24"/>
        </w:rPr>
        <w:t>over time</w:t>
      </w:r>
      <w:r>
        <w:rPr>
          <w:rFonts w:ascii="Times New Roman" w:hAnsi="Times New Roman" w:cs="Times New Roman"/>
          <w:sz w:val="24"/>
          <w:szCs w:val="24"/>
        </w:rPr>
        <w:t xml:space="preserve"> will help ensure scientific rigor. </w:t>
      </w:r>
      <w:r w:rsidRPr="00DD16F1">
        <w:rPr>
          <w:rFonts w:ascii="Times New Roman" w:hAnsi="Times New Roman" w:cs="Times New Roman"/>
          <w:sz w:val="24"/>
          <w:szCs w:val="24"/>
        </w:rPr>
        <w:t xml:space="preserve">Verification shall allow for varying </w:t>
      </w:r>
      <w:r>
        <w:rPr>
          <w:rFonts w:ascii="Times New Roman" w:hAnsi="Times New Roman" w:cs="Times New Roman"/>
          <w:sz w:val="24"/>
          <w:szCs w:val="24"/>
        </w:rPr>
        <w:t xml:space="preserve">methods of data collection that balance </w:t>
      </w:r>
      <w:r w:rsidRPr="00DD16F1">
        <w:rPr>
          <w:rFonts w:ascii="Times New Roman" w:hAnsi="Times New Roman" w:cs="Times New Roman"/>
          <w:sz w:val="24"/>
          <w:szCs w:val="24"/>
        </w:rPr>
        <w:t xml:space="preserve">scientific rigor </w:t>
      </w:r>
      <w:r>
        <w:rPr>
          <w:rFonts w:ascii="Times New Roman" w:hAnsi="Times New Roman" w:cs="Times New Roman"/>
          <w:sz w:val="24"/>
          <w:szCs w:val="24"/>
        </w:rPr>
        <w:t xml:space="preserve">with cost-effectiveness </w:t>
      </w:r>
      <w:r w:rsidRPr="00DD16F1">
        <w:rPr>
          <w:rFonts w:ascii="Times New Roman" w:hAnsi="Times New Roman" w:cs="Times New Roman"/>
          <w:sz w:val="24"/>
          <w:szCs w:val="24"/>
        </w:rPr>
        <w:t>and</w:t>
      </w:r>
      <w:r>
        <w:rPr>
          <w:rFonts w:ascii="Times New Roman" w:hAnsi="Times New Roman" w:cs="Times New Roman"/>
          <w:sz w:val="24"/>
          <w:szCs w:val="24"/>
        </w:rPr>
        <w:t xml:space="preserve"> </w:t>
      </w:r>
      <w:r w:rsidRPr="00DD16F1">
        <w:rPr>
          <w:rFonts w:ascii="Times New Roman" w:hAnsi="Times New Roman" w:cs="Times New Roman"/>
          <w:sz w:val="24"/>
          <w:szCs w:val="24"/>
        </w:rPr>
        <w:t>the significance of or priority placed upon the practice</w:t>
      </w:r>
      <w:r>
        <w:rPr>
          <w:rFonts w:ascii="Times New Roman" w:hAnsi="Times New Roman" w:cs="Times New Roman"/>
          <w:sz w:val="24"/>
          <w:szCs w:val="24"/>
        </w:rPr>
        <w:t xml:space="preserve"> in achieving pollution reduction. </w:t>
      </w:r>
      <w:r w:rsidRPr="00DD16F1">
        <w:rPr>
          <w:rFonts w:ascii="Times New Roman" w:hAnsi="Times New Roman" w:cs="Times New Roman"/>
          <w:sz w:val="24"/>
          <w:szCs w:val="24"/>
        </w:rPr>
        <w:t xml:space="preserve"> </w:t>
      </w:r>
    </w:p>
    <w:p w:rsidR="008B36C3" w:rsidRPr="00D723FE" w:rsidRDefault="008B36C3" w:rsidP="000376A0">
      <w:pPr>
        <w:autoSpaceDE w:val="0"/>
        <w:autoSpaceDN w:val="0"/>
        <w:adjustRightInd w:val="0"/>
        <w:spacing w:after="0" w:line="240" w:lineRule="auto"/>
        <w:rPr>
          <w:rFonts w:ascii="Times New Roman" w:hAnsi="Times New Roman" w:cs="Times New Roman"/>
          <w:sz w:val="24"/>
          <w:szCs w:val="24"/>
        </w:rPr>
      </w:pPr>
    </w:p>
    <w:p w:rsidR="008B36C3" w:rsidRPr="008B36C3" w:rsidRDefault="008B36C3" w:rsidP="008B36C3">
      <w:pPr>
        <w:autoSpaceDE w:val="0"/>
        <w:autoSpaceDN w:val="0"/>
        <w:adjustRightInd w:val="0"/>
        <w:spacing w:after="0" w:line="240" w:lineRule="auto"/>
        <w:rPr>
          <w:rFonts w:ascii="Times New Roman" w:hAnsi="Times New Roman" w:cs="Times New Roman"/>
          <w:b/>
          <w:sz w:val="24"/>
          <w:szCs w:val="24"/>
        </w:rPr>
      </w:pPr>
      <w:r w:rsidRPr="008B36C3">
        <w:rPr>
          <w:rFonts w:ascii="Times New Roman" w:hAnsi="Times New Roman" w:cs="Times New Roman"/>
          <w:b/>
          <w:sz w:val="24"/>
          <w:szCs w:val="24"/>
        </w:rPr>
        <w:t>PRINCIPLE 3: PUBLIC CONFIDENCE</w:t>
      </w:r>
    </w:p>
    <w:p w:rsidR="00ED7443" w:rsidRDefault="008B36C3" w:rsidP="008B36C3">
      <w:pPr>
        <w:autoSpaceDE w:val="0"/>
        <w:autoSpaceDN w:val="0"/>
        <w:adjustRightInd w:val="0"/>
        <w:spacing w:after="0" w:line="240" w:lineRule="auto"/>
        <w:rPr>
          <w:rFonts w:ascii="Times New Roman" w:hAnsi="Times New Roman" w:cs="Times New Roman"/>
          <w:sz w:val="24"/>
          <w:szCs w:val="24"/>
        </w:rPr>
      </w:pPr>
      <w:r w:rsidRPr="00DD16F1">
        <w:rPr>
          <w:rFonts w:ascii="Times New Roman" w:hAnsi="Times New Roman" w:cs="Times New Roman"/>
          <w:sz w:val="24"/>
          <w:szCs w:val="24"/>
        </w:rPr>
        <w:t xml:space="preserve">Verification protocols incorporate transparency in both the processes of verification and </w:t>
      </w:r>
      <w:r w:rsidR="00851A65">
        <w:rPr>
          <w:rFonts w:ascii="Times New Roman" w:hAnsi="Times New Roman" w:cs="Times New Roman"/>
          <w:sz w:val="24"/>
          <w:szCs w:val="24"/>
        </w:rPr>
        <w:t xml:space="preserve">tracking and reporting </w:t>
      </w:r>
      <w:r w:rsidR="00A14B99">
        <w:rPr>
          <w:rFonts w:ascii="Times New Roman" w:hAnsi="Times New Roman" w:cs="Times New Roman"/>
          <w:sz w:val="24"/>
          <w:szCs w:val="24"/>
        </w:rPr>
        <w:t xml:space="preserve">of </w:t>
      </w:r>
      <w:r w:rsidRPr="00DD16F1">
        <w:rPr>
          <w:rFonts w:ascii="Times New Roman" w:hAnsi="Times New Roman" w:cs="Times New Roman"/>
          <w:sz w:val="24"/>
          <w:szCs w:val="24"/>
        </w:rPr>
        <w:t xml:space="preserve">the underlying data. </w:t>
      </w:r>
      <w:r>
        <w:rPr>
          <w:rFonts w:ascii="Times New Roman" w:hAnsi="Times New Roman" w:cs="Times New Roman"/>
          <w:sz w:val="24"/>
          <w:szCs w:val="24"/>
        </w:rPr>
        <w:t xml:space="preserve"> </w:t>
      </w:r>
      <w:r w:rsidRPr="00DD16F1">
        <w:rPr>
          <w:rFonts w:ascii="Times New Roman" w:hAnsi="Times New Roman" w:cs="Times New Roman"/>
          <w:sz w:val="24"/>
          <w:szCs w:val="24"/>
        </w:rPr>
        <w:t xml:space="preserve">Levels of transparency </w:t>
      </w:r>
      <w:r w:rsidR="00851A65">
        <w:rPr>
          <w:rFonts w:ascii="Times New Roman" w:hAnsi="Times New Roman" w:cs="Times New Roman"/>
          <w:sz w:val="24"/>
          <w:szCs w:val="24"/>
        </w:rPr>
        <w:t>will</w:t>
      </w:r>
      <w:r w:rsidRPr="00DD16F1">
        <w:rPr>
          <w:rFonts w:ascii="Times New Roman" w:hAnsi="Times New Roman" w:cs="Times New Roman"/>
          <w:sz w:val="24"/>
          <w:szCs w:val="24"/>
        </w:rPr>
        <w:t xml:space="preserve"> vary depending upon source sector, acknowledging existing legal limitations</w:t>
      </w:r>
      <w:r>
        <w:rPr>
          <w:rFonts w:ascii="Times New Roman" w:hAnsi="Times New Roman" w:cs="Times New Roman"/>
          <w:sz w:val="24"/>
          <w:szCs w:val="24"/>
        </w:rPr>
        <w:t xml:space="preserve"> and the need </w:t>
      </w:r>
      <w:r w:rsidR="00AE2755">
        <w:rPr>
          <w:rFonts w:ascii="Times New Roman" w:hAnsi="Times New Roman" w:cs="Times New Roman"/>
          <w:sz w:val="24"/>
          <w:szCs w:val="24"/>
        </w:rPr>
        <w:t xml:space="preserve">to respect </w:t>
      </w:r>
      <w:r w:rsidR="00851A65">
        <w:rPr>
          <w:rFonts w:ascii="Times New Roman" w:hAnsi="Times New Roman" w:cs="Times New Roman"/>
          <w:sz w:val="24"/>
          <w:szCs w:val="24"/>
        </w:rPr>
        <w:t xml:space="preserve">individual </w:t>
      </w:r>
      <w:r>
        <w:rPr>
          <w:rFonts w:ascii="Times New Roman" w:hAnsi="Times New Roman" w:cs="Times New Roman"/>
          <w:sz w:val="24"/>
          <w:szCs w:val="24"/>
        </w:rPr>
        <w:t>confidentiality</w:t>
      </w:r>
      <w:r w:rsidR="00A14B99">
        <w:rPr>
          <w:rFonts w:ascii="Times New Roman" w:hAnsi="Times New Roman" w:cs="Times New Roman"/>
          <w:sz w:val="24"/>
          <w:szCs w:val="24"/>
        </w:rPr>
        <w:t xml:space="preserve"> to ensure access to non-cost shared practice data</w:t>
      </w:r>
      <w:r w:rsidRPr="00DD16F1">
        <w:rPr>
          <w:rFonts w:ascii="Times New Roman" w:hAnsi="Times New Roman" w:cs="Times New Roman"/>
          <w:sz w:val="24"/>
          <w:szCs w:val="24"/>
        </w:rPr>
        <w:t xml:space="preserve">. </w:t>
      </w:r>
    </w:p>
    <w:p w:rsidR="008B36C3" w:rsidRPr="00D723FE" w:rsidRDefault="008B36C3" w:rsidP="008B36C3">
      <w:pPr>
        <w:autoSpaceDE w:val="0"/>
        <w:autoSpaceDN w:val="0"/>
        <w:adjustRightInd w:val="0"/>
        <w:spacing w:after="0" w:line="240" w:lineRule="auto"/>
        <w:rPr>
          <w:rFonts w:ascii="Times New Roman" w:hAnsi="Times New Roman" w:cs="Times New Roman"/>
          <w:sz w:val="24"/>
          <w:szCs w:val="24"/>
        </w:rPr>
      </w:pPr>
    </w:p>
    <w:p w:rsidR="00AE2755" w:rsidRPr="00AE2755" w:rsidRDefault="00AE2755" w:rsidP="00AE2755">
      <w:pPr>
        <w:autoSpaceDE w:val="0"/>
        <w:autoSpaceDN w:val="0"/>
        <w:adjustRightInd w:val="0"/>
        <w:spacing w:after="0" w:line="240" w:lineRule="auto"/>
        <w:rPr>
          <w:rFonts w:ascii="Times New Roman" w:hAnsi="Times New Roman" w:cs="Times New Roman"/>
          <w:b/>
          <w:sz w:val="24"/>
          <w:szCs w:val="24"/>
        </w:rPr>
      </w:pPr>
      <w:r w:rsidRPr="00AE2755">
        <w:rPr>
          <w:rFonts w:ascii="Times New Roman" w:hAnsi="Times New Roman" w:cs="Times New Roman"/>
          <w:b/>
          <w:sz w:val="24"/>
          <w:szCs w:val="24"/>
        </w:rPr>
        <w:t>PRINCIPLE 4: ADAPTIVE MANAGEMENT</w:t>
      </w:r>
      <w:bookmarkStart w:id="0" w:name="_GoBack"/>
      <w:bookmarkEnd w:id="0"/>
    </w:p>
    <w:p w:rsidR="00BC67D0" w:rsidRDefault="00AE2755" w:rsidP="00AE27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Advancements in Practice Reporting and Scientific Rigor, as described above, are integral to </w:t>
      </w:r>
      <w:r w:rsidR="0073612E">
        <w:rPr>
          <w:rFonts w:ascii="Times New Roman" w:hAnsi="Times New Roman" w:cs="Times New Roman"/>
          <w:sz w:val="24"/>
          <w:szCs w:val="24"/>
        </w:rPr>
        <w:t>assur</w:t>
      </w:r>
      <w:r w:rsidR="006827CA">
        <w:rPr>
          <w:rFonts w:ascii="Times New Roman" w:hAnsi="Times New Roman" w:cs="Times New Roman"/>
          <w:sz w:val="24"/>
          <w:szCs w:val="24"/>
        </w:rPr>
        <w:t xml:space="preserve">ing </w:t>
      </w:r>
      <w:r>
        <w:rPr>
          <w:rFonts w:ascii="Times New Roman" w:hAnsi="Times New Roman" w:cs="Times New Roman"/>
          <w:sz w:val="24"/>
          <w:szCs w:val="24"/>
        </w:rPr>
        <w:t xml:space="preserve">desired long-term outcomes while reducing the uncertainty found in natural systems and human behaviors. </w:t>
      </w:r>
      <w:r w:rsidRPr="00DD16F1">
        <w:rPr>
          <w:rFonts w:ascii="Times New Roman" w:hAnsi="Times New Roman" w:cs="Times New Roman"/>
          <w:sz w:val="24"/>
          <w:szCs w:val="24"/>
        </w:rPr>
        <w:t>Verification protocols</w:t>
      </w:r>
      <w:r>
        <w:rPr>
          <w:rFonts w:ascii="Times New Roman" w:hAnsi="Times New Roman" w:cs="Times New Roman"/>
          <w:sz w:val="24"/>
          <w:szCs w:val="24"/>
        </w:rPr>
        <w:t xml:space="preserve"> will</w:t>
      </w:r>
      <w:r w:rsidRPr="00DD16F1">
        <w:rPr>
          <w:rFonts w:ascii="Times New Roman" w:hAnsi="Times New Roman" w:cs="Times New Roman"/>
          <w:sz w:val="24"/>
          <w:szCs w:val="24"/>
        </w:rPr>
        <w:t xml:space="preserve"> </w:t>
      </w:r>
      <w:r>
        <w:rPr>
          <w:rFonts w:ascii="Times New Roman" w:hAnsi="Times New Roman" w:cs="Times New Roman"/>
          <w:sz w:val="24"/>
          <w:szCs w:val="24"/>
        </w:rPr>
        <w:t>recognize</w:t>
      </w:r>
      <w:r w:rsidRPr="00DD16F1">
        <w:rPr>
          <w:rFonts w:ascii="Times New Roman" w:hAnsi="Times New Roman" w:cs="Times New Roman"/>
          <w:sz w:val="24"/>
          <w:szCs w:val="24"/>
        </w:rPr>
        <w:t xml:space="preserve"> existing funding </w:t>
      </w:r>
      <w:r>
        <w:rPr>
          <w:rFonts w:ascii="Times New Roman" w:hAnsi="Times New Roman" w:cs="Times New Roman"/>
          <w:sz w:val="24"/>
          <w:szCs w:val="24"/>
        </w:rPr>
        <w:t xml:space="preserve">and </w:t>
      </w:r>
      <w:r w:rsidRPr="00DD16F1">
        <w:rPr>
          <w:rFonts w:ascii="Times New Roman" w:hAnsi="Times New Roman" w:cs="Times New Roman"/>
          <w:sz w:val="24"/>
          <w:szCs w:val="24"/>
        </w:rPr>
        <w:t xml:space="preserve">allow for reasonable levels of flexibility in the allocation or targeting of </w:t>
      </w:r>
      <w:r>
        <w:rPr>
          <w:rFonts w:ascii="Times New Roman" w:hAnsi="Times New Roman" w:cs="Times New Roman"/>
          <w:sz w:val="24"/>
          <w:szCs w:val="24"/>
        </w:rPr>
        <w:t>those</w:t>
      </w:r>
      <w:r w:rsidRPr="00DD16F1">
        <w:rPr>
          <w:rFonts w:ascii="Times New Roman" w:hAnsi="Times New Roman" w:cs="Times New Roman"/>
          <w:sz w:val="24"/>
          <w:szCs w:val="24"/>
        </w:rPr>
        <w:t xml:space="preserve"> fund</w:t>
      </w:r>
      <w:r>
        <w:rPr>
          <w:rFonts w:ascii="Times New Roman" w:hAnsi="Times New Roman" w:cs="Times New Roman"/>
          <w:sz w:val="24"/>
          <w:szCs w:val="24"/>
        </w:rPr>
        <w:t>s</w:t>
      </w:r>
      <w:r w:rsidRPr="00DD16F1">
        <w:rPr>
          <w:rFonts w:ascii="Times New Roman" w:hAnsi="Times New Roman" w:cs="Times New Roman"/>
          <w:sz w:val="24"/>
          <w:szCs w:val="24"/>
        </w:rPr>
        <w:t>.</w:t>
      </w:r>
      <w:r>
        <w:rPr>
          <w:rFonts w:ascii="Times New Roman" w:hAnsi="Times New Roman" w:cs="Times New Roman"/>
          <w:sz w:val="24"/>
          <w:szCs w:val="24"/>
        </w:rPr>
        <w:t xml:space="preserve">  Funding shortfalls and process improvements will be identified and acted upon when feasible.</w:t>
      </w:r>
    </w:p>
    <w:p w:rsidR="0078461A" w:rsidRDefault="0078461A" w:rsidP="00AE2755">
      <w:pPr>
        <w:autoSpaceDE w:val="0"/>
        <w:autoSpaceDN w:val="0"/>
        <w:adjustRightInd w:val="0"/>
        <w:spacing w:after="0" w:line="240" w:lineRule="auto"/>
        <w:rPr>
          <w:rFonts w:ascii="Times New Roman" w:hAnsi="Times New Roman" w:cs="Times New Roman"/>
          <w:sz w:val="24"/>
          <w:szCs w:val="24"/>
        </w:rPr>
      </w:pPr>
    </w:p>
    <w:p w:rsidR="0078461A" w:rsidRPr="0078461A" w:rsidRDefault="00623068" w:rsidP="00AE2755">
      <w:pPr>
        <w:autoSpaceDE w:val="0"/>
        <w:autoSpaceDN w:val="0"/>
        <w:adjustRightInd w:val="0"/>
        <w:spacing w:after="0" w:line="240" w:lineRule="auto"/>
        <w:rPr>
          <w:rFonts w:ascii="Times New Roman" w:hAnsi="Times New Roman" w:cs="Times New Roman"/>
          <w:b/>
          <w:sz w:val="24"/>
          <w:szCs w:val="24"/>
        </w:rPr>
      </w:pPr>
      <w:r w:rsidRPr="00623068">
        <w:rPr>
          <w:rFonts w:ascii="Times New Roman" w:hAnsi="Times New Roman" w:cs="Times New Roman"/>
          <w:b/>
          <w:sz w:val="24"/>
          <w:szCs w:val="24"/>
        </w:rPr>
        <w:t>PRINCIPLE 5: SECTOR EQUITY</w:t>
      </w:r>
    </w:p>
    <w:p w:rsidR="0078461A" w:rsidRPr="00A36E0E" w:rsidRDefault="0078461A" w:rsidP="00AE275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Each jurisdiction’s program should strive to achieve equity in the measurement of functionality and effectiveness of the implemented BMPs among and across the source sectors.</w:t>
      </w:r>
    </w:p>
    <w:sectPr w:rsidR="0078461A" w:rsidRPr="00A36E0E" w:rsidSect="00A36E0E">
      <w:footerReference w:type="default" r:id="rId8"/>
      <w:pgSz w:w="12240" w:h="15840"/>
      <w:pgMar w:top="117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212" w:rsidRDefault="00713212" w:rsidP="00F55398">
      <w:pPr>
        <w:spacing w:after="0" w:line="240" w:lineRule="auto"/>
      </w:pPr>
      <w:r>
        <w:separator/>
      </w:r>
    </w:p>
  </w:endnote>
  <w:endnote w:type="continuationSeparator" w:id="0">
    <w:p w:rsidR="00713212" w:rsidRDefault="00713212" w:rsidP="00F55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6236"/>
      <w:docPartObj>
        <w:docPartGallery w:val="Page Numbers (Bottom of Page)"/>
        <w:docPartUnique/>
      </w:docPartObj>
    </w:sdtPr>
    <w:sdtContent>
      <w:p w:rsidR="0073612E" w:rsidRDefault="00C61A98">
        <w:pPr>
          <w:pStyle w:val="Footer"/>
          <w:jc w:val="center"/>
        </w:pPr>
        <w:fldSimple w:instr=" PAGE   \* MERGEFORMAT ">
          <w:r w:rsidR="00404CC8">
            <w:rPr>
              <w:noProof/>
            </w:rPr>
            <w:t>1</w:t>
          </w:r>
        </w:fldSimple>
      </w:p>
    </w:sdtContent>
  </w:sdt>
  <w:p w:rsidR="0073612E" w:rsidRDefault="00736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212" w:rsidRDefault="00713212" w:rsidP="00F55398">
      <w:pPr>
        <w:spacing w:after="0" w:line="240" w:lineRule="auto"/>
      </w:pPr>
      <w:r>
        <w:separator/>
      </w:r>
    </w:p>
  </w:footnote>
  <w:footnote w:type="continuationSeparator" w:id="0">
    <w:p w:rsidR="00713212" w:rsidRDefault="00713212" w:rsidP="00F55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5F40"/>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C4CE5"/>
    <w:multiLevelType w:val="hybridMultilevel"/>
    <w:tmpl w:val="584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C475F"/>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05320"/>
    <w:multiLevelType w:val="hybridMultilevel"/>
    <w:tmpl w:val="68A6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47DB8"/>
    <w:multiLevelType w:val="hybridMultilevel"/>
    <w:tmpl w:val="B8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13A4E"/>
    <w:multiLevelType w:val="hybridMultilevel"/>
    <w:tmpl w:val="24B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06E06"/>
    <w:multiLevelType w:val="hybridMultilevel"/>
    <w:tmpl w:val="7940FF3C"/>
    <w:lvl w:ilvl="0" w:tplc="69125D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26E6A"/>
    <w:multiLevelType w:val="hybridMultilevel"/>
    <w:tmpl w:val="637858EE"/>
    <w:lvl w:ilvl="0" w:tplc="AFDC0F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61BEA"/>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343A2"/>
    <w:multiLevelType w:val="hybridMultilevel"/>
    <w:tmpl w:val="C748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8052C"/>
    <w:multiLevelType w:val="hybridMultilevel"/>
    <w:tmpl w:val="448E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065B2"/>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15455"/>
    <w:multiLevelType w:val="hybridMultilevel"/>
    <w:tmpl w:val="359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53828"/>
    <w:multiLevelType w:val="hybridMultilevel"/>
    <w:tmpl w:val="41F81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65C73"/>
    <w:multiLevelType w:val="hybridMultilevel"/>
    <w:tmpl w:val="4B5C71B4"/>
    <w:lvl w:ilvl="0" w:tplc="F864A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A1969"/>
    <w:multiLevelType w:val="hybridMultilevel"/>
    <w:tmpl w:val="8ED86E58"/>
    <w:lvl w:ilvl="0" w:tplc="9866F068">
      <w:start w:val="1"/>
      <w:numFmt w:val="upp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43988"/>
    <w:multiLevelType w:val="hybridMultilevel"/>
    <w:tmpl w:val="7EBED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B49A6"/>
    <w:multiLevelType w:val="hybridMultilevel"/>
    <w:tmpl w:val="C6B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308F4"/>
    <w:multiLevelType w:val="hybridMultilevel"/>
    <w:tmpl w:val="47444E02"/>
    <w:lvl w:ilvl="0" w:tplc="69125DF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F2378F"/>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572BC"/>
    <w:multiLevelType w:val="hybridMultilevel"/>
    <w:tmpl w:val="C7D26E6C"/>
    <w:lvl w:ilvl="0" w:tplc="69125DF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037570"/>
    <w:multiLevelType w:val="hybridMultilevel"/>
    <w:tmpl w:val="F17A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D47ED"/>
    <w:multiLevelType w:val="hybridMultilevel"/>
    <w:tmpl w:val="4A7C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620787"/>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873BC0"/>
    <w:multiLevelType w:val="hybridMultilevel"/>
    <w:tmpl w:val="644083E8"/>
    <w:lvl w:ilvl="0" w:tplc="04090001">
      <w:start w:val="1"/>
      <w:numFmt w:val="bullet"/>
      <w:lvlText w:val=""/>
      <w:lvlJc w:val="left"/>
      <w:pPr>
        <w:ind w:left="720" w:hanging="360"/>
      </w:pPr>
      <w:rPr>
        <w:rFonts w:ascii="Symbol" w:hAnsi="Symbol" w:hint="default"/>
      </w:rPr>
    </w:lvl>
    <w:lvl w:ilvl="1" w:tplc="69125D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A76B87"/>
    <w:multiLevelType w:val="hybridMultilevel"/>
    <w:tmpl w:val="E15E65F4"/>
    <w:lvl w:ilvl="0" w:tplc="294CB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18"/>
  </w:num>
  <w:num w:numId="5">
    <w:abstractNumId w:val="20"/>
  </w:num>
  <w:num w:numId="6">
    <w:abstractNumId w:val="1"/>
  </w:num>
  <w:num w:numId="7">
    <w:abstractNumId w:val="17"/>
  </w:num>
  <w:num w:numId="8">
    <w:abstractNumId w:val="21"/>
  </w:num>
  <w:num w:numId="9">
    <w:abstractNumId w:val="24"/>
  </w:num>
  <w:num w:numId="10">
    <w:abstractNumId w:val="12"/>
  </w:num>
  <w:num w:numId="11">
    <w:abstractNumId w:val="3"/>
  </w:num>
  <w:num w:numId="12">
    <w:abstractNumId w:val="5"/>
  </w:num>
  <w:num w:numId="13">
    <w:abstractNumId w:val="14"/>
  </w:num>
  <w:num w:numId="14">
    <w:abstractNumId w:val="16"/>
  </w:num>
  <w:num w:numId="15">
    <w:abstractNumId w:val="15"/>
  </w:num>
  <w:num w:numId="16">
    <w:abstractNumId w:val="23"/>
  </w:num>
  <w:num w:numId="17">
    <w:abstractNumId w:val="7"/>
  </w:num>
  <w:num w:numId="18">
    <w:abstractNumId w:val="8"/>
  </w:num>
  <w:num w:numId="19">
    <w:abstractNumId w:val="19"/>
  </w:num>
  <w:num w:numId="20">
    <w:abstractNumId w:val="25"/>
  </w:num>
  <w:num w:numId="21">
    <w:abstractNumId w:val="11"/>
  </w:num>
  <w:num w:numId="22">
    <w:abstractNumId w:val="2"/>
  </w:num>
  <w:num w:numId="23">
    <w:abstractNumId w:val="0"/>
  </w:num>
  <w:num w:numId="24">
    <w:abstractNumId w:val="9"/>
  </w:num>
  <w:num w:numId="25">
    <w:abstractNumId w:val="2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CD5C06"/>
    <w:rsid w:val="00012067"/>
    <w:rsid w:val="000230BF"/>
    <w:rsid w:val="000376A0"/>
    <w:rsid w:val="000460E2"/>
    <w:rsid w:val="00076CAA"/>
    <w:rsid w:val="00097EFD"/>
    <w:rsid w:val="000F4486"/>
    <w:rsid w:val="001372B6"/>
    <w:rsid w:val="00146A1B"/>
    <w:rsid w:val="0015405E"/>
    <w:rsid w:val="001C7918"/>
    <w:rsid w:val="001C7E44"/>
    <w:rsid w:val="00305858"/>
    <w:rsid w:val="003153A7"/>
    <w:rsid w:val="0033499F"/>
    <w:rsid w:val="003823C4"/>
    <w:rsid w:val="003F5C05"/>
    <w:rsid w:val="00404CC8"/>
    <w:rsid w:val="00412D45"/>
    <w:rsid w:val="00473E7B"/>
    <w:rsid w:val="004D2354"/>
    <w:rsid w:val="004E40C9"/>
    <w:rsid w:val="005138ED"/>
    <w:rsid w:val="005337A3"/>
    <w:rsid w:val="00623068"/>
    <w:rsid w:val="0063547B"/>
    <w:rsid w:val="006827CA"/>
    <w:rsid w:val="00686481"/>
    <w:rsid w:val="00713212"/>
    <w:rsid w:val="007145F0"/>
    <w:rsid w:val="00717108"/>
    <w:rsid w:val="0073612E"/>
    <w:rsid w:val="00752213"/>
    <w:rsid w:val="00781D05"/>
    <w:rsid w:val="0078461A"/>
    <w:rsid w:val="007F53A6"/>
    <w:rsid w:val="00851A65"/>
    <w:rsid w:val="00855A60"/>
    <w:rsid w:val="008B36C3"/>
    <w:rsid w:val="008F4D9F"/>
    <w:rsid w:val="00941153"/>
    <w:rsid w:val="00980742"/>
    <w:rsid w:val="009D1C40"/>
    <w:rsid w:val="009F583A"/>
    <w:rsid w:val="00A03B13"/>
    <w:rsid w:val="00A068B3"/>
    <w:rsid w:val="00A06A5D"/>
    <w:rsid w:val="00A14B99"/>
    <w:rsid w:val="00A21CB0"/>
    <w:rsid w:val="00A36E0E"/>
    <w:rsid w:val="00AA6A76"/>
    <w:rsid w:val="00AE2755"/>
    <w:rsid w:val="00B15FF3"/>
    <w:rsid w:val="00B660CE"/>
    <w:rsid w:val="00B83B29"/>
    <w:rsid w:val="00BC67D0"/>
    <w:rsid w:val="00C16133"/>
    <w:rsid w:val="00C51E09"/>
    <w:rsid w:val="00C61A98"/>
    <w:rsid w:val="00C6300E"/>
    <w:rsid w:val="00C6651D"/>
    <w:rsid w:val="00C73F26"/>
    <w:rsid w:val="00C924F9"/>
    <w:rsid w:val="00C956AD"/>
    <w:rsid w:val="00CD5C06"/>
    <w:rsid w:val="00CE1A79"/>
    <w:rsid w:val="00CF7C1D"/>
    <w:rsid w:val="00D723FE"/>
    <w:rsid w:val="00D84FBC"/>
    <w:rsid w:val="00DB3C9D"/>
    <w:rsid w:val="00DC0369"/>
    <w:rsid w:val="00DC0DB7"/>
    <w:rsid w:val="00E44D2E"/>
    <w:rsid w:val="00E70DA6"/>
    <w:rsid w:val="00ED7443"/>
    <w:rsid w:val="00EE5CBE"/>
    <w:rsid w:val="00F55398"/>
    <w:rsid w:val="00F9016D"/>
    <w:rsid w:val="00FB6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C06"/>
    <w:pPr>
      <w:ind w:left="720"/>
      <w:contextualSpacing/>
    </w:pPr>
  </w:style>
  <w:style w:type="paragraph" w:styleId="Header">
    <w:name w:val="header"/>
    <w:basedOn w:val="Normal"/>
    <w:link w:val="HeaderChar"/>
    <w:uiPriority w:val="99"/>
    <w:semiHidden/>
    <w:unhideWhenUsed/>
    <w:rsid w:val="00F553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398"/>
  </w:style>
  <w:style w:type="paragraph" w:styleId="Footer">
    <w:name w:val="footer"/>
    <w:basedOn w:val="Normal"/>
    <w:link w:val="FooterChar"/>
    <w:uiPriority w:val="99"/>
    <w:unhideWhenUsed/>
    <w:rsid w:val="00F5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398"/>
  </w:style>
  <w:style w:type="paragraph" w:styleId="FootnoteText">
    <w:name w:val="footnote text"/>
    <w:basedOn w:val="Normal"/>
    <w:link w:val="FootnoteTextChar"/>
    <w:uiPriority w:val="99"/>
    <w:semiHidden/>
    <w:unhideWhenUsed/>
    <w:rsid w:val="00717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108"/>
    <w:rPr>
      <w:sz w:val="20"/>
      <w:szCs w:val="20"/>
    </w:rPr>
  </w:style>
  <w:style w:type="character" w:styleId="FootnoteReference">
    <w:name w:val="footnote reference"/>
    <w:basedOn w:val="DefaultParagraphFont"/>
    <w:uiPriority w:val="99"/>
    <w:semiHidden/>
    <w:unhideWhenUsed/>
    <w:rsid w:val="00717108"/>
    <w:rPr>
      <w:vertAlign w:val="superscript"/>
    </w:rPr>
  </w:style>
  <w:style w:type="paragraph" w:styleId="BalloonText">
    <w:name w:val="Balloon Text"/>
    <w:basedOn w:val="Normal"/>
    <w:link w:val="BalloonTextChar"/>
    <w:uiPriority w:val="99"/>
    <w:semiHidden/>
    <w:unhideWhenUsed/>
    <w:rsid w:val="00EE5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0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67D87-BCE9-4995-AB8C-01E8FA33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Rbatiuk</dc:creator>
  <cp:lastModifiedBy>Athena</cp:lastModifiedBy>
  <cp:revision>2</cp:revision>
  <dcterms:created xsi:type="dcterms:W3CDTF">2012-09-21T18:33:00Z</dcterms:created>
  <dcterms:modified xsi:type="dcterms:W3CDTF">2012-09-21T18:33:00Z</dcterms:modified>
</cp:coreProperties>
</file>