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C2A" w:rsidRPr="00912C2A" w:rsidRDefault="00912C2A">
      <w:pPr>
        <w:rPr>
          <w:b/>
        </w:rPr>
      </w:pPr>
      <w:r w:rsidRPr="00912C2A">
        <w:rPr>
          <w:b/>
        </w:rPr>
        <w:t>FWG Meeting</w:t>
      </w:r>
    </w:p>
    <w:p w:rsidR="00912C2A" w:rsidRPr="00912C2A" w:rsidRDefault="00912C2A">
      <w:pPr>
        <w:rPr>
          <w:b/>
        </w:rPr>
      </w:pPr>
      <w:r w:rsidRPr="00912C2A">
        <w:rPr>
          <w:b/>
        </w:rPr>
        <w:t>April 3, 2013</w:t>
      </w:r>
    </w:p>
    <w:p w:rsidR="00CE5A4E" w:rsidRDefault="00912C2A">
      <w:r w:rsidRPr="00912C2A">
        <w:rPr>
          <w:b/>
        </w:rPr>
        <w:t>Participants</w:t>
      </w:r>
      <w:r>
        <w:t xml:space="preserve">: </w:t>
      </w:r>
      <w:r w:rsidR="00CE3DDD">
        <w:t xml:space="preserve">Tim </w:t>
      </w:r>
      <w:proofErr w:type="spellStart"/>
      <w:r w:rsidR="00CE3DDD">
        <w:t>Culbreth</w:t>
      </w:r>
      <w:proofErr w:type="spellEnd"/>
      <w:r w:rsidR="00CE3DDD">
        <w:t xml:space="preserve">, Sloane Crawford, Rebecca </w:t>
      </w:r>
      <w:proofErr w:type="spellStart"/>
      <w:r w:rsidR="00CE3DDD">
        <w:t>Hanmer</w:t>
      </w:r>
      <w:proofErr w:type="spellEnd"/>
      <w:r w:rsidR="00CE3DDD">
        <w:t xml:space="preserve">, Sally </w:t>
      </w:r>
      <w:proofErr w:type="spellStart"/>
      <w:r w:rsidR="00CE3DDD">
        <w:t>Claggett</w:t>
      </w:r>
      <w:proofErr w:type="spellEnd"/>
      <w:r w:rsidR="00CE3DDD">
        <w:t xml:space="preserve">, Julie Mawhorter, Eric Sprague, Anna Stuart Burnett, Michael </w:t>
      </w:r>
      <w:proofErr w:type="spellStart"/>
      <w:r w:rsidR="00CE3DDD">
        <w:t>Valenti</w:t>
      </w:r>
      <w:proofErr w:type="spellEnd"/>
      <w:r w:rsidR="00CE3DDD">
        <w:t xml:space="preserve">, Matt </w:t>
      </w:r>
      <w:proofErr w:type="spellStart"/>
      <w:r w:rsidR="00CE3DDD">
        <w:t>Poirot</w:t>
      </w:r>
      <w:proofErr w:type="spellEnd"/>
      <w:r w:rsidR="00CE3DDD">
        <w:t xml:space="preserve">, Tracey Coulter, Derrick McDonald, Judy Okay, Herb </w:t>
      </w:r>
      <w:proofErr w:type="spellStart"/>
      <w:r w:rsidR="00CE3DDD">
        <w:t>Peddicord</w:t>
      </w:r>
      <w:proofErr w:type="spellEnd"/>
      <w:r w:rsidR="00CE3DDD">
        <w:t xml:space="preserve">, </w:t>
      </w:r>
      <w:proofErr w:type="spellStart"/>
      <w:r w:rsidR="00937305">
        <w:t>Alli</w:t>
      </w:r>
      <w:proofErr w:type="spellEnd"/>
      <w:r w:rsidR="00937305">
        <w:t xml:space="preserve"> </w:t>
      </w:r>
      <w:r w:rsidR="005A3502">
        <w:t xml:space="preserve">Baird, </w:t>
      </w:r>
      <w:r w:rsidR="00E60589">
        <w:t>Anne Hairston-</w:t>
      </w:r>
      <w:proofErr w:type="spellStart"/>
      <w:r w:rsidR="00E60589">
        <w:t>Strang</w:t>
      </w:r>
      <w:proofErr w:type="spellEnd"/>
      <w:r w:rsidR="003E2419">
        <w:t xml:space="preserve">, Craig </w:t>
      </w:r>
      <w:proofErr w:type="spellStart"/>
      <w:r w:rsidR="003E2419">
        <w:t>Highfield</w:t>
      </w:r>
      <w:proofErr w:type="spellEnd"/>
    </w:p>
    <w:p w:rsidR="001E46C1" w:rsidRDefault="001E46C1"/>
    <w:p w:rsidR="00CE3DDD" w:rsidRPr="005A3502" w:rsidRDefault="00CE3DDD">
      <w:pPr>
        <w:rPr>
          <w:b/>
        </w:rPr>
      </w:pPr>
      <w:r w:rsidRPr="005A3502">
        <w:rPr>
          <w:b/>
        </w:rPr>
        <w:t>Announcements</w:t>
      </w:r>
    </w:p>
    <w:p w:rsidR="00CE3DDD" w:rsidRDefault="00CE3DDD" w:rsidP="00CE3DDD">
      <w:pPr>
        <w:pStyle w:val="ListParagraph"/>
        <w:numPr>
          <w:ilvl w:val="0"/>
          <w:numId w:val="1"/>
        </w:numPr>
      </w:pPr>
      <w:r>
        <w:t xml:space="preserve">March 6-7: </w:t>
      </w:r>
      <w:r w:rsidR="005A3502">
        <w:t>Forestry Project Review. Go to CBP calendar website to see the posted presentations</w:t>
      </w:r>
      <w:r w:rsidR="008105C7">
        <w:t xml:space="preserve">: </w:t>
      </w:r>
      <w:hyperlink r:id="rId6" w:history="1">
        <w:r w:rsidR="008105C7" w:rsidRPr="009F0B1B">
          <w:rPr>
            <w:rStyle w:val="Hyperlink"/>
          </w:rPr>
          <w:t>http://www.chesapeakebay.net/calendar/event/19325/</w:t>
        </w:r>
      </w:hyperlink>
      <w:r w:rsidR="008105C7">
        <w:t>.</w:t>
      </w:r>
    </w:p>
    <w:p w:rsidR="005A3502" w:rsidRDefault="005A3502" w:rsidP="00CE3DDD">
      <w:pPr>
        <w:pStyle w:val="ListParagraph"/>
        <w:numPr>
          <w:ilvl w:val="0"/>
          <w:numId w:val="1"/>
        </w:numPr>
      </w:pPr>
      <w:r>
        <w:t>Next FWG meeting will be in Annapolis on May 1</w:t>
      </w:r>
      <w:r w:rsidRPr="005A3502">
        <w:rPr>
          <w:vertAlign w:val="superscript"/>
        </w:rPr>
        <w:t>st</w:t>
      </w:r>
      <w:r>
        <w:t xml:space="preserve">, in conjunction with the Land Use WG. </w:t>
      </w:r>
      <w:r w:rsidR="000C1BE3">
        <w:t xml:space="preserve">This meeting will be important </w:t>
      </w:r>
      <w:r>
        <w:t xml:space="preserve">for modeling forests in the </w:t>
      </w:r>
      <w:r w:rsidR="003E2419">
        <w:t xml:space="preserve">next version of the </w:t>
      </w:r>
      <w:r>
        <w:t xml:space="preserve">CBP Model. Will talk about the changes that are coming and managing forest land use categories (true forest </w:t>
      </w:r>
      <w:proofErr w:type="spellStart"/>
      <w:r>
        <w:t>vs</w:t>
      </w:r>
      <w:proofErr w:type="spellEnd"/>
      <w:r>
        <w:t xml:space="preserve"> modeled forests). </w:t>
      </w:r>
      <w:r w:rsidR="000C1BE3">
        <w:t xml:space="preserve">We will discuss the possibilities in having </w:t>
      </w:r>
      <w:r>
        <w:t xml:space="preserve">separate </w:t>
      </w:r>
      <w:r w:rsidR="003E2419">
        <w:t xml:space="preserve">categories for </w:t>
      </w:r>
      <w:r w:rsidR="000C1BE3">
        <w:t xml:space="preserve">“true” forests (as opposed to forests and other category), </w:t>
      </w:r>
      <w:r w:rsidR="003E2419">
        <w:t>urban tree canopy</w:t>
      </w:r>
      <w:r w:rsidR="000C1BE3">
        <w:t>, and riparian forests among other topics of mutual interest.</w:t>
      </w:r>
      <w:r w:rsidR="003E2419">
        <w:t xml:space="preserve"> </w:t>
      </w:r>
    </w:p>
    <w:p w:rsidR="005A3502" w:rsidRDefault="005A3502" w:rsidP="00CE3DDD">
      <w:pPr>
        <w:pStyle w:val="ListParagraph"/>
        <w:numPr>
          <w:ilvl w:val="0"/>
          <w:numId w:val="1"/>
        </w:numPr>
      </w:pPr>
      <w:r>
        <w:t>What is the FWG expected to do to help come up with loading factors</w:t>
      </w:r>
      <w:r w:rsidR="003E2419">
        <w:t xml:space="preserve"> for these land uses</w:t>
      </w:r>
      <w:r>
        <w:t xml:space="preserve">? We will </w:t>
      </w:r>
      <w:r w:rsidR="000C1BE3">
        <w:t>co-</w:t>
      </w:r>
      <w:r>
        <w:t xml:space="preserve">lead overseeing the science </w:t>
      </w:r>
      <w:r w:rsidR="000C1BE3">
        <w:t xml:space="preserve">along with the Watershed Technical WG and the Urban </w:t>
      </w:r>
      <w:proofErr w:type="spellStart"/>
      <w:r w:rsidR="000C1BE3">
        <w:t>Stormwater</w:t>
      </w:r>
      <w:proofErr w:type="spellEnd"/>
      <w:r w:rsidR="000C1BE3">
        <w:t xml:space="preserve"> WG (for tree canopy).  We will also seek advice from </w:t>
      </w:r>
      <w:r>
        <w:t>expert panels</w:t>
      </w:r>
      <w:r w:rsidR="000C1BE3">
        <w:t xml:space="preserve"> that have formed to look at practice efficiencies</w:t>
      </w:r>
      <w:r>
        <w:t>.</w:t>
      </w:r>
    </w:p>
    <w:p w:rsidR="005A3502" w:rsidRDefault="005A3502" w:rsidP="00CE3DDD">
      <w:pPr>
        <w:pStyle w:val="ListParagraph"/>
        <w:numPr>
          <w:ilvl w:val="0"/>
          <w:numId w:val="1"/>
        </w:numPr>
      </w:pPr>
      <w:r>
        <w:t xml:space="preserve">PA: </w:t>
      </w:r>
      <w:r w:rsidR="003E2419">
        <w:t xml:space="preserve">Mike Lester is leaving PA-BOF </w:t>
      </w:r>
      <w:r w:rsidR="000C1BE3">
        <w:t>to become the</w:t>
      </w:r>
      <w:r w:rsidR="003E2419">
        <w:t xml:space="preserve"> Colorado</w:t>
      </w:r>
      <w:r w:rsidR="000C1BE3">
        <w:t xml:space="preserve"> State Forester.</w:t>
      </w:r>
      <w:r w:rsidR="003E2419">
        <w:t xml:space="preserve"> </w:t>
      </w:r>
      <w:r>
        <w:t>Sara Nicholas will be leaving PA</w:t>
      </w:r>
      <w:r w:rsidR="003E2419">
        <w:t>-BOF</w:t>
      </w:r>
      <w:r>
        <w:t xml:space="preserve"> to work with TNC on </w:t>
      </w:r>
      <w:r w:rsidR="000C1BE3">
        <w:t>forestry issues</w:t>
      </w:r>
      <w:r>
        <w:t xml:space="preserve">. </w:t>
      </w:r>
      <w:r w:rsidR="003E2419">
        <w:t xml:space="preserve">Agroforestry </w:t>
      </w:r>
      <w:r w:rsidR="000C1BE3">
        <w:t>(</w:t>
      </w:r>
      <w:proofErr w:type="spellStart"/>
      <w:r w:rsidR="000C1BE3">
        <w:t>silvopasture</w:t>
      </w:r>
      <w:proofErr w:type="spellEnd"/>
      <w:r w:rsidR="000C1BE3">
        <w:t xml:space="preserve">) </w:t>
      </w:r>
      <w:r w:rsidR="003E2419">
        <w:t>workshop</w:t>
      </w:r>
      <w:r w:rsidR="000C1BE3">
        <w:t>/tour</w:t>
      </w:r>
      <w:r w:rsidR="003E2419">
        <w:t xml:space="preserve"> will be</w:t>
      </w:r>
      <w:r w:rsidR="000C1BE3">
        <w:t xml:space="preserve"> held June 7</w:t>
      </w:r>
      <w:r w:rsidR="003E2419">
        <w:t xml:space="preserve"> in conjunction with Cornell – Tracey will send FWG details</w:t>
      </w:r>
      <w:r w:rsidR="000C1BE3">
        <w:t>.</w:t>
      </w:r>
    </w:p>
    <w:p w:rsidR="005A3502" w:rsidRDefault="005A3502" w:rsidP="00CE3DDD">
      <w:pPr>
        <w:pStyle w:val="ListParagraph"/>
        <w:numPr>
          <w:ilvl w:val="0"/>
          <w:numId w:val="1"/>
        </w:numPr>
      </w:pPr>
      <w:r>
        <w:t xml:space="preserve">VA: </w:t>
      </w:r>
      <w:r w:rsidR="000C1BE3">
        <w:t>F</w:t>
      </w:r>
      <w:r>
        <w:t>inally released the natural heritage data explorer website</w:t>
      </w:r>
      <w:r w:rsidR="000C1BE3">
        <w:t xml:space="preserve"> (</w:t>
      </w:r>
      <w:hyperlink r:id="rId7" w:history="1">
        <w:r w:rsidR="000C1BE3" w:rsidRPr="000876B6">
          <w:rPr>
            <w:rStyle w:val="Hyperlink"/>
          </w:rPr>
          <w:t>http://vanhde.org</w:t>
        </w:r>
      </w:hyperlink>
      <w:r w:rsidR="000C1BE3">
        <w:t>) u</w:t>
      </w:r>
      <w:r>
        <w:t xml:space="preserve">sed for project review and conservation managed lands and needs assessment. </w:t>
      </w:r>
      <w:proofErr w:type="spellStart"/>
      <w:r w:rsidR="003E2419">
        <w:t>Alli</w:t>
      </w:r>
      <w:proofErr w:type="spellEnd"/>
      <w:r w:rsidR="003E2419">
        <w:t xml:space="preserve"> will send additional details to FWG when available.</w:t>
      </w:r>
      <w:r>
        <w:t xml:space="preserve"> </w:t>
      </w:r>
    </w:p>
    <w:p w:rsidR="00937305" w:rsidRDefault="00937305" w:rsidP="00CE3DDD">
      <w:pPr>
        <w:pStyle w:val="ListParagraph"/>
        <w:numPr>
          <w:ilvl w:val="0"/>
          <w:numId w:val="1"/>
        </w:numPr>
      </w:pPr>
      <w:r>
        <w:t xml:space="preserve">MD: </w:t>
      </w:r>
      <w:r w:rsidR="003E2419">
        <w:t xml:space="preserve">spring </w:t>
      </w:r>
      <w:r>
        <w:t>plantings are starting up</w:t>
      </w:r>
      <w:r w:rsidR="003E2419">
        <w:t>, working with county foresters on Buffer in a Bag program</w:t>
      </w:r>
      <w:r>
        <w:t xml:space="preserve">. </w:t>
      </w:r>
      <w:r w:rsidR="000C1BE3">
        <w:t>Tim will be a</w:t>
      </w:r>
      <w:r w:rsidR="003E2419">
        <w:t xml:space="preserve">ttending upcoming </w:t>
      </w:r>
      <w:r w:rsidR="000C1BE3">
        <w:t xml:space="preserve">USFS </w:t>
      </w:r>
      <w:r w:rsidR="003E2419">
        <w:t>c</w:t>
      </w:r>
      <w:r>
        <w:t xml:space="preserve">limate change conference in WV talking about </w:t>
      </w:r>
      <w:r w:rsidR="000C1BE3">
        <w:t>potential impact to</w:t>
      </w:r>
      <w:r>
        <w:t xml:space="preserve"> central Appalachia. </w:t>
      </w:r>
      <w:r w:rsidR="003E2419">
        <w:t xml:space="preserve">Working with Governor’s stream restoration challenge grants to get </w:t>
      </w:r>
      <w:r>
        <w:t>buffer plantings</w:t>
      </w:r>
      <w:r w:rsidR="003E2419">
        <w:t xml:space="preserve"> at schools</w:t>
      </w:r>
      <w:r>
        <w:t xml:space="preserve">. </w:t>
      </w:r>
    </w:p>
    <w:p w:rsidR="00937305" w:rsidRDefault="003E2419" w:rsidP="00CE3DDD">
      <w:pPr>
        <w:pStyle w:val="ListParagraph"/>
        <w:numPr>
          <w:ilvl w:val="0"/>
          <w:numId w:val="1"/>
        </w:numPr>
      </w:pPr>
      <w:r>
        <w:t xml:space="preserve">Forestry for the Bay: Selected to present at </w:t>
      </w:r>
      <w:proofErr w:type="gramStart"/>
      <w:r>
        <w:t>AWRA Healthy Waters-Healthy Forests</w:t>
      </w:r>
      <w:proofErr w:type="gramEnd"/>
      <w:r>
        <w:t xml:space="preserve"> conference this summer on </w:t>
      </w:r>
      <w:r w:rsidR="00937305">
        <w:t xml:space="preserve">Baltimore </w:t>
      </w:r>
      <w:r>
        <w:t>C</w:t>
      </w:r>
      <w:r w:rsidR="00937305">
        <w:t xml:space="preserve">ounty </w:t>
      </w:r>
      <w:r>
        <w:t xml:space="preserve">landscape stewardship project. </w:t>
      </w:r>
    </w:p>
    <w:p w:rsidR="001E46C1" w:rsidRPr="001E46C1" w:rsidRDefault="00937305" w:rsidP="001E46C1">
      <w:pPr>
        <w:pStyle w:val="ListParagraph"/>
        <w:numPr>
          <w:ilvl w:val="0"/>
          <w:numId w:val="1"/>
        </w:numPr>
        <w:rPr>
          <w:b/>
        </w:rPr>
      </w:pPr>
      <w:r>
        <w:t>New chair of WQ GIT</w:t>
      </w:r>
      <w:r w:rsidR="000C1BE3">
        <w:t>, Russ Baxter,</w:t>
      </w:r>
      <w:r>
        <w:t xml:space="preserve"> </w:t>
      </w:r>
      <w:r w:rsidR="003E2419">
        <w:t>held</w:t>
      </w:r>
      <w:r>
        <w:t xml:space="preserve"> a conference call with all the WG chairs</w:t>
      </w:r>
      <w:r w:rsidR="003E2419">
        <w:t xml:space="preserve"> during which Rebecca presented key issues/projects the FWG is currently working on</w:t>
      </w:r>
      <w:r>
        <w:t xml:space="preserve">. </w:t>
      </w:r>
      <w:r w:rsidR="000C1BE3">
        <w:t>This will also be shared with the rest of the WQGIT on April 8.  This</w:t>
      </w:r>
      <w:r w:rsidR="003E2419">
        <w:t xml:space="preserve"> list</w:t>
      </w:r>
      <w:r w:rsidR="000C1BE3">
        <w:t xml:space="preserve"> will be posted on today’s webpage.</w:t>
      </w:r>
    </w:p>
    <w:p w:rsidR="00937305" w:rsidRPr="001E46C1" w:rsidRDefault="00937305" w:rsidP="001E46C1">
      <w:pPr>
        <w:ind w:left="360"/>
        <w:rPr>
          <w:b/>
        </w:rPr>
      </w:pPr>
      <w:r w:rsidRPr="001E46C1">
        <w:rPr>
          <w:b/>
        </w:rPr>
        <w:lastRenderedPageBreak/>
        <w:t>Chesapeake Forest Restoration Strategy</w:t>
      </w:r>
    </w:p>
    <w:p w:rsidR="006354EF" w:rsidRDefault="006354EF" w:rsidP="001E46C1">
      <w:r>
        <w:t>Background:</w:t>
      </w:r>
    </w:p>
    <w:p w:rsidR="00937305" w:rsidRDefault="00937305" w:rsidP="00937305">
      <w:pPr>
        <w:pStyle w:val="ListParagraph"/>
        <w:numPr>
          <w:ilvl w:val="0"/>
          <w:numId w:val="2"/>
        </w:numPr>
      </w:pPr>
      <w:r>
        <w:t>Got public comments on draft last summer</w:t>
      </w:r>
      <w:r w:rsidR="003E2419">
        <w:t>;</w:t>
      </w:r>
      <w:r w:rsidR="001E46C1">
        <w:t xml:space="preserve"> f</w:t>
      </w:r>
      <w:r w:rsidR="003E2419">
        <w:t xml:space="preserve">inal strategy released in December 5 signing ceremony with USFS Chief Tom Tidwell, Bay State Foresters, and CBPO Director Nick </w:t>
      </w:r>
      <w:proofErr w:type="spellStart"/>
      <w:r w:rsidR="003E2419">
        <w:t>Dipasquale</w:t>
      </w:r>
      <w:proofErr w:type="spellEnd"/>
      <w:r w:rsidR="00772BAA">
        <w:t>; limited batch of print copies will be sent to Strategy team members later this spring</w:t>
      </w:r>
      <w:r w:rsidR="003E2419">
        <w:t xml:space="preserve"> </w:t>
      </w:r>
    </w:p>
    <w:p w:rsidR="00E60589" w:rsidRDefault="00772BAA" w:rsidP="00772BAA">
      <w:pPr>
        <w:pStyle w:val="ListParagraph"/>
        <w:numPr>
          <w:ilvl w:val="0"/>
          <w:numId w:val="2"/>
        </w:numPr>
      </w:pPr>
      <w:r>
        <w:t xml:space="preserve">Review of targeted restoration areas mapped in strategy: wildlife/habitat (e.g. green infrastructure, brook trout), mine lands, agroforestry, urban/community forests, contaminated lands (e.g. brownfields) Some overarching next steps - </w:t>
      </w:r>
      <w:r w:rsidR="00E60589">
        <w:t>Add GIS layers to online mapping tool</w:t>
      </w:r>
      <w:r>
        <w:t xml:space="preserve"> (USGS-COAST); develop website/communication plan for reaching targeted groups; implement Strategy through our ongoing CB/forestry grants with partners; reconvene Strategy teams for additional input/collaboration on next steps (April May)</w:t>
      </w:r>
    </w:p>
    <w:p w:rsidR="00E60589" w:rsidRDefault="00E60589" w:rsidP="00937305">
      <w:pPr>
        <w:pStyle w:val="ListParagraph"/>
        <w:numPr>
          <w:ilvl w:val="0"/>
          <w:numId w:val="2"/>
        </w:numPr>
      </w:pPr>
      <w:r>
        <w:t>Want to think of all the ways to move these actions forward (look into funding sources).</w:t>
      </w:r>
    </w:p>
    <w:p w:rsidR="0049329C" w:rsidRDefault="0049329C" w:rsidP="00937305">
      <w:pPr>
        <w:pStyle w:val="ListParagraph"/>
        <w:numPr>
          <w:ilvl w:val="0"/>
          <w:numId w:val="2"/>
        </w:numPr>
      </w:pPr>
      <w:r>
        <w:t>Need to look outside of our normal funding channels.</w:t>
      </w:r>
    </w:p>
    <w:p w:rsidR="001E46C1" w:rsidRPr="001E46C1" w:rsidRDefault="0049329C" w:rsidP="001E46C1">
      <w:pPr>
        <w:pStyle w:val="ListParagraph"/>
        <w:numPr>
          <w:ilvl w:val="0"/>
          <w:numId w:val="2"/>
        </w:numPr>
        <w:rPr>
          <w:b/>
        </w:rPr>
      </w:pPr>
      <w:r>
        <w:t>W</w:t>
      </w:r>
      <w:r w:rsidR="00772BAA">
        <w:t>e’ll be w</w:t>
      </w:r>
      <w:r>
        <w:t xml:space="preserve">orking </w:t>
      </w:r>
      <w:r w:rsidR="00772BAA">
        <w:t xml:space="preserve">more closely </w:t>
      </w:r>
      <w:r>
        <w:t xml:space="preserve">with Habitat GIT to expand wildlife priorities </w:t>
      </w:r>
      <w:r w:rsidR="00772BAA">
        <w:t>to include additional</w:t>
      </w:r>
      <w:r>
        <w:t xml:space="preserve"> forest dependent species </w:t>
      </w:r>
      <w:r w:rsidR="00772BAA">
        <w:t>f</w:t>
      </w:r>
      <w:r w:rsidR="001E46C1">
        <w:t>or targeting forest restoration</w:t>
      </w:r>
    </w:p>
    <w:p w:rsidR="001E46C1" w:rsidRDefault="001E46C1" w:rsidP="001E46C1">
      <w:pPr>
        <w:rPr>
          <w:b/>
        </w:rPr>
      </w:pPr>
    </w:p>
    <w:p w:rsidR="0049329C" w:rsidRPr="001E46C1" w:rsidRDefault="0049329C" w:rsidP="001E46C1">
      <w:pPr>
        <w:rPr>
          <w:b/>
        </w:rPr>
      </w:pPr>
      <w:r w:rsidRPr="001E46C1">
        <w:rPr>
          <w:b/>
        </w:rPr>
        <w:t>Round Robin on Priority Actions</w:t>
      </w:r>
      <w:r w:rsidR="00772BAA" w:rsidRPr="001E46C1">
        <w:rPr>
          <w:b/>
        </w:rPr>
        <w:t xml:space="preserve"> (see additional detail in FWG Member Responses posted)</w:t>
      </w:r>
    </w:p>
    <w:p w:rsidR="002F0099" w:rsidRDefault="0049329C" w:rsidP="002F0099">
      <w:pPr>
        <w:pStyle w:val="ListParagraph"/>
        <w:numPr>
          <w:ilvl w:val="0"/>
          <w:numId w:val="3"/>
        </w:numPr>
      </w:pPr>
      <w:r>
        <w:t xml:space="preserve">VA: </w:t>
      </w:r>
      <w:r w:rsidR="00772BAA">
        <w:t>For habitat section-</w:t>
      </w:r>
      <w:r w:rsidR="006354EF">
        <w:t xml:space="preserve"> Primarily working with</w:t>
      </w:r>
      <w:r>
        <w:t xml:space="preserve"> VA DGIF who is doing restoration work </w:t>
      </w:r>
      <w:r w:rsidR="006354EF">
        <w:t>with brook trout and has a f</w:t>
      </w:r>
      <w:r>
        <w:t xml:space="preserve">ocus on </w:t>
      </w:r>
      <w:r w:rsidR="006354EF">
        <w:t xml:space="preserve">the </w:t>
      </w:r>
      <w:r>
        <w:t>Shenandoah Valley. Also do a lot of on the ground work and abandoned farmland restoration work. Landowner Incentive Program will be helpful. Strong relationship with the Green Infrastructure Center</w:t>
      </w:r>
      <w:r w:rsidR="006354EF">
        <w:t xml:space="preserve"> (w</w:t>
      </w:r>
      <w:r w:rsidR="002F0099">
        <w:t>ould like to have a presentation from the GIC at a</w:t>
      </w:r>
      <w:r w:rsidR="006354EF">
        <w:t xml:space="preserve"> future</w:t>
      </w:r>
      <w:r w:rsidR="002F0099">
        <w:t xml:space="preserve"> FWG meeting). Undertaking a project with VT on Agroforestry, looking to identify where agroforestry is occurring and targeting areas. Trying to incorporate wildlife into green infrastructure. </w:t>
      </w:r>
    </w:p>
    <w:p w:rsidR="002F0099" w:rsidRDefault="002F0099" w:rsidP="002F0099">
      <w:pPr>
        <w:pStyle w:val="ListParagraph"/>
        <w:numPr>
          <w:ilvl w:val="0"/>
          <w:numId w:val="3"/>
        </w:numPr>
      </w:pPr>
      <w:r>
        <w:t xml:space="preserve">WV: </w:t>
      </w:r>
      <w:r w:rsidR="00772BAA">
        <w:t>need to convene a</w:t>
      </w:r>
      <w:r>
        <w:t xml:space="preserve"> WV/ Potomac forest restoration strategy</w:t>
      </w:r>
      <w:r w:rsidR="00772BAA">
        <w:t xml:space="preserve"> workgroup to really move this forward</w:t>
      </w:r>
      <w:r>
        <w:t xml:space="preserve">. </w:t>
      </w:r>
      <w:r w:rsidR="00055E1F">
        <w:t>Bring in more partners, especially in Grant County</w:t>
      </w:r>
      <w:r w:rsidR="00772BAA">
        <w:t xml:space="preserve"> on the mine lands opportunities</w:t>
      </w:r>
      <w:r w:rsidR="00055E1F">
        <w:t xml:space="preserve">. Would </w:t>
      </w:r>
      <w:r w:rsidR="00772BAA">
        <w:t xml:space="preserve">be good to fund a </w:t>
      </w:r>
      <w:r w:rsidR="00055E1F">
        <w:t xml:space="preserve">forester </w:t>
      </w:r>
      <w:r w:rsidR="00772BAA">
        <w:t xml:space="preserve">to work with UTC efforts in the </w:t>
      </w:r>
      <w:r w:rsidR="00D020B7">
        <w:t>3-county</w:t>
      </w:r>
      <w:r w:rsidR="00055E1F">
        <w:t xml:space="preserve"> Region 9</w:t>
      </w:r>
      <w:r w:rsidR="00D020B7">
        <w:t xml:space="preserve"> Council</w:t>
      </w:r>
    </w:p>
    <w:p w:rsidR="00055E1F" w:rsidRDefault="00055E1F" w:rsidP="002F0099">
      <w:pPr>
        <w:pStyle w:val="ListParagraph"/>
        <w:numPr>
          <w:ilvl w:val="0"/>
          <w:numId w:val="3"/>
        </w:numPr>
      </w:pPr>
      <w:r>
        <w:t>NY: Riparian zone planting pro</w:t>
      </w:r>
      <w:r w:rsidR="00D020B7">
        <w:t>gram</w:t>
      </w:r>
      <w:r>
        <w:t xml:space="preserve"> “Trees for Tributaries” </w:t>
      </w:r>
      <w:r w:rsidR="00D020B7">
        <w:t xml:space="preserve">is being implemented in the state and in the CB watershed. </w:t>
      </w:r>
      <w:r>
        <w:t xml:space="preserve">Try to help local conservation organizations that target forest </w:t>
      </w:r>
      <w:r w:rsidR="00D020B7">
        <w:t>conservation aligned with the state Open Space plan/green infrastructure. Will begin doing</w:t>
      </w:r>
      <w:r>
        <w:t xml:space="preserve"> LIDAR</w:t>
      </w:r>
      <w:r w:rsidR="006354EF">
        <w:t>-</w:t>
      </w:r>
      <w:r>
        <w:t xml:space="preserve">based canopy assessment </w:t>
      </w:r>
      <w:r w:rsidR="00D020B7">
        <w:t>in a couple counties in the Bay watershed</w:t>
      </w:r>
      <w:r w:rsidR="00E27B37">
        <w:t xml:space="preserve"> (with Cornell)</w:t>
      </w:r>
    </w:p>
    <w:p w:rsidR="00055E1F" w:rsidRDefault="00055E1F" w:rsidP="002F0099">
      <w:pPr>
        <w:pStyle w:val="ListParagraph"/>
        <w:numPr>
          <w:ilvl w:val="0"/>
          <w:numId w:val="3"/>
        </w:numPr>
      </w:pPr>
      <w:r>
        <w:t>PA</w:t>
      </w:r>
      <w:r w:rsidR="00FA235A">
        <w:t xml:space="preserve">: </w:t>
      </w:r>
      <w:r w:rsidR="00E27B37">
        <w:t>Oppo</w:t>
      </w:r>
      <w:r w:rsidR="006354EF">
        <w:t>rtunities to connect with PA</w:t>
      </w:r>
      <w:r w:rsidR="00E27B37">
        <w:t xml:space="preserve">’s </w:t>
      </w:r>
      <w:r w:rsidR="00FA235A">
        <w:t>brook trout restoration plan</w:t>
      </w:r>
      <w:r w:rsidR="00E27B37">
        <w:t>; Derrick has gotten input from the mining agencies on how to connect with their efforts, need to</w:t>
      </w:r>
      <w:r w:rsidR="00FA235A">
        <w:t xml:space="preserve"> </w:t>
      </w:r>
      <w:r w:rsidR="00E27B37">
        <w:t xml:space="preserve"> make</w:t>
      </w:r>
      <w:r w:rsidR="00FA235A">
        <w:t xml:space="preserve"> sure </w:t>
      </w:r>
      <w:r w:rsidR="00FA235A">
        <w:lastRenderedPageBreak/>
        <w:t>we have the right people participating</w:t>
      </w:r>
      <w:r w:rsidR="00E27B37">
        <w:t>;</w:t>
      </w:r>
      <w:r w:rsidR="001E46C1">
        <w:t xml:space="preserve"> </w:t>
      </w:r>
      <w:r w:rsidR="00FA235A">
        <w:t xml:space="preserve">Agroforestry: teaming up with NRCS to enhance and promote demonstration areas. Dickinson College has a project. A lot of interest in BMPs for </w:t>
      </w:r>
      <w:proofErr w:type="spellStart"/>
      <w:r w:rsidR="00FA235A">
        <w:t>silvopasture</w:t>
      </w:r>
      <w:proofErr w:type="spellEnd"/>
      <w:r w:rsidR="00FA235A">
        <w:t>. Haven’t touched on all</w:t>
      </w:r>
      <w:r w:rsidR="00E27B37">
        <w:t>e</w:t>
      </w:r>
      <w:r w:rsidR="00FA235A">
        <w:t xml:space="preserve">y cropping much. </w:t>
      </w:r>
      <w:r w:rsidR="008105C7">
        <w:t>“</w:t>
      </w:r>
      <w:r w:rsidR="00FA235A">
        <w:t>Have a vibrant urban forestry</w:t>
      </w:r>
      <w:r w:rsidR="001E46C1">
        <w:t xml:space="preserve"> </w:t>
      </w:r>
      <w:r w:rsidR="00E27B37">
        <w:t xml:space="preserve">program in the Bay watershed, </w:t>
      </w:r>
      <w:proofErr w:type="spellStart"/>
      <w:r w:rsidR="00E27B37">
        <w:t>Treevitalize</w:t>
      </w:r>
      <w:proofErr w:type="spellEnd"/>
      <w:r w:rsidR="00E27B37">
        <w:t xml:space="preserve"> is currently expanding their program to communities beyond just the Metro Areas</w:t>
      </w:r>
    </w:p>
    <w:p w:rsidR="00FA235A" w:rsidRDefault="00FA235A" w:rsidP="002F0099">
      <w:pPr>
        <w:pStyle w:val="ListParagraph"/>
        <w:numPr>
          <w:ilvl w:val="0"/>
          <w:numId w:val="3"/>
        </w:numPr>
      </w:pPr>
      <w:r>
        <w:t>MD: buffers should continue to be a big priority. Working with the Chesapeake Bay Trust Fund (flush fees)</w:t>
      </w:r>
      <w:r w:rsidR="006354EF">
        <w:t xml:space="preserve"> and</w:t>
      </w:r>
      <w:r w:rsidR="001E46C1">
        <w:t xml:space="preserve"> </w:t>
      </w:r>
      <w:r w:rsidR="006354EF">
        <w:t>d</w:t>
      </w:r>
      <w:r w:rsidR="003510CB">
        <w:t>oing targeting work with TNC</w:t>
      </w:r>
      <w:r w:rsidR="006354EF">
        <w:t xml:space="preserve"> and the UM Appalachian Lab</w:t>
      </w:r>
      <w:r w:rsidR="003510CB">
        <w:t>. Planning is a</w:t>
      </w:r>
      <w:r w:rsidR="001E46C1">
        <w:t xml:space="preserve"> </w:t>
      </w:r>
      <w:r w:rsidR="003510CB">
        <w:t>str</w:t>
      </w:r>
      <w:bookmarkStart w:id="0" w:name="_GoBack"/>
      <w:bookmarkEnd w:id="0"/>
      <w:r w:rsidR="003510CB">
        <w:t xml:space="preserve">ength in MD. </w:t>
      </w:r>
      <w:r w:rsidR="006354EF">
        <w:t xml:space="preserve"> New g</w:t>
      </w:r>
      <w:r w:rsidR="003510CB">
        <w:t xml:space="preserve">reen infrastructure assessment is coming out. Need to ID </w:t>
      </w:r>
      <w:r w:rsidR="00E27B37">
        <w:t xml:space="preserve">specific </w:t>
      </w:r>
      <w:r w:rsidR="003510CB">
        <w:t xml:space="preserve">opportunities in mine lands and contaminated </w:t>
      </w:r>
      <w:proofErr w:type="gramStart"/>
      <w:r w:rsidR="003510CB">
        <w:t>lands,</w:t>
      </w:r>
      <w:proofErr w:type="gramEnd"/>
      <w:r w:rsidR="003510CB">
        <w:t xml:space="preserve"> need to work with MDE. </w:t>
      </w:r>
      <w:r w:rsidR="00E27B37">
        <w:t>For urban, n</w:t>
      </w:r>
      <w:r w:rsidR="003510CB">
        <w:t xml:space="preserve">eed </w:t>
      </w:r>
      <w:r w:rsidR="00E27B37">
        <w:t xml:space="preserve">to develop </w:t>
      </w:r>
      <w:r w:rsidR="003510CB">
        <w:t>consistenc</w:t>
      </w:r>
      <w:r w:rsidR="00E27B37">
        <w:t>y</w:t>
      </w:r>
      <w:r w:rsidR="003510CB">
        <w:t xml:space="preserve"> in monitoring and tracking</w:t>
      </w:r>
      <w:r w:rsidR="00E27B37">
        <w:t xml:space="preserve"> of tree canopy/</w:t>
      </w:r>
      <w:proofErr w:type="spellStart"/>
      <w:r w:rsidR="00E27B37">
        <w:t>bmps</w:t>
      </w:r>
      <w:proofErr w:type="spellEnd"/>
      <w:r w:rsidR="00E27B37">
        <w:t xml:space="preserve"> for the TMDL</w:t>
      </w:r>
      <w:r w:rsidR="003510CB">
        <w:t xml:space="preserve">. Would like to partner more with arborist associations. </w:t>
      </w:r>
    </w:p>
    <w:p w:rsidR="003510CB" w:rsidRDefault="003510CB" w:rsidP="002F0099">
      <w:pPr>
        <w:pStyle w:val="ListParagraph"/>
        <w:numPr>
          <w:ilvl w:val="0"/>
          <w:numId w:val="3"/>
        </w:numPr>
      </w:pPr>
      <w:r>
        <w:t>DE: most development is occurring on ocean front, not in the Chesapeake Bay watershed</w:t>
      </w:r>
      <w:r w:rsidR="00E27B37">
        <w:t xml:space="preserve">, which is </w:t>
      </w:r>
      <w:r w:rsidR="00B367CF">
        <w:t>helpful to our cause</w:t>
      </w:r>
      <w:r w:rsidR="00E27B37">
        <w:t>.</w:t>
      </w:r>
      <w:r>
        <w:t xml:space="preserve"> Doing some target</w:t>
      </w:r>
      <w:r w:rsidR="00E27B37">
        <w:t>ed UTC</w:t>
      </w:r>
      <w:r>
        <w:t xml:space="preserve"> work in Bay </w:t>
      </w:r>
      <w:r w:rsidR="00E27B37">
        <w:t>watershed</w:t>
      </w:r>
      <w:r>
        <w:t xml:space="preserve">. </w:t>
      </w:r>
      <w:r w:rsidR="00E27B37">
        <w:t xml:space="preserve">Delaware has a strong program for </w:t>
      </w:r>
      <w:proofErr w:type="spellStart"/>
      <w:proofErr w:type="gramStart"/>
      <w:r w:rsidR="00E27B37">
        <w:t>ag</w:t>
      </w:r>
      <w:proofErr w:type="spellEnd"/>
      <w:proofErr w:type="gramEnd"/>
      <w:r w:rsidR="00E27B37">
        <w:t xml:space="preserve"> land conservation which has helped get many forested acres conserved, and there’s a proposal to </w:t>
      </w:r>
      <w:r w:rsidR="00B367CF">
        <w:t>revitalize</w:t>
      </w:r>
      <w:r w:rsidR="00E27B37">
        <w:t xml:space="preserve"> a </w:t>
      </w:r>
      <w:r w:rsidR="00B367CF">
        <w:t>similar</w:t>
      </w:r>
      <w:r w:rsidR="00E27B37">
        <w:t xml:space="preserve"> program </w:t>
      </w:r>
      <w:r w:rsidR="00B367CF">
        <w:t>specific to forest conservation</w:t>
      </w:r>
      <w:r w:rsidR="00E27B37">
        <w:t>.</w:t>
      </w:r>
    </w:p>
    <w:p w:rsidR="00C020F3" w:rsidRDefault="003510CB" w:rsidP="002F0099">
      <w:pPr>
        <w:pStyle w:val="ListParagraph"/>
        <w:numPr>
          <w:ilvl w:val="0"/>
          <w:numId w:val="3"/>
        </w:numPr>
      </w:pPr>
      <w:r>
        <w:t xml:space="preserve">Alliance: </w:t>
      </w:r>
      <w:r w:rsidR="00E27B37">
        <w:t xml:space="preserve">Idea of using Forest-to-Faucets data to </w:t>
      </w:r>
      <w:r w:rsidR="007436F8">
        <w:t xml:space="preserve">bring water providers and forested communities together. </w:t>
      </w:r>
      <w:r w:rsidR="00E27B37">
        <w:t>Would like to convene a riparian forest buffer practitioner group and possibly a summit to address challenges and develop new solutions/incentives/policy recommendations, need new ways to</w:t>
      </w:r>
      <w:r w:rsidR="007436F8">
        <w:t xml:space="preserve"> incentivize and revitalize cost share programs. </w:t>
      </w:r>
      <w:r w:rsidR="00C020F3">
        <w:t>Continue work on markets/credits/offset incentives tied to forest practices; Association of PA Watersheds organization could be good partner for mine lands reforestation in PA</w:t>
      </w:r>
      <w:r w:rsidR="00B367CF">
        <w:t>.</w:t>
      </w:r>
    </w:p>
    <w:p w:rsidR="003510CB" w:rsidRDefault="007436F8" w:rsidP="00C020F3">
      <w:r>
        <w:t xml:space="preserve"> </w:t>
      </w:r>
      <w:r w:rsidR="00C020F3">
        <w:t>THANK YOU to everyone for your thoughtful input on the pre-work/responses and in the Round Robin Discussion!</w:t>
      </w:r>
    </w:p>
    <w:sectPr w:rsidR="003510CB" w:rsidSect="00BD20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71B85"/>
    <w:multiLevelType w:val="hybridMultilevel"/>
    <w:tmpl w:val="009CA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DE7347"/>
    <w:multiLevelType w:val="hybridMultilevel"/>
    <w:tmpl w:val="5D4A5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9106E2"/>
    <w:multiLevelType w:val="hybridMultilevel"/>
    <w:tmpl w:val="6F860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DDD"/>
    <w:rsid w:val="00055E1F"/>
    <w:rsid w:val="000C1BE3"/>
    <w:rsid w:val="00105B8D"/>
    <w:rsid w:val="001E46C1"/>
    <w:rsid w:val="002F0099"/>
    <w:rsid w:val="003510CB"/>
    <w:rsid w:val="003A1F19"/>
    <w:rsid w:val="003E2419"/>
    <w:rsid w:val="0049329C"/>
    <w:rsid w:val="005A3502"/>
    <w:rsid w:val="006354EF"/>
    <w:rsid w:val="007436F8"/>
    <w:rsid w:val="00761DC7"/>
    <w:rsid w:val="00772BAA"/>
    <w:rsid w:val="008105C7"/>
    <w:rsid w:val="00912C2A"/>
    <w:rsid w:val="00937305"/>
    <w:rsid w:val="00B367CF"/>
    <w:rsid w:val="00BD2098"/>
    <w:rsid w:val="00C020F3"/>
    <w:rsid w:val="00C52225"/>
    <w:rsid w:val="00CB6145"/>
    <w:rsid w:val="00CE3DDD"/>
    <w:rsid w:val="00CE5A4E"/>
    <w:rsid w:val="00D020B7"/>
    <w:rsid w:val="00E27B37"/>
    <w:rsid w:val="00E60589"/>
    <w:rsid w:val="00FA2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3DDD"/>
    <w:pPr>
      <w:ind w:left="720"/>
      <w:contextualSpacing/>
    </w:pPr>
  </w:style>
  <w:style w:type="character" w:styleId="Hyperlink">
    <w:name w:val="Hyperlink"/>
    <w:rsid w:val="008105C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2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4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3DDD"/>
    <w:pPr>
      <w:ind w:left="720"/>
      <w:contextualSpacing/>
    </w:pPr>
  </w:style>
  <w:style w:type="character" w:styleId="Hyperlink">
    <w:name w:val="Hyperlink"/>
    <w:rsid w:val="008105C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2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4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vanhde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hesapeakebay.net/calendar/event/19325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1058</Words>
  <Characters>6034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Stuart Burnett</dc:creator>
  <cp:lastModifiedBy>Anna Stuart Burnett</cp:lastModifiedBy>
  <cp:revision>2</cp:revision>
  <dcterms:created xsi:type="dcterms:W3CDTF">2013-04-05T16:55:00Z</dcterms:created>
  <dcterms:modified xsi:type="dcterms:W3CDTF">2013-04-05T16:55:00Z</dcterms:modified>
</cp:coreProperties>
</file>