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06DB" w:rsidRDefault="00A106DB">
      <w:pPr>
        <w:pStyle w:val="BodyText"/>
        <w:spacing w:before="8"/>
        <w:rPr>
          <w:rFonts w:ascii="Times New Roman"/>
          <w:sz w:val="20"/>
        </w:rPr>
      </w:pPr>
    </w:p>
    <w:p w:rsidR="00027E21" w:rsidRDefault="00017992" w:rsidP="00027E21">
      <w:pPr>
        <w:spacing w:before="54" w:line="237" w:lineRule="auto"/>
        <w:ind w:left="4050" w:right="2383" w:hanging="1"/>
        <w:jc w:val="center"/>
        <w:rPr>
          <w:b/>
          <w:sz w:val="24"/>
        </w:rPr>
      </w:pPr>
      <w:r>
        <w:rPr>
          <w:noProof/>
          <w:lang w:bidi="ar-SA"/>
        </w:rPr>
        <w:drawing>
          <wp:anchor distT="0" distB="0" distL="0" distR="0" simplePos="0" relativeHeight="251658240" behindDoc="0" locked="0" layoutInCell="1" allowOverlap="1">
            <wp:simplePos x="0" y="0"/>
            <wp:positionH relativeFrom="page">
              <wp:posOffset>293370</wp:posOffset>
            </wp:positionH>
            <wp:positionV relativeFrom="paragraph">
              <wp:posOffset>-151237</wp:posOffset>
            </wp:positionV>
            <wp:extent cx="1480439" cy="898525"/>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5" cstate="print"/>
                    <a:stretch>
                      <a:fillRect/>
                    </a:stretch>
                  </pic:blipFill>
                  <pic:spPr>
                    <a:xfrm>
                      <a:off x="0" y="0"/>
                      <a:ext cx="1480439" cy="898525"/>
                    </a:xfrm>
                    <a:prstGeom prst="rect">
                      <a:avLst/>
                    </a:prstGeom>
                  </pic:spPr>
                </pic:pic>
              </a:graphicData>
            </a:graphic>
          </wp:anchor>
        </w:drawing>
      </w:r>
      <w:r w:rsidR="00027E21">
        <w:rPr>
          <w:b/>
          <w:sz w:val="24"/>
        </w:rPr>
        <w:t xml:space="preserve">Executive Council Planning </w:t>
      </w:r>
      <w:r w:rsidR="00953553">
        <w:rPr>
          <w:b/>
          <w:sz w:val="24"/>
        </w:rPr>
        <w:t>Team</w:t>
      </w:r>
      <w:r>
        <w:rPr>
          <w:b/>
          <w:sz w:val="24"/>
        </w:rPr>
        <w:t xml:space="preserve"> </w:t>
      </w:r>
    </w:p>
    <w:p w:rsidR="00027E21" w:rsidRDefault="00027E21">
      <w:pPr>
        <w:spacing w:before="54" w:line="237" w:lineRule="auto"/>
        <w:ind w:left="4426" w:right="2791" w:hanging="1"/>
        <w:jc w:val="center"/>
        <w:rPr>
          <w:b/>
          <w:sz w:val="24"/>
        </w:rPr>
      </w:pPr>
      <w:r>
        <w:rPr>
          <w:b/>
          <w:sz w:val="24"/>
        </w:rPr>
        <w:t>Biweekly</w:t>
      </w:r>
      <w:r w:rsidR="00017992">
        <w:rPr>
          <w:b/>
          <w:sz w:val="24"/>
        </w:rPr>
        <w:t xml:space="preserve"> Call Minutes </w:t>
      </w:r>
    </w:p>
    <w:p w:rsidR="00A106DB" w:rsidRDefault="003676AF">
      <w:pPr>
        <w:spacing w:before="54" w:line="237" w:lineRule="auto"/>
        <w:ind w:left="4426" w:right="2791" w:hanging="1"/>
        <w:jc w:val="center"/>
      </w:pPr>
      <w:r>
        <w:t>July 18</w:t>
      </w:r>
      <w:r w:rsidR="00017992">
        <w:t>, 2018</w:t>
      </w:r>
    </w:p>
    <w:p w:rsidR="00A106DB" w:rsidRDefault="00A106DB">
      <w:pPr>
        <w:pStyle w:val="BodyText"/>
        <w:rPr>
          <w:sz w:val="20"/>
        </w:rPr>
      </w:pPr>
    </w:p>
    <w:p w:rsidR="00A106DB" w:rsidRDefault="00A106DB">
      <w:pPr>
        <w:pStyle w:val="BodyText"/>
        <w:spacing w:before="9"/>
        <w:rPr>
          <w:sz w:val="19"/>
        </w:rPr>
      </w:pPr>
    </w:p>
    <w:p w:rsidR="00A106DB" w:rsidRDefault="00A106DB">
      <w:pPr>
        <w:rPr>
          <w:sz w:val="19"/>
        </w:rPr>
        <w:sectPr w:rsidR="00A106DB" w:rsidSect="005A79C0">
          <w:type w:val="continuous"/>
          <w:pgSz w:w="12240" w:h="15840"/>
          <w:pgMar w:top="1008" w:right="1325" w:bottom="1008" w:left="432" w:header="720" w:footer="720" w:gutter="0"/>
          <w:cols w:space="720"/>
        </w:sectPr>
      </w:pPr>
    </w:p>
    <w:p w:rsidR="00A106DB" w:rsidRDefault="00017992" w:rsidP="00017992">
      <w:pPr>
        <w:pStyle w:val="Heading1"/>
        <w:numPr>
          <w:ilvl w:val="0"/>
          <w:numId w:val="0"/>
        </w:numPr>
        <w:spacing w:before="56"/>
        <w:ind w:left="1080"/>
      </w:pPr>
      <w:r>
        <w:t>Participants</w:t>
      </w:r>
    </w:p>
    <w:p w:rsidR="003C0566" w:rsidRDefault="003C0566" w:rsidP="00E10065">
      <w:pPr>
        <w:pStyle w:val="BodyText"/>
        <w:spacing w:before="1"/>
        <w:ind w:left="1080" w:right="186"/>
        <w:sectPr w:rsidR="003C0566" w:rsidSect="005A79C0">
          <w:type w:val="continuous"/>
          <w:pgSz w:w="12240" w:h="15840"/>
          <w:pgMar w:top="1008" w:right="1325" w:bottom="1008" w:left="432" w:header="720" w:footer="720" w:gutter="0"/>
          <w:cols w:num="2" w:space="720" w:equalWidth="0">
            <w:col w:w="4686" w:space="1261"/>
            <w:col w:w="4536"/>
          </w:cols>
        </w:sectPr>
      </w:pPr>
    </w:p>
    <w:p w:rsidR="00E10065" w:rsidRPr="00774661" w:rsidRDefault="00E10065" w:rsidP="00E10065">
      <w:pPr>
        <w:pStyle w:val="BodyText"/>
        <w:spacing w:before="1"/>
        <w:ind w:left="1080" w:right="186"/>
      </w:pPr>
      <w:r w:rsidRPr="00774661">
        <w:t>Rachel Felver, ACB-CBP (Chair)</w:t>
      </w:r>
    </w:p>
    <w:p w:rsidR="00E10065" w:rsidRPr="00774661" w:rsidRDefault="00E10065" w:rsidP="00E10065">
      <w:pPr>
        <w:pStyle w:val="BodyText"/>
        <w:spacing w:before="1"/>
        <w:ind w:left="1080" w:right="186"/>
      </w:pPr>
      <w:r w:rsidRPr="00774661">
        <w:t>Lee Currey, MDE (Chair)</w:t>
      </w:r>
    </w:p>
    <w:p w:rsidR="00E10065" w:rsidRPr="00774661" w:rsidRDefault="00E10065" w:rsidP="00E10065">
      <w:pPr>
        <w:pStyle w:val="BodyText"/>
        <w:spacing w:before="1"/>
        <w:ind w:left="1080" w:right="186"/>
      </w:pPr>
      <w:r w:rsidRPr="00774661">
        <w:t xml:space="preserve">Dave Goshorn, MD DNR (Chair) </w:t>
      </w:r>
    </w:p>
    <w:p w:rsidR="00E10065" w:rsidRPr="00774661" w:rsidRDefault="00E10065" w:rsidP="00E10065">
      <w:pPr>
        <w:pStyle w:val="BodyText"/>
        <w:spacing w:before="1"/>
        <w:ind w:left="1080" w:right="186"/>
      </w:pPr>
      <w:r w:rsidRPr="00774661">
        <w:t>Laurel Abowd, CRC-CBP</w:t>
      </w:r>
    </w:p>
    <w:p w:rsidR="000F1A34" w:rsidRPr="00774661" w:rsidRDefault="00E64CD0" w:rsidP="00E10065">
      <w:pPr>
        <w:pStyle w:val="BodyText"/>
        <w:spacing w:before="1"/>
        <w:ind w:left="1080" w:right="186"/>
      </w:pPr>
      <w:r w:rsidRPr="00774661">
        <w:t>Matt Robinson</w:t>
      </w:r>
      <w:r w:rsidR="000F1A34" w:rsidRPr="00774661">
        <w:t>, DC DOEE</w:t>
      </w:r>
    </w:p>
    <w:p w:rsidR="002753EF" w:rsidRDefault="00E10065" w:rsidP="008759F4">
      <w:pPr>
        <w:pStyle w:val="BodyText"/>
        <w:spacing w:before="1"/>
        <w:ind w:left="1080" w:right="186"/>
      </w:pPr>
      <w:r w:rsidRPr="00774661">
        <w:t>Carin Bisland, EPA-CBP</w:t>
      </w:r>
    </w:p>
    <w:p w:rsidR="00625D87" w:rsidRPr="00774661" w:rsidRDefault="00625D87" w:rsidP="008759F4">
      <w:pPr>
        <w:pStyle w:val="BodyText"/>
        <w:spacing w:before="1"/>
        <w:ind w:left="1080" w:right="186"/>
      </w:pPr>
      <w:r>
        <w:t>Lori Brown, DNREC</w:t>
      </w:r>
    </w:p>
    <w:p w:rsidR="00E10065" w:rsidRPr="00774661" w:rsidRDefault="00E10065" w:rsidP="00E10065">
      <w:pPr>
        <w:pStyle w:val="BodyText"/>
        <w:spacing w:before="1"/>
        <w:ind w:left="1080" w:right="186"/>
      </w:pPr>
      <w:r w:rsidRPr="00774661">
        <w:t>Rebecca Chillrud, CRC-CBP</w:t>
      </w:r>
    </w:p>
    <w:p w:rsidR="006E4285" w:rsidRDefault="006E4285" w:rsidP="00E10065">
      <w:pPr>
        <w:pStyle w:val="BodyText"/>
        <w:spacing w:before="1"/>
        <w:ind w:left="1080" w:right="186"/>
      </w:pPr>
      <w:r w:rsidRPr="00774661">
        <w:t>Rachel Dixon, STAC</w:t>
      </w:r>
    </w:p>
    <w:p w:rsidR="00625D87" w:rsidRPr="00774661" w:rsidRDefault="00625D87" w:rsidP="00E10065">
      <w:pPr>
        <w:pStyle w:val="BodyText"/>
        <w:spacing w:before="1"/>
        <w:ind w:left="1080" w:right="186"/>
      </w:pPr>
      <w:r>
        <w:t>Marcia Fox, DNREC</w:t>
      </w:r>
    </w:p>
    <w:p w:rsidR="00E64CD0" w:rsidRPr="00774661" w:rsidRDefault="00E64CD0" w:rsidP="00E10065">
      <w:pPr>
        <w:pStyle w:val="BodyText"/>
        <w:spacing w:before="1"/>
        <w:ind w:left="1080" w:right="186"/>
      </w:pPr>
      <w:r w:rsidRPr="00774661">
        <w:t>Mary Gattis, LGAC</w:t>
      </w:r>
    </w:p>
    <w:p w:rsidR="00D14263" w:rsidRPr="00774661" w:rsidRDefault="00D14263" w:rsidP="00D14263">
      <w:pPr>
        <w:pStyle w:val="BodyText"/>
        <w:spacing w:before="1"/>
        <w:ind w:left="1080" w:right="186"/>
      </w:pPr>
      <w:r w:rsidRPr="00774661">
        <w:t>Mark Hoffman, CBC</w:t>
      </w:r>
    </w:p>
    <w:p w:rsidR="00E10065" w:rsidRPr="00774661" w:rsidRDefault="00E10065" w:rsidP="00E10065">
      <w:pPr>
        <w:pStyle w:val="BodyText"/>
        <w:spacing w:before="1"/>
        <w:ind w:left="1080" w:right="186"/>
      </w:pPr>
      <w:r w:rsidRPr="00774661">
        <w:t>Ann Jennings, VA DEQ</w:t>
      </w:r>
    </w:p>
    <w:p w:rsidR="002753EF" w:rsidRPr="00774661" w:rsidRDefault="002753EF" w:rsidP="00E10065">
      <w:pPr>
        <w:pStyle w:val="BodyText"/>
        <w:spacing w:before="1"/>
        <w:ind w:left="1080" w:right="186"/>
      </w:pPr>
      <w:r w:rsidRPr="00774661">
        <w:t>Nicki Kasi, PA DEP</w:t>
      </w:r>
    </w:p>
    <w:p w:rsidR="00073C4C" w:rsidRDefault="00073C4C" w:rsidP="00625D87">
      <w:pPr>
        <w:pStyle w:val="BodyText"/>
        <w:spacing w:before="1"/>
        <w:ind w:right="186"/>
        <w:sectPr w:rsidR="00073C4C" w:rsidSect="005A79C0">
          <w:type w:val="continuous"/>
          <w:pgSz w:w="12240" w:h="15840"/>
          <w:pgMar w:top="1008" w:right="1325" w:bottom="1008" w:left="432" w:header="720" w:footer="720" w:gutter="0"/>
          <w:cols w:num="2" w:space="720" w:equalWidth="0">
            <w:col w:w="4686" w:space="1261"/>
            <w:col w:w="4536"/>
          </w:cols>
        </w:sectPr>
      </w:pPr>
    </w:p>
    <w:p w:rsidR="005A79C0" w:rsidRDefault="005A79C0" w:rsidP="003C0566">
      <w:pPr>
        <w:pStyle w:val="Heading1"/>
        <w:numPr>
          <w:ilvl w:val="0"/>
          <w:numId w:val="0"/>
        </w:numPr>
        <w:spacing w:before="56"/>
        <w:sectPr w:rsidR="005A79C0" w:rsidSect="005A79C0">
          <w:type w:val="continuous"/>
          <w:pgSz w:w="12240" w:h="15840"/>
          <w:pgMar w:top="1008" w:right="1325" w:bottom="1008" w:left="432" w:header="720" w:footer="720" w:gutter="0"/>
          <w:cols w:num="2" w:space="1261"/>
        </w:sectPr>
      </w:pPr>
    </w:p>
    <w:p w:rsidR="00A106DB" w:rsidRPr="00BC5804" w:rsidRDefault="00A106DB" w:rsidP="00BC5804">
      <w:pPr>
        <w:pStyle w:val="BodyText"/>
        <w:spacing w:before="8"/>
        <w:rPr>
          <w:sz w:val="26"/>
        </w:rPr>
        <w:sectPr w:rsidR="00A106DB" w:rsidRPr="00BC5804" w:rsidSect="005A79C0">
          <w:type w:val="continuous"/>
          <w:pgSz w:w="12240" w:h="15840"/>
          <w:pgMar w:top="1008" w:right="1325" w:bottom="1008" w:left="432" w:header="720" w:footer="720" w:gutter="0"/>
          <w:cols w:num="2" w:space="720" w:equalWidth="0">
            <w:col w:w="4686" w:space="1261"/>
            <w:col w:w="4536"/>
          </w:cols>
        </w:sectPr>
      </w:pPr>
    </w:p>
    <w:p w:rsidR="00E17984" w:rsidRPr="00E17984" w:rsidRDefault="00E17984" w:rsidP="00625D87">
      <w:pPr>
        <w:pStyle w:val="BodyText"/>
        <w:ind w:firstLine="720"/>
        <w:rPr>
          <w:b/>
          <w:sz w:val="20"/>
        </w:rPr>
      </w:pPr>
      <w:r w:rsidRPr="00E17984">
        <w:rPr>
          <w:b/>
          <w:sz w:val="20"/>
        </w:rPr>
        <w:t>ACTION ITEMS:</w:t>
      </w:r>
    </w:p>
    <w:p w:rsidR="007D705C" w:rsidRDefault="007D705C" w:rsidP="007D705C">
      <w:pPr>
        <w:pStyle w:val="BodyText"/>
        <w:numPr>
          <w:ilvl w:val="0"/>
          <w:numId w:val="7"/>
        </w:numPr>
      </w:pPr>
      <w:r>
        <w:t>Members that can’t attend in person will send an electronic signature for the directive</w:t>
      </w:r>
    </w:p>
    <w:p w:rsidR="00C911D5" w:rsidRDefault="00C911D5" w:rsidP="007D705C">
      <w:pPr>
        <w:pStyle w:val="BodyText"/>
        <w:numPr>
          <w:ilvl w:val="0"/>
          <w:numId w:val="7"/>
        </w:numPr>
      </w:pPr>
      <w:r>
        <w:t>Rachel and Mark will begin putting together a draft backgrounder on the agricultural directive</w:t>
      </w:r>
    </w:p>
    <w:p w:rsidR="00E64CD0" w:rsidRDefault="00E64CD0" w:rsidP="007D705C">
      <w:pPr>
        <w:pStyle w:val="BodyText"/>
        <w:numPr>
          <w:ilvl w:val="0"/>
          <w:numId w:val="7"/>
        </w:numPr>
      </w:pPr>
      <w:r>
        <w:t>Rachel</w:t>
      </w:r>
      <w:r w:rsidR="00774661">
        <w:t>, Dave and Lee</w:t>
      </w:r>
      <w:r>
        <w:t xml:space="preserve"> will put together a list of items to be included in </w:t>
      </w:r>
      <w:r w:rsidR="00774661">
        <w:t>Gov. Hogan’s remarks</w:t>
      </w:r>
    </w:p>
    <w:p w:rsidR="00F72BD3" w:rsidRDefault="00F72BD3" w:rsidP="00F72BD3">
      <w:pPr>
        <w:pStyle w:val="BodyText"/>
        <w:numPr>
          <w:ilvl w:val="0"/>
          <w:numId w:val="7"/>
        </w:numPr>
      </w:pPr>
      <w:r w:rsidRPr="00F72BD3">
        <w:lastRenderedPageBreak/>
        <w:t>Rachel will start to draft press release. Planning members will star</w:t>
      </w:r>
      <w:r>
        <w:t>t to get quotes from EC members</w:t>
      </w:r>
      <w:r w:rsidR="00625D87">
        <w:t>.</w:t>
      </w:r>
    </w:p>
    <w:p w:rsidR="00774661" w:rsidRDefault="00774661" w:rsidP="00774661">
      <w:pPr>
        <w:pStyle w:val="BodyText"/>
        <w:numPr>
          <w:ilvl w:val="0"/>
          <w:numId w:val="7"/>
        </w:numPr>
      </w:pPr>
      <w:r>
        <w:t>E</w:t>
      </w:r>
      <w:r w:rsidRPr="00774661">
        <w:t>veryone will share with the group any key topics their members plan to bring up during the lunch so it can be included on the annotated agenda</w:t>
      </w:r>
    </w:p>
    <w:p w:rsidR="00FE1E14" w:rsidRDefault="00FE1E14" w:rsidP="00FE1E14">
      <w:pPr>
        <w:pStyle w:val="BodyText"/>
        <w:numPr>
          <w:ilvl w:val="0"/>
          <w:numId w:val="7"/>
        </w:numPr>
      </w:pPr>
      <w:r>
        <w:t xml:space="preserve">Agenda edits: </w:t>
      </w:r>
      <w:r w:rsidRPr="00FE1E14">
        <w:t>add a note that members can respond/ask questions after Advisory Committee Reports</w:t>
      </w:r>
      <w:r>
        <w:t>;</w:t>
      </w:r>
    </w:p>
    <w:p w:rsidR="00FE1E14" w:rsidRDefault="00FE1E14" w:rsidP="00FE1E14">
      <w:pPr>
        <w:pStyle w:val="BodyText"/>
        <w:numPr>
          <w:ilvl w:val="0"/>
          <w:numId w:val="7"/>
        </w:numPr>
      </w:pPr>
      <w:r>
        <w:t xml:space="preserve">Lee will brief Ben on sending Farm Bill letter and updated Agricultural Directive to PSC; plan to </w:t>
      </w:r>
      <w:r w:rsidRPr="00FE1E14">
        <w:t>get finalized version from PSC by next Tuesday, July 24th.</w:t>
      </w:r>
    </w:p>
    <w:p w:rsidR="00FE1E14" w:rsidRDefault="00FE1E14" w:rsidP="00FE1E14">
      <w:pPr>
        <w:pStyle w:val="BodyText"/>
        <w:numPr>
          <w:ilvl w:val="0"/>
          <w:numId w:val="7"/>
        </w:numPr>
      </w:pPr>
      <w:r>
        <w:t>Everyone: l</w:t>
      </w:r>
      <w:r w:rsidRPr="00FE1E14">
        <w:t>et Rachel know if you want individual state stats on environmental literacy</w:t>
      </w:r>
    </w:p>
    <w:p w:rsidR="00FE1E14" w:rsidRDefault="00FE1E14" w:rsidP="00FE1E14">
      <w:pPr>
        <w:pStyle w:val="BodyText"/>
        <w:numPr>
          <w:ilvl w:val="0"/>
          <w:numId w:val="7"/>
        </w:numPr>
      </w:pPr>
      <w:r>
        <w:t>Everyone: email Rebecca (</w:t>
      </w:r>
      <w:hyperlink r:id="rId6" w:history="1">
        <w:r w:rsidRPr="000F6440">
          <w:rPr>
            <w:rStyle w:val="Hyperlink"/>
          </w:rPr>
          <w:t>rchillrud@chesapeakebay.net</w:t>
        </w:r>
      </w:hyperlink>
      <w:r>
        <w:t>) if you would like a boxed lunch (meat or vegetarian; $18)</w:t>
      </w:r>
    </w:p>
    <w:p w:rsidR="006E4285" w:rsidRDefault="006E4285" w:rsidP="006E4285">
      <w:pPr>
        <w:pStyle w:val="BodyText"/>
        <w:ind w:left="1080"/>
      </w:pPr>
    </w:p>
    <w:p w:rsidR="00A106DB" w:rsidRDefault="00017992" w:rsidP="002F244A">
      <w:pPr>
        <w:pStyle w:val="Heading1"/>
        <w:numPr>
          <w:ilvl w:val="0"/>
          <w:numId w:val="1"/>
        </w:numPr>
        <w:tabs>
          <w:tab w:val="left" w:pos="1800"/>
          <w:tab w:val="left" w:pos="1801"/>
        </w:tabs>
        <w:spacing w:before="56" w:after="240"/>
      </w:pPr>
      <w:r>
        <w:t>Welcome</w:t>
      </w:r>
      <w:r w:rsidR="00BF2CD3">
        <w:t>/Roll Call</w:t>
      </w:r>
    </w:p>
    <w:p w:rsidR="00E64CD0" w:rsidRPr="00C35FA7" w:rsidRDefault="00C35FA7" w:rsidP="00E64CD0">
      <w:pPr>
        <w:pStyle w:val="Heading1"/>
        <w:numPr>
          <w:ilvl w:val="1"/>
          <w:numId w:val="1"/>
        </w:numPr>
        <w:tabs>
          <w:tab w:val="left" w:pos="1800"/>
          <w:tab w:val="left" w:pos="1801"/>
        </w:tabs>
        <w:spacing w:before="56" w:after="240"/>
        <w:rPr>
          <w:b w:val="0"/>
        </w:rPr>
      </w:pPr>
      <w:r w:rsidRPr="00C35FA7">
        <w:rPr>
          <w:b w:val="0"/>
        </w:rPr>
        <w:t xml:space="preserve">Follow up from previous action items: </w:t>
      </w:r>
      <w:r w:rsidR="00E64CD0" w:rsidRPr="00C35FA7">
        <w:rPr>
          <w:b w:val="0"/>
        </w:rPr>
        <w:t>Jenna Mitchell from Alliance for the Chesapeake Bay and Trey Hill are both confirmed for ag presentations</w:t>
      </w:r>
    </w:p>
    <w:p w:rsidR="00A106DB" w:rsidRDefault="00BF2CD3" w:rsidP="002F244A">
      <w:pPr>
        <w:pStyle w:val="Heading1"/>
        <w:numPr>
          <w:ilvl w:val="0"/>
          <w:numId w:val="1"/>
        </w:numPr>
        <w:spacing w:after="240"/>
      </w:pPr>
      <w:r>
        <w:t>EC Member Availability</w:t>
      </w:r>
    </w:p>
    <w:p w:rsidR="00940637" w:rsidRPr="00E64CD0" w:rsidRDefault="00E64CD0" w:rsidP="00E64CD0">
      <w:pPr>
        <w:pStyle w:val="Heading1"/>
        <w:numPr>
          <w:ilvl w:val="1"/>
          <w:numId w:val="1"/>
        </w:numPr>
      </w:pPr>
      <w:r>
        <w:rPr>
          <w:b w:val="0"/>
        </w:rPr>
        <w:t>Invitation has gone out for USDA Sec. Perdue; one has not yet gone to Mayor Pugh</w:t>
      </w:r>
    </w:p>
    <w:p w:rsidR="00E64CD0" w:rsidRPr="00C35FA7" w:rsidRDefault="00C35FA7" w:rsidP="00E64CD0">
      <w:pPr>
        <w:pStyle w:val="Heading1"/>
        <w:numPr>
          <w:ilvl w:val="1"/>
          <w:numId w:val="1"/>
        </w:numPr>
        <w:rPr>
          <w:b w:val="0"/>
        </w:rPr>
      </w:pPr>
      <w:r w:rsidRPr="00C35FA7">
        <w:rPr>
          <w:b w:val="0"/>
        </w:rPr>
        <w:t xml:space="preserve">DC: City </w:t>
      </w:r>
      <w:r w:rsidR="00774661">
        <w:rPr>
          <w:b w:val="0"/>
        </w:rPr>
        <w:t xml:space="preserve">Administrator Rashad Young </w:t>
      </w:r>
      <w:r w:rsidRPr="00C35FA7">
        <w:rPr>
          <w:b w:val="0"/>
        </w:rPr>
        <w:t>will likely be attending in place of the Mayor</w:t>
      </w:r>
    </w:p>
    <w:p w:rsidR="00E64CD0" w:rsidRPr="002F244A" w:rsidRDefault="00E64CD0" w:rsidP="00E64CD0">
      <w:pPr>
        <w:pStyle w:val="Heading1"/>
        <w:numPr>
          <w:ilvl w:val="0"/>
          <w:numId w:val="0"/>
        </w:numPr>
        <w:ind w:left="1800"/>
      </w:pPr>
    </w:p>
    <w:p w:rsidR="008759F4" w:rsidRDefault="00C35FA7" w:rsidP="00A26B32">
      <w:pPr>
        <w:pStyle w:val="Heading1"/>
        <w:numPr>
          <w:ilvl w:val="0"/>
          <w:numId w:val="1"/>
        </w:numPr>
        <w:spacing w:after="240"/>
      </w:pPr>
      <w:r>
        <w:t>Missing items</w:t>
      </w:r>
    </w:p>
    <w:p w:rsidR="00C35FA7" w:rsidRPr="00C35FA7" w:rsidRDefault="00C35FA7" w:rsidP="00C35FA7">
      <w:pPr>
        <w:pStyle w:val="Heading1"/>
        <w:numPr>
          <w:ilvl w:val="1"/>
          <w:numId w:val="1"/>
        </w:numPr>
        <w:rPr>
          <w:b w:val="0"/>
        </w:rPr>
      </w:pPr>
      <w:r w:rsidRPr="00C35FA7">
        <w:rPr>
          <w:b w:val="0"/>
        </w:rPr>
        <w:t xml:space="preserve">Still need bios from DC; </w:t>
      </w:r>
      <w:r w:rsidR="00774661">
        <w:rPr>
          <w:b w:val="0"/>
        </w:rPr>
        <w:t xml:space="preserve">EPA; NY; </w:t>
      </w:r>
      <w:proofErr w:type="spellStart"/>
      <w:proofErr w:type="gramStart"/>
      <w:r w:rsidR="00774661">
        <w:rPr>
          <w:b w:val="0"/>
        </w:rPr>
        <w:t>Va</w:t>
      </w:r>
      <w:proofErr w:type="spellEnd"/>
      <w:proofErr w:type="gramEnd"/>
      <w:r w:rsidR="00774661">
        <w:rPr>
          <w:b w:val="0"/>
        </w:rPr>
        <w:t xml:space="preserve">; from </w:t>
      </w:r>
      <w:proofErr w:type="spellStart"/>
      <w:r w:rsidR="00774661">
        <w:rPr>
          <w:b w:val="0"/>
        </w:rPr>
        <w:t>Md</w:t>
      </w:r>
      <w:proofErr w:type="spellEnd"/>
      <w:r w:rsidR="00774661">
        <w:rPr>
          <w:b w:val="0"/>
        </w:rPr>
        <w:t xml:space="preserve"> </w:t>
      </w:r>
      <w:r w:rsidR="005861F2">
        <w:rPr>
          <w:b w:val="0"/>
        </w:rPr>
        <w:t>- Gov. Hogan</w:t>
      </w:r>
    </w:p>
    <w:p w:rsidR="00C35FA7" w:rsidRDefault="00C35FA7" w:rsidP="00C35FA7">
      <w:pPr>
        <w:pStyle w:val="Heading1"/>
        <w:numPr>
          <w:ilvl w:val="1"/>
          <w:numId w:val="1"/>
        </w:numPr>
        <w:rPr>
          <w:b w:val="0"/>
        </w:rPr>
      </w:pPr>
      <w:r w:rsidRPr="00C35FA7">
        <w:rPr>
          <w:b w:val="0"/>
        </w:rPr>
        <w:t>Still need spreadsheet info from</w:t>
      </w:r>
      <w:r w:rsidR="00774661">
        <w:rPr>
          <w:b w:val="0"/>
        </w:rPr>
        <w:t xml:space="preserve"> Del; DC; EPA; </w:t>
      </w:r>
      <w:proofErr w:type="spellStart"/>
      <w:r w:rsidR="00774661">
        <w:rPr>
          <w:b w:val="0"/>
        </w:rPr>
        <w:t>Md</w:t>
      </w:r>
      <w:proofErr w:type="spellEnd"/>
      <w:r w:rsidR="00774661">
        <w:rPr>
          <w:b w:val="0"/>
        </w:rPr>
        <w:t xml:space="preserve">; NY; </w:t>
      </w:r>
      <w:proofErr w:type="spellStart"/>
      <w:proofErr w:type="gramStart"/>
      <w:r w:rsidR="00774661">
        <w:rPr>
          <w:b w:val="0"/>
        </w:rPr>
        <w:t>Va</w:t>
      </w:r>
      <w:proofErr w:type="spellEnd"/>
      <w:proofErr w:type="gramEnd"/>
    </w:p>
    <w:p w:rsidR="00C35FA7" w:rsidRDefault="00C35FA7" w:rsidP="00C35FA7">
      <w:pPr>
        <w:pStyle w:val="Heading1"/>
        <w:numPr>
          <w:ilvl w:val="0"/>
          <w:numId w:val="0"/>
        </w:numPr>
        <w:ind w:left="1800"/>
        <w:rPr>
          <w:b w:val="0"/>
        </w:rPr>
      </w:pPr>
    </w:p>
    <w:p w:rsidR="00C35FA7" w:rsidRPr="006236AE" w:rsidRDefault="00C35FA7" w:rsidP="00C35FA7">
      <w:pPr>
        <w:pStyle w:val="Heading1"/>
        <w:numPr>
          <w:ilvl w:val="0"/>
          <w:numId w:val="1"/>
        </w:numPr>
        <w:spacing w:after="240"/>
      </w:pPr>
      <w:r w:rsidRPr="006236AE">
        <w:t>Agenda</w:t>
      </w:r>
    </w:p>
    <w:p w:rsidR="00C911D5" w:rsidRDefault="00774661" w:rsidP="00C35FA7">
      <w:pPr>
        <w:pStyle w:val="Heading1"/>
        <w:numPr>
          <w:ilvl w:val="1"/>
          <w:numId w:val="1"/>
        </w:numPr>
        <w:rPr>
          <w:b w:val="0"/>
        </w:rPr>
      </w:pPr>
      <w:r>
        <w:rPr>
          <w:b w:val="0"/>
        </w:rPr>
        <w:t>Has been u</w:t>
      </w:r>
      <w:r w:rsidR="00C35FA7">
        <w:rPr>
          <w:b w:val="0"/>
        </w:rPr>
        <w:t>pdated to include who will nominate/second Gov. Hogan for the EC chair</w:t>
      </w:r>
    </w:p>
    <w:p w:rsidR="005861F2" w:rsidRDefault="005861F2" w:rsidP="00C35FA7">
      <w:pPr>
        <w:pStyle w:val="Heading1"/>
        <w:numPr>
          <w:ilvl w:val="1"/>
          <w:numId w:val="1"/>
        </w:numPr>
        <w:rPr>
          <w:b w:val="0"/>
        </w:rPr>
      </w:pPr>
      <w:r>
        <w:rPr>
          <w:b w:val="0"/>
        </w:rPr>
        <w:t>Recommend that Governor Hogan’s opening remarks acknowledge Advisory Committee chairs.</w:t>
      </w:r>
    </w:p>
    <w:p w:rsidR="00C35FA7" w:rsidRDefault="00C35FA7" w:rsidP="00C35FA7">
      <w:pPr>
        <w:pStyle w:val="Heading1"/>
        <w:numPr>
          <w:ilvl w:val="1"/>
          <w:numId w:val="1"/>
        </w:numPr>
        <w:rPr>
          <w:b w:val="0"/>
        </w:rPr>
      </w:pPr>
      <w:r>
        <w:rPr>
          <w:b w:val="0"/>
        </w:rPr>
        <w:t xml:space="preserve">ACTION: everyone will share with the group any key topics their members </w:t>
      </w:r>
      <w:r w:rsidR="00774661">
        <w:rPr>
          <w:b w:val="0"/>
        </w:rPr>
        <w:t>plan to</w:t>
      </w:r>
      <w:r>
        <w:rPr>
          <w:b w:val="0"/>
        </w:rPr>
        <w:t xml:space="preserve"> bring up </w:t>
      </w:r>
      <w:r w:rsidR="00774661">
        <w:rPr>
          <w:b w:val="0"/>
        </w:rPr>
        <w:t xml:space="preserve">during the lunch </w:t>
      </w:r>
      <w:r>
        <w:rPr>
          <w:b w:val="0"/>
        </w:rPr>
        <w:t>so it can be i</w:t>
      </w:r>
      <w:r w:rsidR="00774661">
        <w:rPr>
          <w:b w:val="0"/>
        </w:rPr>
        <w:t>ncluded on the annotated agenda</w:t>
      </w:r>
    </w:p>
    <w:p w:rsidR="00C35FA7" w:rsidRDefault="00C35FA7" w:rsidP="00C35FA7">
      <w:pPr>
        <w:pStyle w:val="Heading1"/>
        <w:numPr>
          <w:ilvl w:val="1"/>
          <w:numId w:val="1"/>
        </w:numPr>
        <w:rPr>
          <w:b w:val="0"/>
        </w:rPr>
      </w:pPr>
      <w:r>
        <w:rPr>
          <w:b w:val="0"/>
        </w:rPr>
        <w:t>ACTION: Rachel will put together a list of who will attend the private luncheon</w:t>
      </w:r>
    </w:p>
    <w:p w:rsidR="00C35FA7" w:rsidRDefault="00C35FA7" w:rsidP="00C35FA7">
      <w:pPr>
        <w:pStyle w:val="Heading1"/>
        <w:numPr>
          <w:ilvl w:val="1"/>
          <w:numId w:val="1"/>
        </w:numPr>
        <w:rPr>
          <w:b w:val="0"/>
        </w:rPr>
      </w:pPr>
      <w:r>
        <w:rPr>
          <w:b w:val="0"/>
        </w:rPr>
        <w:t>Christine Truett, Director of Education for Living Classrooms, will give opening remarks</w:t>
      </w:r>
    </w:p>
    <w:p w:rsidR="00C35FA7" w:rsidRDefault="00C35FA7" w:rsidP="00C35FA7">
      <w:pPr>
        <w:pStyle w:val="Heading1"/>
        <w:numPr>
          <w:ilvl w:val="1"/>
          <w:numId w:val="1"/>
        </w:numPr>
        <w:rPr>
          <w:b w:val="0"/>
        </w:rPr>
      </w:pPr>
      <w:r>
        <w:rPr>
          <w:b w:val="0"/>
        </w:rPr>
        <w:t>Jenna Mitchell and Trey Hill will speak for the ag presentations. Rachel will send them the draft agricultural assistance directive so they can see it before creating their presentations. We will get bios for both speakers for briefing books</w:t>
      </w:r>
      <w:r w:rsidR="003619AC">
        <w:rPr>
          <w:b w:val="0"/>
        </w:rPr>
        <w:t>; and can get a copy of presentations beforehand. Mark offered to help work with these presenters if needed.</w:t>
      </w:r>
    </w:p>
    <w:p w:rsidR="003619AC" w:rsidRDefault="003619AC" w:rsidP="00C35FA7">
      <w:pPr>
        <w:pStyle w:val="Heading1"/>
        <w:numPr>
          <w:ilvl w:val="1"/>
          <w:numId w:val="1"/>
        </w:numPr>
        <w:rPr>
          <w:b w:val="0"/>
        </w:rPr>
      </w:pPr>
      <w:r>
        <w:rPr>
          <w:b w:val="0"/>
        </w:rPr>
        <w:t>Members can remain at the table for their remarks; we will have microphones in front of them</w:t>
      </w:r>
    </w:p>
    <w:p w:rsidR="003619AC" w:rsidRDefault="003619AC" w:rsidP="00C35FA7">
      <w:pPr>
        <w:pStyle w:val="Heading1"/>
        <w:numPr>
          <w:ilvl w:val="1"/>
          <w:numId w:val="1"/>
        </w:numPr>
        <w:rPr>
          <w:b w:val="0"/>
        </w:rPr>
      </w:pPr>
      <w:r>
        <w:rPr>
          <w:b w:val="0"/>
        </w:rPr>
        <w:t>ACTION: Rachel will add a note that members can respond/ask questions after Advisory Committee Reports</w:t>
      </w:r>
    </w:p>
    <w:p w:rsidR="003619AC" w:rsidRDefault="003619AC" w:rsidP="00C35FA7">
      <w:pPr>
        <w:pStyle w:val="Heading1"/>
        <w:numPr>
          <w:ilvl w:val="1"/>
          <w:numId w:val="1"/>
        </w:numPr>
        <w:rPr>
          <w:b w:val="0"/>
        </w:rPr>
      </w:pPr>
      <w:r>
        <w:rPr>
          <w:b w:val="0"/>
        </w:rPr>
        <w:t>If USDA Sec. Perdue comes – Sec. sits up front with the EC members but does not have time allotted for remarks</w:t>
      </w:r>
    </w:p>
    <w:p w:rsidR="003619AC" w:rsidRDefault="003619AC" w:rsidP="00C35FA7">
      <w:pPr>
        <w:pStyle w:val="Heading1"/>
        <w:numPr>
          <w:ilvl w:val="1"/>
          <w:numId w:val="1"/>
        </w:numPr>
        <w:rPr>
          <w:b w:val="0"/>
        </w:rPr>
      </w:pPr>
      <w:r>
        <w:rPr>
          <w:b w:val="0"/>
        </w:rPr>
        <w:lastRenderedPageBreak/>
        <w:t xml:space="preserve">We may not have room to add an extra speaker on environmental education; opening presentation from Truett could cover that, or we may have to shorten some other </w:t>
      </w:r>
      <w:r w:rsidR="00FE1E14">
        <w:rPr>
          <w:b w:val="0"/>
        </w:rPr>
        <w:t>parts</w:t>
      </w:r>
      <w:r>
        <w:rPr>
          <w:b w:val="0"/>
        </w:rPr>
        <w:t>.</w:t>
      </w:r>
    </w:p>
    <w:p w:rsidR="003619AC" w:rsidRDefault="003619AC" w:rsidP="003619AC">
      <w:pPr>
        <w:pStyle w:val="Heading1"/>
        <w:numPr>
          <w:ilvl w:val="0"/>
          <w:numId w:val="0"/>
        </w:numPr>
        <w:ind w:left="1800"/>
        <w:rPr>
          <w:b w:val="0"/>
        </w:rPr>
      </w:pPr>
    </w:p>
    <w:p w:rsidR="003619AC" w:rsidRPr="006236AE" w:rsidRDefault="003619AC" w:rsidP="003619AC">
      <w:pPr>
        <w:pStyle w:val="Heading1"/>
        <w:numPr>
          <w:ilvl w:val="0"/>
          <w:numId w:val="1"/>
        </w:numPr>
      </w:pPr>
      <w:r w:rsidRPr="006236AE">
        <w:t>Farm Bill Letter</w:t>
      </w:r>
    </w:p>
    <w:p w:rsidR="006236AE" w:rsidRDefault="006236AE" w:rsidP="006236AE">
      <w:pPr>
        <w:pStyle w:val="Heading1"/>
        <w:numPr>
          <w:ilvl w:val="0"/>
          <w:numId w:val="0"/>
        </w:numPr>
        <w:ind w:left="1800"/>
        <w:rPr>
          <w:b w:val="0"/>
        </w:rPr>
      </w:pPr>
    </w:p>
    <w:p w:rsidR="003619AC" w:rsidRDefault="006236AE" w:rsidP="003619AC">
      <w:pPr>
        <w:pStyle w:val="Heading1"/>
        <w:numPr>
          <w:ilvl w:val="1"/>
          <w:numId w:val="1"/>
        </w:numPr>
        <w:rPr>
          <w:b w:val="0"/>
        </w:rPr>
      </w:pPr>
      <w:r>
        <w:rPr>
          <w:b w:val="0"/>
        </w:rPr>
        <w:t>Uses some language from the directive</w:t>
      </w:r>
    </w:p>
    <w:p w:rsidR="006236AE" w:rsidRDefault="006236AE" w:rsidP="003619AC">
      <w:pPr>
        <w:pStyle w:val="Heading1"/>
        <w:numPr>
          <w:ilvl w:val="1"/>
          <w:numId w:val="1"/>
        </w:numPr>
        <w:rPr>
          <w:b w:val="0"/>
        </w:rPr>
      </w:pPr>
      <w:r>
        <w:rPr>
          <w:b w:val="0"/>
        </w:rPr>
        <w:t xml:space="preserve">May need to reword the closing to make it clear that EPA is not involved. Last year, resolution included an asterisk stating that EPA was not involved and neither supports or opposes. Could change the closing to “The non-federal members” or </w:t>
      </w:r>
      <w:r w:rsidR="00FE1E14">
        <w:rPr>
          <w:b w:val="0"/>
        </w:rPr>
        <w:t>something</w:t>
      </w:r>
      <w:r>
        <w:rPr>
          <w:b w:val="0"/>
        </w:rPr>
        <w:t xml:space="preserve"> similar.</w:t>
      </w:r>
    </w:p>
    <w:p w:rsidR="006236AE" w:rsidRDefault="006236AE" w:rsidP="003619AC">
      <w:pPr>
        <w:pStyle w:val="Heading1"/>
        <w:numPr>
          <w:ilvl w:val="1"/>
          <w:numId w:val="1"/>
        </w:numPr>
        <w:rPr>
          <w:b w:val="0"/>
        </w:rPr>
      </w:pPr>
      <w:r>
        <w:rPr>
          <w:b w:val="0"/>
        </w:rPr>
        <w:t>Members like the specific references to parts of the bill that would benefit the Chesapeake Bay</w:t>
      </w:r>
    </w:p>
    <w:p w:rsidR="006236AE" w:rsidRDefault="006236AE" w:rsidP="003619AC">
      <w:pPr>
        <w:pStyle w:val="Heading1"/>
        <w:numPr>
          <w:ilvl w:val="1"/>
          <w:numId w:val="1"/>
        </w:numPr>
        <w:rPr>
          <w:b w:val="0"/>
        </w:rPr>
      </w:pPr>
      <w:r>
        <w:rPr>
          <w:b w:val="0"/>
        </w:rPr>
        <w:t xml:space="preserve">Ben Grumbles can send to other PSC members for feedback. </w:t>
      </w:r>
      <w:r w:rsidR="00534EC0">
        <w:rPr>
          <w:b w:val="0"/>
        </w:rPr>
        <w:t>Letter isn’t listed in PSC actions from post-meeting; there was general approval but no official vote</w:t>
      </w:r>
    </w:p>
    <w:p w:rsidR="00534EC0" w:rsidRPr="00C35FA7" w:rsidRDefault="00534EC0" w:rsidP="003619AC">
      <w:pPr>
        <w:pStyle w:val="Heading1"/>
        <w:numPr>
          <w:ilvl w:val="1"/>
          <w:numId w:val="1"/>
        </w:numPr>
        <w:rPr>
          <w:b w:val="0"/>
        </w:rPr>
      </w:pPr>
      <w:r>
        <w:rPr>
          <w:b w:val="0"/>
        </w:rPr>
        <w:t>ACTION: get finalized version from PSC by next Tuesday, July 24</w:t>
      </w:r>
      <w:r w:rsidRPr="00534EC0">
        <w:rPr>
          <w:b w:val="0"/>
          <w:vertAlign w:val="superscript"/>
        </w:rPr>
        <w:t>th</w:t>
      </w:r>
      <w:r>
        <w:rPr>
          <w:b w:val="0"/>
        </w:rPr>
        <w:t xml:space="preserve">. </w:t>
      </w:r>
    </w:p>
    <w:p w:rsidR="00A47C7A" w:rsidRPr="00BC5804" w:rsidRDefault="00A47C7A" w:rsidP="001201D8">
      <w:pPr>
        <w:pStyle w:val="ListParagraph"/>
        <w:widowControl/>
        <w:autoSpaceDE/>
        <w:autoSpaceDN/>
        <w:spacing w:after="160" w:line="259" w:lineRule="auto"/>
        <w:ind w:firstLine="0"/>
        <w:contextualSpacing/>
      </w:pPr>
    </w:p>
    <w:p w:rsidR="00A26B32" w:rsidRDefault="00534EC0" w:rsidP="00A26B32">
      <w:pPr>
        <w:pStyle w:val="Heading1"/>
        <w:numPr>
          <w:ilvl w:val="0"/>
          <w:numId w:val="1"/>
        </w:numPr>
        <w:spacing w:after="240"/>
      </w:pPr>
      <w:r>
        <w:t>Agricultural Directive</w:t>
      </w:r>
    </w:p>
    <w:p w:rsidR="001201D8" w:rsidRPr="00534EC0" w:rsidRDefault="00534EC0" w:rsidP="00534EC0">
      <w:pPr>
        <w:pStyle w:val="Heading1"/>
        <w:numPr>
          <w:ilvl w:val="1"/>
          <w:numId w:val="1"/>
        </w:numPr>
      </w:pPr>
      <w:r>
        <w:rPr>
          <w:b w:val="0"/>
        </w:rPr>
        <w:t>USDA is objecting to language in third to last bullet</w:t>
      </w:r>
      <w:r w:rsidR="00E64D20">
        <w:rPr>
          <w:b w:val="0"/>
        </w:rPr>
        <w:t>.</w:t>
      </w:r>
      <w:r w:rsidR="00E65FA8">
        <w:rPr>
          <w:b w:val="0"/>
        </w:rPr>
        <w:t xml:space="preserve"> Previous language: “Review federal agricultural conservation programs to ensure they offer the flexibility and capacity needed to incentivize farmers to install practices, including riparian forest buffers, to help meet the goals of the Bay TMDL.”</w:t>
      </w:r>
    </w:p>
    <w:p w:rsidR="00534EC0" w:rsidRPr="00534EC0" w:rsidRDefault="00E64D20" w:rsidP="00534EC0">
      <w:pPr>
        <w:pStyle w:val="Heading1"/>
        <w:numPr>
          <w:ilvl w:val="1"/>
          <w:numId w:val="1"/>
        </w:numPr>
      </w:pPr>
      <w:r>
        <w:rPr>
          <w:b w:val="0"/>
        </w:rPr>
        <w:t>USDA recommended changes:</w:t>
      </w:r>
      <w:r w:rsidR="00E65FA8">
        <w:rPr>
          <w:b w:val="0"/>
        </w:rPr>
        <w:t xml:space="preserve"> </w:t>
      </w:r>
      <w:r w:rsidR="00534EC0">
        <w:rPr>
          <w:b w:val="0"/>
        </w:rPr>
        <w:t xml:space="preserve">“Continue to </w:t>
      </w:r>
      <w:r w:rsidR="00534EC0">
        <w:rPr>
          <w:b w:val="0"/>
        </w:rPr>
        <w:lastRenderedPageBreak/>
        <w:t>identify opportunities to enhance and coordinate critical</w:t>
      </w:r>
      <w:r>
        <w:rPr>
          <w:b w:val="0"/>
        </w:rPr>
        <w:t xml:space="preserve"> conservation programs to ensure they incentivize farmers to install practices, including riparian forest buffers, to help meet the goals of the Bay TMDL.”</w:t>
      </w:r>
    </w:p>
    <w:p w:rsidR="00E65FA8" w:rsidRPr="00E65FA8" w:rsidRDefault="00625D87" w:rsidP="00E64D20">
      <w:pPr>
        <w:pStyle w:val="Heading1"/>
        <w:numPr>
          <w:ilvl w:val="1"/>
          <w:numId w:val="1"/>
        </w:numPr>
      </w:pPr>
      <w:r>
        <w:rPr>
          <w:b w:val="0"/>
        </w:rPr>
        <w:t>Our changes: remove “C</w:t>
      </w:r>
      <w:r w:rsidR="00534EC0">
        <w:rPr>
          <w:b w:val="0"/>
        </w:rPr>
        <w:t>ontinue to identify opportunities to</w:t>
      </w:r>
      <w:r>
        <w:rPr>
          <w:b w:val="0"/>
        </w:rPr>
        <w:t>.”</w:t>
      </w:r>
      <w:r w:rsidR="00E64D20">
        <w:t xml:space="preserve"> </w:t>
      </w:r>
      <w:r>
        <w:rPr>
          <w:b w:val="0"/>
        </w:rPr>
        <w:t>Put</w:t>
      </w:r>
      <w:r w:rsidR="00E65FA8" w:rsidRPr="00E64D20">
        <w:rPr>
          <w:b w:val="0"/>
        </w:rPr>
        <w:t xml:space="preserve"> the flexibility and capacity part back in, since flexibility has been identified as key</w:t>
      </w:r>
      <w:r w:rsidR="00E64D20">
        <w:rPr>
          <w:b w:val="0"/>
        </w:rPr>
        <w:t>. New language: “Enhance and coordinate critical conservation programs to ensure they</w:t>
      </w:r>
      <w:r w:rsidR="00E64D20" w:rsidRPr="00E64D20">
        <w:rPr>
          <w:b w:val="0"/>
        </w:rPr>
        <w:t xml:space="preserve"> </w:t>
      </w:r>
      <w:r w:rsidR="00E64D20">
        <w:rPr>
          <w:b w:val="0"/>
        </w:rPr>
        <w:t>offer the flexibility and capacity needed to incentivize farmers to install practices, including riparian forest buffers, to help meet the goals of the Bay TMDL.”</w:t>
      </w:r>
    </w:p>
    <w:p w:rsidR="00E65FA8" w:rsidRPr="00E65FA8" w:rsidRDefault="00E65FA8" w:rsidP="00534EC0">
      <w:pPr>
        <w:pStyle w:val="Heading1"/>
        <w:numPr>
          <w:ilvl w:val="1"/>
          <w:numId w:val="1"/>
        </w:numPr>
      </w:pPr>
      <w:r>
        <w:rPr>
          <w:b w:val="0"/>
        </w:rPr>
        <w:t>Our changes will need to go back through PSC before going to EC. Ideally, send the directive to PSC along with the Farm Bill letter with same timeline to get comments by next Tuesday.</w:t>
      </w:r>
    </w:p>
    <w:p w:rsidR="00F72BD3" w:rsidRPr="005861F2" w:rsidRDefault="00FE1E14" w:rsidP="006A761B">
      <w:pPr>
        <w:pStyle w:val="Heading1"/>
        <w:numPr>
          <w:ilvl w:val="1"/>
          <w:numId w:val="1"/>
        </w:numPr>
      </w:pPr>
      <w:r>
        <w:rPr>
          <w:b w:val="0"/>
        </w:rPr>
        <w:t>Based on</w:t>
      </w:r>
      <w:r w:rsidR="00E65FA8">
        <w:rPr>
          <w:b w:val="0"/>
        </w:rPr>
        <w:t xml:space="preserve"> the new language: “critical conservation programs” should be </w:t>
      </w:r>
      <w:r>
        <w:rPr>
          <w:b w:val="0"/>
        </w:rPr>
        <w:t>outlined</w:t>
      </w:r>
      <w:r w:rsidR="00E65FA8">
        <w:rPr>
          <w:b w:val="0"/>
        </w:rPr>
        <w:t xml:space="preserve"> in the backgrounder for EC members</w:t>
      </w:r>
    </w:p>
    <w:p w:rsidR="005861F2" w:rsidRPr="001201D8" w:rsidRDefault="005861F2" w:rsidP="006A761B">
      <w:pPr>
        <w:pStyle w:val="Heading1"/>
        <w:numPr>
          <w:ilvl w:val="1"/>
          <w:numId w:val="1"/>
        </w:numPr>
      </w:pPr>
      <w:r>
        <w:rPr>
          <w:b w:val="0"/>
        </w:rPr>
        <w:t>In ag backgrounder, define ‘critical conservation programs’.</w:t>
      </w:r>
      <w:bookmarkStart w:id="0" w:name="_GoBack"/>
      <w:bookmarkEnd w:id="0"/>
    </w:p>
    <w:p w:rsidR="003C0566" w:rsidRPr="00851475" w:rsidRDefault="003C0566" w:rsidP="003C0566">
      <w:pPr>
        <w:pStyle w:val="Heading1"/>
        <w:numPr>
          <w:ilvl w:val="0"/>
          <w:numId w:val="0"/>
        </w:numPr>
        <w:ind w:left="2520"/>
        <w:rPr>
          <w:b w:val="0"/>
        </w:rPr>
      </w:pPr>
    </w:p>
    <w:p w:rsidR="00A106DB" w:rsidRDefault="00017992" w:rsidP="00216814">
      <w:pPr>
        <w:pStyle w:val="Heading1"/>
        <w:numPr>
          <w:ilvl w:val="0"/>
          <w:numId w:val="1"/>
        </w:numPr>
      </w:pPr>
      <w:r>
        <w:t>Wrap</w:t>
      </w:r>
      <w:r>
        <w:rPr>
          <w:spacing w:val="-1"/>
        </w:rPr>
        <w:t xml:space="preserve"> </w:t>
      </w:r>
      <w:r>
        <w:t>Up</w:t>
      </w:r>
    </w:p>
    <w:p w:rsidR="00216814" w:rsidRDefault="00216814" w:rsidP="00216814">
      <w:pPr>
        <w:pStyle w:val="Heading1"/>
        <w:numPr>
          <w:ilvl w:val="0"/>
          <w:numId w:val="0"/>
        </w:numPr>
        <w:ind w:left="1800"/>
        <w:rPr>
          <w:b w:val="0"/>
        </w:rPr>
      </w:pPr>
      <w:r w:rsidRPr="00216814">
        <w:rPr>
          <w:b w:val="0"/>
        </w:rPr>
        <w:t>ACTION: Let Rachel know if you want individual state stats on environmental literacy</w:t>
      </w:r>
    </w:p>
    <w:p w:rsidR="00216814" w:rsidRPr="00216814" w:rsidRDefault="00216814" w:rsidP="00216814">
      <w:pPr>
        <w:pStyle w:val="Heading1"/>
        <w:numPr>
          <w:ilvl w:val="0"/>
          <w:numId w:val="0"/>
        </w:numPr>
        <w:ind w:left="1800"/>
        <w:rPr>
          <w:b w:val="0"/>
        </w:rPr>
      </w:pPr>
      <w:r>
        <w:rPr>
          <w:b w:val="0"/>
        </w:rPr>
        <w:t>Reminder: Member and plus-one bios are due July 23rd</w:t>
      </w:r>
    </w:p>
    <w:p w:rsidR="00216814" w:rsidRPr="00017992" w:rsidRDefault="00216814" w:rsidP="00216814">
      <w:pPr>
        <w:pStyle w:val="Heading1"/>
        <w:numPr>
          <w:ilvl w:val="0"/>
          <w:numId w:val="0"/>
        </w:numPr>
        <w:ind w:left="1800"/>
      </w:pPr>
    </w:p>
    <w:p w:rsidR="00E17984" w:rsidRPr="00625D87" w:rsidRDefault="00017992" w:rsidP="00625D87">
      <w:pPr>
        <w:ind w:left="1800"/>
      </w:pPr>
      <w:r>
        <w:rPr>
          <w:b/>
        </w:rPr>
        <w:t xml:space="preserve">Next meeting: </w:t>
      </w:r>
      <w:r w:rsidR="00E64D20">
        <w:t>July 25</w:t>
      </w:r>
      <w:r w:rsidR="00BF2CD3">
        <w:t xml:space="preserve"> Call, 3:00-4:00 pm</w:t>
      </w:r>
      <w:r w:rsidR="00535E05">
        <w:t xml:space="preserve">. </w:t>
      </w:r>
    </w:p>
    <w:p w:rsidR="00E17984" w:rsidRDefault="00E17984" w:rsidP="00BC5804">
      <w:pPr>
        <w:pStyle w:val="BodyText"/>
        <w:ind w:left="720"/>
        <w:rPr>
          <w:sz w:val="20"/>
        </w:rPr>
      </w:pPr>
    </w:p>
    <w:sectPr w:rsidR="00E17984" w:rsidSect="005861F2">
      <w:type w:val="continuous"/>
      <w:pgSz w:w="12240" w:h="15840"/>
      <w:pgMar w:top="1008" w:right="1325" w:bottom="450" w:left="43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DC92E0A"/>
    <w:multiLevelType w:val="hybridMultilevel"/>
    <w:tmpl w:val="E5FC7B02"/>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30A31925"/>
    <w:multiLevelType w:val="multilevel"/>
    <w:tmpl w:val="D02E08DA"/>
    <w:lvl w:ilvl="0">
      <w:start w:val="1"/>
      <w:numFmt w:val="upperRoman"/>
      <w:pStyle w:val="Heading1"/>
      <w:lvlText w:val="%1."/>
      <w:lvlJc w:val="left"/>
      <w:pPr>
        <w:ind w:left="2160" w:firstLine="0"/>
      </w:pPr>
      <w:rPr>
        <w:b w:val="0"/>
      </w:r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2" w15:restartNumberingAfterBreak="0">
    <w:nsid w:val="324E10A2"/>
    <w:multiLevelType w:val="hybridMultilevel"/>
    <w:tmpl w:val="92F0960C"/>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3" w15:restartNumberingAfterBreak="0">
    <w:nsid w:val="394412C5"/>
    <w:multiLevelType w:val="hybridMultilevel"/>
    <w:tmpl w:val="AB5EC24E"/>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 w15:restartNumberingAfterBreak="0">
    <w:nsid w:val="3B0C6E50"/>
    <w:multiLevelType w:val="hybridMultilevel"/>
    <w:tmpl w:val="C4EC2312"/>
    <w:lvl w:ilvl="0" w:tplc="09FEB8A8">
      <w:start w:val="1"/>
      <w:numFmt w:val="upperRoman"/>
      <w:lvlText w:val="%1."/>
      <w:lvlJc w:val="left"/>
      <w:pPr>
        <w:ind w:left="1800" w:hanging="720"/>
      </w:pPr>
      <w:rPr>
        <w:rFonts w:ascii="Calibri" w:eastAsia="Calibri" w:hAnsi="Calibri" w:cs="Calibri" w:hint="default"/>
        <w:b/>
        <w:bCs/>
        <w:spacing w:val="0"/>
        <w:w w:val="100"/>
        <w:sz w:val="22"/>
        <w:szCs w:val="22"/>
        <w:lang w:val="en-US" w:eastAsia="en-US" w:bidi="en-US"/>
      </w:rPr>
    </w:lvl>
    <w:lvl w:ilvl="1" w:tplc="8354932C">
      <w:numFmt w:val="bullet"/>
      <w:lvlText w:val=""/>
      <w:lvlJc w:val="left"/>
      <w:pPr>
        <w:ind w:left="1800" w:hanging="360"/>
      </w:pPr>
      <w:rPr>
        <w:rFonts w:ascii="Symbol" w:eastAsia="Symbol" w:hAnsi="Symbol" w:cs="Symbol" w:hint="default"/>
        <w:w w:val="100"/>
        <w:sz w:val="22"/>
        <w:szCs w:val="22"/>
        <w:lang w:val="en-US" w:eastAsia="en-US" w:bidi="en-US"/>
      </w:rPr>
    </w:lvl>
    <w:lvl w:ilvl="2" w:tplc="04090003">
      <w:start w:val="1"/>
      <w:numFmt w:val="bullet"/>
      <w:lvlText w:val="o"/>
      <w:lvlJc w:val="left"/>
      <w:pPr>
        <w:ind w:left="3420" w:hanging="360"/>
      </w:pPr>
      <w:rPr>
        <w:rFonts w:ascii="Courier New" w:hAnsi="Courier New" w:cs="Courier New" w:hint="default"/>
        <w:lang w:val="en-US" w:eastAsia="en-US" w:bidi="en-US"/>
      </w:rPr>
    </w:lvl>
    <w:lvl w:ilvl="3" w:tplc="9ABE1624">
      <w:numFmt w:val="bullet"/>
      <w:lvlText w:val="•"/>
      <w:lvlJc w:val="left"/>
      <w:pPr>
        <w:ind w:left="4428" w:hanging="360"/>
      </w:pPr>
      <w:rPr>
        <w:rFonts w:hint="default"/>
        <w:lang w:val="en-US" w:eastAsia="en-US" w:bidi="en-US"/>
      </w:rPr>
    </w:lvl>
    <w:lvl w:ilvl="4" w:tplc="A18ABE96">
      <w:numFmt w:val="bullet"/>
      <w:lvlText w:val="•"/>
      <w:lvlJc w:val="left"/>
      <w:pPr>
        <w:ind w:left="5304" w:hanging="360"/>
      </w:pPr>
      <w:rPr>
        <w:rFonts w:hint="default"/>
        <w:lang w:val="en-US" w:eastAsia="en-US" w:bidi="en-US"/>
      </w:rPr>
    </w:lvl>
    <w:lvl w:ilvl="5" w:tplc="08E6AFFE">
      <w:numFmt w:val="bullet"/>
      <w:lvlText w:val="•"/>
      <w:lvlJc w:val="left"/>
      <w:pPr>
        <w:ind w:left="6180" w:hanging="360"/>
      </w:pPr>
      <w:rPr>
        <w:rFonts w:hint="default"/>
        <w:lang w:val="en-US" w:eastAsia="en-US" w:bidi="en-US"/>
      </w:rPr>
    </w:lvl>
    <w:lvl w:ilvl="6" w:tplc="1594128C">
      <w:numFmt w:val="bullet"/>
      <w:lvlText w:val="•"/>
      <w:lvlJc w:val="left"/>
      <w:pPr>
        <w:ind w:left="7056" w:hanging="360"/>
      </w:pPr>
      <w:rPr>
        <w:rFonts w:hint="default"/>
        <w:lang w:val="en-US" w:eastAsia="en-US" w:bidi="en-US"/>
      </w:rPr>
    </w:lvl>
    <w:lvl w:ilvl="7" w:tplc="ED9AC362">
      <w:numFmt w:val="bullet"/>
      <w:lvlText w:val="•"/>
      <w:lvlJc w:val="left"/>
      <w:pPr>
        <w:ind w:left="7932" w:hanging="360"/>
      </w:pPr>
      <w:rPr>
        <w:rFonts w:hint="default"/>
        <w:lang w:val="en-US" w:eastAsia="en-US" w:bidi="en-US"/>
      </w:rPr>
    </w:lvl>
    <w:lvl w:ilvl="8" w:tplc="166437E6">
      <w:numFmt w:val="bullet"/>
      <w:lvlText w:val="•"/>
      <w:lvlJc w:val="left"/>
      <w:pPr>
        <w:ind w:left="8808" w:hanging="360"/>
      </w:pPr>
      <w:rPr>
        <w:rFonts w:hint="default"/>
        <w:lang w:val="en-US" w:eastAsia="en-US" w:bidi="en-US"/>
      </w:rPr>
    </w:lvl>
  </w:abstractNum>
  <w:abstractNum w:abstractNumId="5" w15:restartNumberingAfterBreak="0">
    <w:nsid w:val="4220182E"/>
    <w:multiLevelType w:val="hybridMultilevel"/>
    <w:tmpl w:val="03CE4BF0"/>
    <w:lvl w:ilvl="0" w:tplc="04090001">
      <w:start w:val="1"/>
      <w:numFmt w:val="bullet"/>
      <w:lvlText w:val=""/>
      <w:lvlJc w:val="left"/>
      <w:pPr>
        <w:ind w:left="820" w:hanging="360"/>
      </w:pPr>
      <w:rPr>
        <w:rFonts w:ascii="Symbol" w:hAnsi="Symbol" w:hint="default"/>
      </w:rPr>
    </w:lvl>
    <w:lvl w:ilvl="1" w:tplc="04090003">
      <w:start w:val="1"/>
      <w:numFmt w:val="bullet"/>
      <w:lvlText w:val="o"/>
      <w:lvlJc w:val="left"/>
      <w:pPr>
        <w:ind w:left="1540" w:hanging="360"/>
      </w:pPr>
      <w:rPr>
        <w:rFonts w:ascii="Courier New" w:hAnsi="Courier New" w:cs="Courier New" w:hint="default"/>
      </w:rPr>
    </w:lvl>
    <w:lvl w:ilvl="2" w:tplc="04090005">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6" w15:restartNumberingAfterBreak="0">
    <w:nsid w:val="4F6C25AB"/>
    <w:multiLevelType w:val="hybridMultilevel"/>
    <w:tmpl w:val="B3066EB8"/>
    <w:lvl w:ilvl="0" w:tplc="09FEB8A8">
      <w:start w:val="1"/>
      <w:numFmt w:val="upperRoman"/>
      <w:lvlText w:val="%1."/>
      <w:lvlJc w:val="left"/>
      <w:pPr>
        <w:ind w:left="1800" w:hanging="720"/>
      </w:pPr>
      <w:rPr>
        <w:rFonts w:ascii="Calibri" w:eastAsia="Calibri" w:hAnsi="Calibri" w:cs="Calibri" w:hint="default"/>
        <w:b/>
        <w:bCs/>
        <w:spacing w:val="0"/>
        <w:w w:val="100"/>
        <w:sz w:val="22"/>
        <w:szCs w:val="22"/>
        <w:lang w:val="en-US" w:eastAsia="en-US" w:bidi="en-US"/>
      </w:rPr>
    </w:lvl>
    <w:lvl w:ilvl="1" w:tplc="8354932C">
      <w:numFmt w:val="bullet"/>
      <w:lvlText w:val=""/>
      <w:lvlJc w:val="left"/>
      <w:pPr>
        <w:ind w:left="1800" w:hanging="360"/>
      </w:pPr>
      <w:rPr>
        <w:rFonts w:ascii="Symbol" w:eastAsia="Symbol" w:hAnsi="Symbol" w:cs="Symbol" w:hint="default"/>
        <w:w w:val="100"/>
        <w:sz w:val="22"/>
        <w:szCs w:val="22"/>
        <w:lang w:val="en-US" w:eastAsia="en-US" w:bidi="en-US"/>
      </w:rPr>
    </w:lvl>
    <w:lvl w:ilvl="2" w:tplc="04090003">
      <w:start w:val="1"/>
      <w:numFmt w:val="bullet"/>
      <w:lvlText w:val="o"/>
      <w:lvlJc w:val="left"/>
      <w:pPr>
        <w:ind w:left="3552" w:hanging="360"/>
      </w:pPr>
      <w:rPr>
        <w:rFonts w:ascii="Courier New" w:hAnsi="Courier New" w:cs="Courier New" w:hint="default"/>
        <w:lang w:val="en-US" w:eastAsia="en-US" w:bidi="en-US"/>
      </w:rPr>
    </w:lvl>
    <w:lvl w:ilvl="3" w:tplc="9ABE1624">
      <w:numFmt w:val="bullet"/>
      <w:lvlText w:val="•"/>
      <w:lvlJc w:val="left"/>
      <w:pPr>
        <w:ind w:left="4428" w:hanging="360"/>
      </w:pPr>
      <w:rPr>
        <w:rFonts w:hint="default"/>
        <w:lang w:val="en-US" w:eastAsia="en-US" w:bidi="en-US"/>
      </w:rPr>
    </w:lvl>
    <w:lvl w:ilvl="4" w:tplc="A18ABE96">
      <w:numFmt w:val="bullet"/>
      <w:lvlText w:val="•"/>
      <w:lvlJc w:val="left"/>
      <w:pPr>
        <w:ind w:left="5304" w:hanging="360"/>
      </w:pPr>
      <w:rPr>
        <w:rFonts w:hint="default"/>
        <w:lang w:val="en-US" w:eastAsia="en-US" w:bidi="en-US"/>
      </w:rPr>
    </w:lvl>
    <w:lvl w:ilvl="5" w:tplc="08E6AFFE">
      <w:numFmt w:val="bullet"/>
      <w:lvlText w:val="•"/>
      <w:lvlJc w:val="left"/>
      <w:pPr>
        <w:ind w:left="6180" w:hanging="360"/>
      </w:pPr>
      <w:rPr>
        <w:rFonts w:hint="default"/>
        <w:lang w:val="en-US" w:eastAsia="en-US" w:bidi="en-US"/>
      </w:rPr>
    </w:lvl>
    <w:lvl w:ilvl="6" w:tplc="1594128C">
      <w:numFmt w:val="bullet"/>
      <w:lvlText w:val="•"/>
      <w:lvlJc w:val="left"/>
      <w:pPr>
        <w:ind w:left="7056" w:hanging="360"/>
      </w:pPr>
      <w:rPr>
        <w:rFonts w:hint="default"/>
        <w:lang w:val="en-US" w:eastAsia="en-US" w:bidi="en-US"/>
      </w:rPr>
    </w:lvl>
    <w:lvl w:ilvl="7" w:tplc="ED9AC362">
      <w:numFmt w:val="bullet"/>
      <w:lvlText w:val="•"/>
      <w:lvlJc w:val="left"/>
      <w:pPr>
        <w:ind w:left="7932" w:hanging="360"/>
      </w:pPr>
      <w:rPr>
        <w:rFonts w:hint="default"/>
        <w:lang w:val="en-US" w:eastAsia="en-US" w:bidi="en-US"/>
      </w:rPr>
    </w:lvl>
    <w:lvl w:ilvl="8" w:tplc="166437E6">
      <w:numFmt w:val="bullet"/>
      <w:lvlText w:val="•"/>
      <w:lvlJc w:val="left"/>
      <w:pPr>
        <w:ind w:left="8808" w:hanging="360"/>
      </w:pPr>
      <w:rPr>
        <w:rFonts w:hint="default"/>
        <w:lang w:val="en-US" w:eastAsia="en-US" w:bidi="en-US"/>
      </w:rPr>
    </w:lvl>
  </w:abstractNum>
  <w:abstractNum w:abstractNumId="7" w15:restartNumberingAfterBreak="0">
    <w:nsid w:val="507A2E89"/>
    <w:multiLevelType w:val="hybridMultilevel"/>
    <w:tmpl w:val="E62CE2CA"/>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51EA47AA"/>
    <w:multiLevelType w:val="hybridMultilevel"/>
    <w:tmpl w:val="1388B80A"/>
    <w:lvl w:ilvl="0" w:tplc="0409000F">
      <w:start w:val="1"/>
      <w:numFmt w:val="decimal"/>
      <w:lvlText w:val="%1."/>
      <w:lvlJc w:val="left"/>
      <w:pPr>
        <w:ind w:left="1710" w:hanging="360"/>
      </w:p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9" w15:restartNumberingAfterBreak="0">
    <w:nsid w:val="560B2CBF"/>
    <w:multiLevelType w:val="hybridMultilevel"/>
    <w:tmpl w:val="8BA478B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5C60199A"/>
    <w:multiLevelType w:val="hybridMultilevel"/>
    <w:tmpl w:val="D6CAC4E6"/>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5D5969B8"/>
    <w:multiLevelType w:val="hybridMultilevel"/>
    <w:tmpl w:val="F9C815D8"/>
    <w:lvl w:ilvl="0" w:tplc="09FEB8A8">
      <w:start w:val="1"/>
      <w:numFmt w:val="upperRoman"/>
      <w:lvlText w:val="%1."/>
      <w:lvlJc w:val="left"/>
      <w:pPr>
        <w:ind w:left="1800" w:hanging="720"/>
      </w:pPr>
      <w:rPr>
        <w:rFonts w:ascii="Calibri" w:eastAsia="Calibri" w:hAnsi="Calibri" w:cs="Calibri" w:hint="default"/>
        <w:b/>
        <w:bCs/>
        <w:spacing w:val="0"/>
        <w:w w:val="100"/>
        <w:sz w:val="22"/>
        <w:szCs w:val="22"/>
        <w:lang w:val="en-US" w:eastAsia="en-US" w:bidi="en-US"/>
      </w:rPr>
    </w:lvl>
    <w:lvl w:ilvl="1" w:tplc="8354932C">
      <w:numFmt w:val="bullet"/>
      <w:lvlText w:val=""/>
      <w:lvlJc w:val="left"/>
      <w:pPr>
        <w:ind w:left="1800" w:hanging="360"/>
      </w:pPr>
      <w:rPr>
        <w:rFonts w:ascii="Symbol" w:eastAsia="Symbol" w:hAnsi="Symbol" w:cs="Symbol" w:hint="default"/>
        <w:w w:val="100"/>
        <w:sz w:val="22"/>
        <w:szCs w:val="22"/>
        <w:lang w:val="en-US" w:eastAsia="en-US" w:bidi="en-US"/>
      </w:rPr>
    </w:lvl>
    <w:lvl w:ilvl="2" w:tplc="0409000F">
      <w:start w:val="1"/>
      <w:numFmt w:val="decimal"/>
      <w:lvlText w:val="%3."/>
      <w:lvlJc w:val="left"/>
      <w:pPr>
        <w:ind w:left="3552" w:hanging="360"/>
      </w:pPr>
      <w:rPr>
        <w:rFonts w:hint="default"/>
        <w:lang w:val="en-US" w:eastAsia="en-US" w:bidi="en-US"/>
      </w:rPr>
    </w:lvl>
    <w:lvl w:ilvl="3" w:tplc="04090017">
      <w:start w:val="1"/>
      <w:numFmt w:val="lowerLetter"/>
      <w:lvlText w:val="%4)"/>
      <w:lvlJc w:val="left"/>
      <w:pPr>
        <w:ind w:left="4428" w:hanging="360"/>
      </w:pPr>
      <w:rPr>
        <w:rFonts w:hint="default"/>
        <w:lang w:val="en-US" w:eastAsia="en-US" w:bidi="en-US"/>
      </w:rPr>
    </w:lvl>
    <w:lvl w:ilvl="4" w:tplc="A18ABE96">
      <w:numFmt w:val="bullet"/>
      <w:lvlText w:val="•"/>
      <w:lvlJc w:val="left"/>
      <w:pPr>
        <w:ind w:left="5304" w:hanging="360"/>
      </w:pPr>
      <w:rPr>
        <w:rFonts w:hint="default"/>
        <w:lang w:val="en-US" w:eastAsia="en-US" w:bidi="en-US"/>
      </w:rPr>
    </w:lvl>
    <w:lvl w:ilvl="5" w:tplc="08E6AFFE">
      <w:numFmt w:val="bullet"/>
      <w:lvlText w:val="•"/>
      <w:lvlJc w:val="left"/>
      <w:pPr>
        <w:ind w:left="6180" w:hanging="360"/>
      </w:pPr>
      <w:rPr>
        <w:rFonts w:hint="default"/>
        <w:lang w:val="en-US" w:eastAsia="en-US" w:bidi="en-US"/>
      </w:rPr>
    </w:lvl>
    <w:lvl w:ilvl="6" w:tplc="1594128C">
      <w:numFmt w:val="bullet"/>
      <w:lvlText w:val="•"/>
      <w:lvlJc w:val="left"/>
      <w:pPr>
        <w:ind w:left="7056" w:hanging="360"/>
      </w:pPr>
      <w:rPr>
        <w:rFonts w:hint="default"/>
        <w:lang w:val="en-US" w:eastAsia="en-US" w:bidi="en-US"/>
      </w:rPr>
    </w:lvl>
    <w:lvl w:ilvl="7" w:tplc="ED9AC362">
      <w:numFmt w:val="bullet"/>
      <w:lvlText w:val="•"/>
      <w:lvlJc w:val="left"/>
      <w:pPr>
        <w:ind w:left="7932" w:hanging="360"/>
      </w:pPr>
      <w:rPr>
        <w:rFonts w:hint="default"/>
        <w:lang w:val="en-US" w:eastAsia="en-US" w:bidi="en-US"/>
      </w:rPr>
    </w:lvl>
    <w:lvl w:ilvl="8" w:tplc="166437E6">
      <w:numFmt w:val="bullet"/>
      <w:lvlText w:val="•"/>
      <w:lvlJc w:val="left"/>
      <w:pPr>
        <w:ind w:left="8808" w:hanging="360"/>
      </w:pPr>
      <w:rPr>
        <w:rFonts w:hint="default"/>
        <w:lang w:val="en-US" w:eastAsia="en-US" w:bidi="en-US"/>
      </w:rPr>
    </w:lvl>
  </w:abstractNum>
  <w:abstractNum w:abstractNumId="12" w15:restartNumberingAfterBreak="0">
    <w:nsid w:val="62F92B30"/>
    <w:multiLevelType w:val="hybridMultilevel"/>
    <w:tmpl w:val="3BEE93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503799C"/>
    <w:multiLevelType w:val="hybridMultilevel"/>
    <w:tmpl w:val="6D689FAE"/>
    <w:lvl w:ilvl="0" w:tplc="42C04634">
      <w:start w:val="1"/>
      <w:numFmt w:val="bullet"/>
      <w:lvlText w:val="•"/>
      <w:lvlJc w:val="left"/>
      <w:pPr>
        <w:tabs>
          <w:tab w:val="num" w:pos="720"/>
        </w:tabs>
        <w:ind w:left="720" w:hanging="360"/>
      </w:pPr>
      <w:rPr>
        <w:rFonts w:ascii="Arial" w:hAnsi="Arial" w:hint="default"/>
      </w:rPr>
    </w:lvl>
    <w:lvl w:ilvl="1" w:tplc="CAA80D2A">
      <w:numFmt w:val="bullet"/>
      <w:lvlText w:val="•"/>
      <w:lvlJc w:val="left"/>
      <w:pPr>
        <w:tabs>
          <w:tab w:val="num" w:pos="1440"/>
        </w:tabs>
        <w:ind w:left="1440" w:hanging="360"/>
      </w:pPr>
      <w:rPr>
        <w:rFonts w:ascii="Arial" w:hAnsi="Arial" w:hint="default"/>
      </w:rPr>
    </w:lvl>
    <w:lvl w:ilvl="2" w:tplc="7500E66A" w:tentative="1">
      <w:start w:val="1"/>
      <w:numFmt w:val="bullet"/>
      <w:lvlText w:val="•"/>
      <w:lvlJc w:val="left"/>
      <w:pPr>
        <w:tabs>
          <w:tab w:val="num" w:pos="2160"/>
        </w:tabs>
        <w:ind w:left="2160" w:hanging="360"/>
      </w:pPr>
      <w:rPr>
        <w:rFonts w:ascii="Arial" w:hAnsi="Arial" w:hint="default"/>
      </w:rPr>
    </w:lvl>
    <w:lvl w:ilvl="3" w:tplc="34BC6FAC" w:tentative="1">
      <w:start w:val="1"/>
      <w:numFmt w:val="bullet"/>
      <w:lvlText w:val="•"/>
      <w:lvlJc w:val="left"/>
      <w:pPr>
        <w:tabs>
          <w:tab w:val="num" w:pos="2880"/>
        </w:tabs>
        <w:ind w:left="2880" w:hanging="360"/>
      </w:pPr>
      <w:rPr>
        <w:rFonts w:ascii="Arial" w:hAnsi="Arial" w:hint="default"/>
      </w:rPr>
    </w:lvl>
    <w:lvl w:ilvl="4" w:tplc="8950621A" w:tentative="1">
      <w:start w:val="1"/>
      <w:numFmt w:val="bullet"/>
      <w:lvlText w:val="•"/>
      <w:lvlJc w:val="left"/>
      <w:pPr>
        <w:tabs>
          <w:tab w:val="num" w:pos="3600"/>
        </w:tabs>
        <w:ind w:left="3600" w:hanging="360"/>
      </w:pPr>
      <w:rPr>
        <w:rFonts w:ascii="Arial" w:hAnsi="Arial" w:hint="default"/>
      </w:rPr>
    </w:lvl>
    <w:lvl w:ilvl="5" w:tplc="005E80A8" w:tentative="1">
      <w:start w:val="1"/>
      <w:numFmt w:val="bullet"/>
      <w:lvlText w:val="•"/>
      <w:lvlJc w:val="left"/>
      <w:pPr>
        <w:tabs>
          <w:tab w:val="num" w:pos="4320"/>
        </w:tabs>
        <w:ind w:left="4320" w:hanging="360"/>
      </w:pPr>
      <w:rPr>
        <w:rFonts w:ascii="Arial" w:hAnsi="Arial" w:hint="default"/>
      </w:rPr>
    </w:lvl>
    <w:lvl w:ilvl="6" w:tplc="5280855C" w:tentative="1">
      <w:start w:val="1"/>
      <w:numFmt w:val="bullet"/>
      <w:lvlText w:val="•"/>
      <w:lvlJc w:val="left"/>
      <w:pPr>
        <w:tabs>
          <w:tab w:val="num" w:pos="5040"/>
        </w:tabs>
        <w:ind w:left="5040" w:hanging="360"/>
      </w:pPr>
      <w:rPr>
        <w:rFonts w:ascii="Arial" w:hAnsi="Arial" w:hint="default"/>
      </w:rPr>
    </w:lvl>
    <w:lvl w:ilvl="7" w:tplc="B2A60B64" w:tentative="1">
      <w:start w:val="1"/>
      <w:numFmt w:val="bullet"/>
      <w:lvlText w:val="•"/>
      <w:lvlJc w:val="left"/>
      <w:pPr>
        <w:tabs>
          <w:tab w:val="num" w:pos="5760"/>
        </w:tabs>
        <w:ind w:left="5760" w:hanging="360"/>
      </w:pPr>
      <w:rPr>
        <w:rFonts w:ascii="Arial" w:hAnsi="Arial" w:hint="default"/>
      </w:rPr>
    </w:lvl>
    <w:lvl w:ilvl="8" w:tplc="6ECAA1C6"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673B0194"/>
    <w:multiLevelType w:val="hybridMultilevel"/>
    <w:tmpl w:val="96E416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8"/>
  </w:num>
  <w:num w:numId="3">
    <w:abstractNumId w:val="1"/>
  </w:num>
  <w:num w:numId="4">
    <w:abstractNumId w:val="3"/>
  </w:num>
  <w:num w:numId="5">
    <w:abstractNumId w:val="13"/>
  </w:num>
  <w:num w:numId="6">
    <w:abstractNumId w:val="14"/>
  </w:num>
  <w:num w:numId="7">
    <w:abstractNumId w:val="10"/>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11"/>
  </w:num>
  <w:num w:numId="11">
    <w:abstractNumId w:val="6"/>
  </w:num>
  <w:num w:numId="12">
    <w:abstractNumId w:val="9"/>
  </w:num>
  <w:num w:numId="13">
    <w:abstractNumId w:val="7"/>
  </w:num>
  <w:num w:numId="14">
    <w:abstractNumId w:val="5"/>
  </w:num>
  <w:num w:numId="15">
    <w:abstractNumId w:val="0"/>
  </w:num>
  <w:num w:numId="16">
    <w:abstractNumId w:val="12"/>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06DB"/>
    <w:rsid w:val="0001338C"/>
    <w:rsid w:val="00017992"/>
    <w:rsid w:val="00027E21"/>
    <w:rsid w:val="00047ACC"/>
    <w:rsid w:val="00057F55"/>
    <w:rsid w:val="00062D77"/>
    <w:rsid w:val="00073C4C"/>
    <w:rsid w:val="000F1A34"/>
    <w:rsid w:val="001201D8"/>
    <w:rsid w:val="001249EC"/>
    <w:rsid w:val="00173F62"/>
    <w:rsid w:val="00197976"/>
    <w:rsid w:val="001B354B"/>
    <w:rsid w:val="00216814"/>
    <w:rsid w:val="00263CCB"/>
    <w:rsid w:val="002753EF"/>
    <w:rsid w:val="002813A2"/>
    <w:rsid w:val="002F244A"/>
    <w:rsid w:val="003619AC"/>
    <w:rsid w:val="003676AF"/>
    <w:rsid w:val="003C0566"/>
    <w:rsid w:val="004709E5"/>
    <w:rsid w:val="004D244F"/>
    <w:rsid w:val="00522B1A"/>
    <w:rsid w:val="00534631"/>
    <w:rsid w:val="00534EC0"/>
    <w:rsid w:val="00535E05"/>
    <w:rsid w:val="00540303"/>
    <w:rsid w:val="005861F2"/>
    <w:rsid w:val="005A79C0"/>
    <w:rsid w:val="006236AE"/>
    <w:rsid w:val="00625D87"/>
    <w:rsid w:val="00630C03"/>
    <w:rsid w:val="00680D91"/>
    <w:rsid w:val="00684FBD"/>
    <w:rsid w:val="00696CD7"/>
    <w:rsid w:val="006A761B"/>
    <w:rsid w:val="006D1881"/>
    <w:rsid w:val="006E4285"/>
    <w:rsid w:val="00702700"/>
    <w:rsid w:val="00774661"/>
    <w:rsid w:val="007D705C"/>
    <w:rsid w:val="00851475"/>
    <w:rsid w:val="008759F4"/>
    <w:rsid w:val="00876407"/>
    <w:rsid w:val="008E5B87"/>
    <w:rsid w:val="00917904"/>
    <w:rsid w:val="0093203A"/>
    <w:rsid w:val="00940637"/>
    <w:rsid w:val="00953553"/>
    <w:rsid w:val="00A106DB"/>
    <w:rsid w:val="00A26B32"/>
    <w:rsid w:val="00A47C7A"/>
    <w:rsid w:val="00A56925"/>
    <w:rsid w:val="00A92333"/>
    <w:rsid w:val="00AC41A5"/>
    <w:rsid w:val="00AD73C1"/>
    <w:rsid w:val="00B0725A"/>
    <w:rsid w:val="00BC5804"/>
    <w:rsid w:val="00BF2CD3"/>
    <w:rsid w:val="00C02182"/>
    <w:rsid w:val="00C35FA7"/>
    <w:rsid w:val="00C41420"/>
    <w:rsid w:val="00C911D5"/>
    <w:rsid w:val="00CB5D9E"/>
    <w:rsid w:val="00D14263"/>
    <w:rsid w:val="00D41A23"/>
    <w:rsid w:val="00D41E8F"/>
    <w:rsid w:val="00DC23B5"/>
    <w:rsid w:val="00DF118B"/>
    <w:rsid w:val="00E10065"/>
    <w:rsid w:val="00E17984"/>
    <w:rsid w:val="00E64CD0"/>
    <w:rsid w:val="00E64D20"/>
    <w:rsid w:val="00E65FA8"/>
    <w:rsid w:val="00E725BB"/>
    <w:rsid w:val="00E83AC1"/>
    <w:rsid w:val="00ED2566"/>
    <w:rsid w:val="00ED5C11"/>
    <w:rsid w:val="00EF4E84"/>
    <w:rsid w:val="00F0485A"/>
    <w:rsid w:val="00F54BE2"/>
    <w:rsid w:val="00F604AE"/>
    <w:rsid w:val="00F72BD3"/>
    <w:rsid w:val="00FE1E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8CCEEB2-28D1-4180-9060-BACAA1BCA1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lang w:bidi="en-US"/>
    </w:rPr>
  </w:style>
  <w:style w:type="paragraph" w:styleId="Heading1">
    <w:name w:val="heading 1"/>
    <w:basedOn w:val="Normal"/>
    <w:link w:val="Heading1Char"/>
    <w:uiPriority w:val="1"/>
    <w:qFormat/>
    <w:pPr>
      <w:numPr>
        <w:numId w:val="3"/>
      </w:numPr>
      <w:ind w:left="0"/>
      <w:outlineLvl w:val="0"/>
    </w:pPr>
    <w:rPr>
      <w:b/>
      <w:bCs/>
    </w:rPr>
  </w:style>
  <w:style w:type="paragraph" w:styleId="Heading2">
    <w:name w:val="heading 2"/>
    <w:basedOn w:val="Normal"/>
    <w:next w:val="Normal"/>
    <w:link w:val="Heading2Char"/>
    <w:uiPriority w:val="9"/>
    <w:semiHidden/>
    <w:unhideWhenUsed/>
    <w:qFormat/>
    <w:rsid w:val="002F244A"/>
    <w:pPr>
      <w:keepNext/>
      <w:keepLines/>
      <w:numPr>
        <w:ilvl w:val="1"/>
        <w:numId w:val="3"/>
      </w:numPr>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2F244A"/>
    <w:pPr>
      <w:keepNext/>
      <w:keepLines/>
      <w:numPr>
        <w:ilvl w:val="2"/>
        <w:numId w:val="3"/>
      </w:numPr>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2F244A"/>
    <w:pPr>
      <w:keepNext/>
      <w:keepLines/>
      <w:numPr>
        <w:ilvl w:val="3"/>
        <w:numId w:val="3"/>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2F244A"/>
    <w:pPr>
      <w:keepNext/>
      <w:keepLines/>
      <w:numPr>
        <w:ilvl w:val="4"/>
        <w:numId w:val="3"/>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2F244A"/>
    <w:pPr>
      <w:keepNext/>
      <w:keepLines/>
      <w:numPr>
        <w:ilvl w:val="5"/>
        <w:numId w:val="3"/>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2F244A"/>
    <w:pPr>
      <w:keepNext/>
      <w:keepLines/>
      <w:numPr>
        <w:ilvl w:val="6"/>
        <w:numId w:val="3"/>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2F244A"/>
    <w:pPr>
      <w:keepNext/>
      <w:keepLines/>
      <w:numPr>
        <w:ilvl w:val="7"/>
        <w:numId w:val="3"/>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2F244A"/>
    <w:pPr>
      <w:keepNext/>
      <w:keepLines/>
      <w:numPr>
        <w:ilvl w:val="8"/>
        <w:numId w:val="3"/>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34"/>
    <w:qFormat/>
    <w:pPr>
      <w:ind w:left="1800" w:hanging="720"/>
    </w:pPr>
  </w:style>
  <w:style w:type="paragraph" w:customStyle="1" w:styleId="TableParagraph">
    <w:name w:val="Table Paragraph"/>
    <w:basedOn w:val="Normal"/>
    <w:uiPriority w:val="1"/>
    <w:qFormat/>
  </w:style>
  <w:style w:type="character" w:customStyle="1" w:styleId="Heading2Char">
    <w:name w:val="Heading 2 Char"/>
    <w:basedOn w:val="DefaultParagraphFont"/>
    <w:link w:val="Heading2"/>
    <w:uiPriority w:val="9"/>
    <w:semiHidden/>
    <w:rsid w:val="002F244A"/>
    <w:rPr>
      <w:rFonts w:asciiTheme="majorHAnsi" w:eastAsiaTheme="majorEastAsia" w:hAnsiTheme="majorHAnsi" w:cstheme="majorBidi"/>
      <w:color w:val="365F91" w:themeColor="accent1" w:themeShade="BF"/>
      <w:sz w:val="26"/>
      <w:szCs w:val="26"/>
      <w:lang w:bidi="en-US"/>
    </w:rPr>
  </w:style>
  <w:style w:type="character" w:customStyle="1" w:styleId="Heading3Char">
    <w:name w:val="Heading 3 Char"/>
    <w:basedOn w:val="DefaultParagraphFont"/>
    <w:link w:val="Heading3"/>
    <w:uiPriority w:val="9"/>
    <w:semiHidden/>
    <w:rsid w:val="002F244A"/>
    <w:rPr>
      <w:rFonts w:asciiTheme="majorHAnsi" w:eastAsiaTheme="majorEastAsia" w:hAnsiTheme="majorHAnsi" w:cstheme="majorBidi"/>
      <w:color w:val="243F60" w:themeColor="accent1" w:themeShade="7F"/>
      <w:sz w:val="24"/>
      <w:szCs w:val="24"/>
      <w:lang w:bidi="en-US"/>
    </w:rPr>
  </w:style>
  <w:style w:type="character" w:customStyle="1" w:styleId="Heading4Char">
    <w:name w:val="Heading 4 Char"/>
    <w:basedOn w:val="DefaultParagraphFont"/>
    <w:link w:val="Heading4"/>
    <w:uiPriority w:val="9"/>
    <w:semiHidden/>
    <w:rsid w:val="002F244A"/>
    <w:rPr>
      <w:rFonts w:asciiTheme="majorHAnsi" w:eastAsiaTheme="majorEastAsia" w:hAnsiTheme="majorHAnsi" w:cstheme="majorBidi"/>
      <w:i/>
      <w:iCs/>
      <w:color w:val="365F91" w:themeColor="accent1" w:themeShade="BF"/>
      <w:lang w:bidi="en-US"/>
    </w:rPr>
  </w:style>
  <w:style w:type="character" w:customStyle="1" w:styleId="Heading5Char">
    <w:name w:val="Heading 5 Char"/>
    <w:basedOn w:val="DefaultParagraphFont"/>
    <w:link w:val="Heading5"/>
    <w:uiPriority w:val="9"/>
    <w:semiHidden/>
    <w:rsid w:val="002F244A"/>
    <w:rPr>
      <w:rFonts w:asciiTheme="majorHAnsi" w:eastAsiaTheme="majorEastAsia" w:hAnsiTheme="majorHAnsi" w:cstheme="majorBidi"/>
      <w:color w:val="365F91" w:themeColor="accent1" w:themeShade="BF"/>
      <w:lang w:bidi="en-US"/>
    </w:rPr>
  </w:style>
  <w:style w:type="character" w:customStyle="1" w:styleId="Heading6Char">
    <w:name w:val="Heading 6 Char"/>
    <w:basedOn w:val="DefaultParagraphFont"/>
    <w:link w:val="Heading6"/>
    <w:uiPriority w:val="9"/>
    <w:semiHidden/>
    <w:rsid w:val="002F244A"/>
    <w:rPr>
      <w:rFonts w:asciiTheme="majorHAnsi" w:eastAsiaTheme="majorEastAsia" w:hAnsiTheme="majorHAnsi" w:cstheme="majorBidi"/>
      <w:color w:val="243F60" w:themeColor="accent1" w:themeShade="7F"/>
      <w:lang w:bidi="en-US"/>
    </w:rPr>
  </w:style>
  <w:style w:type="character" w:customStyle="1" w:styleId="Heading7Char">
    <w:name w:val="Heading 7 Char"/>
    <w:basedOn w:val="DefaultParagraphFont"/>
    <w:link w:val="Heading7"/>
    <w:uiPriority w:val="9"/>
    <w:semiHidden/>
    <w:rsid w:val="002F244A"/>
    <w:rPr>
      <w:rFonts w:asciiTheme="majorHAnsi" w:eastAsiaTheme="majorEastAsia" w:hAnsiTheme="majorHAnsi" w:cstheme="majorBidi"/>
      <w:i/>
      <w:iCs/>
      <w:color w:val="243F60" w:themeColor="accent1" w:themeShade="7F"/>
      <w:lang w:bidi="en-US"/>
    </w:rPr>
  </w:style>
  <w:style w:type="character" w:customStyle="1" w:styleId="Heading8Char">
    <w:name w:val="Heading 8 Char"/>
    <w:basedOn w:val="DefaultParagraphFont"/>
    <w:link w:val="Heading8"/>
    <w:uiPriority w:val="9"/>
    <w:semiHidden/>
    <w:rsid w:val="002F244A"/>
    <w:rPr>
      <w:rFonts w:asciiTheme="majorHAnsi" w:eastAsiaTheme="majorEastAsia" w:hAnsiTheme="majorHAnsi" w:cstheme="majorBidi"/>
      <w:color w:val="272727" w:themeColor="text1" w:themeTint="D8"/>
      <w:sz w:val="21"/>
      <w:szCs w:val="21"/>
      <w:lang w:bidi="en-US"/>
    </w:rPr>
  </w:style>
  <w:style w:type="character" w:customStyle="1" w:styleId="Heading9Char">
    <w:name w:val="Heading 9 Char"/>
    <w:basedOn w:val="DefaultParagraphFont"/>
    <w:link w:val="Heading9"/>
    <w:uiPriority w:val="9"/>
    <w:semiHidden/>
    <w:rsid w:val="002F244A"/>
    <w:rPr>
      <w:rFonts w:asciiTheme="majorHAnsi" w:eastAsiaTheme="majorEastAsia" w:hAnsiTheme="majorHAnsi" w:cstheme="majorBidi"/>
      <w:i/>
      <w:iCs/>
      <w:color w:val="272727" w:themeColor="text1" w:themeTint="D8"/>
      <w:sz w:val="21"/>
      <w:szCs w:val="21"/>
      <w:lang w:bidi="en-US"/>
    </w:rPr>
  </w:style>
  <w:style w:type="character" w:styleId="Hyperlink">
    <w:name w:val="Hyperlink"/>
    <w:basedOn w:val="DefaultParagraphFont"/>
    <w:uiPriority w:val="99"/>
    <w:unhideWhenUsed/>
    <w:rsid w:val="00940637"/>
    <w:rPr>
      <w:color w:val="0000FF" w:themeColor="hyperlink"/>
      <w:u w:val="single"/>
    </w:rPr>
  </w:style>
  <w:style w:type="character" w:customStyle="1" w:styleId="UnresolvedMention1">
    <w:name w:val="Unresolved Mention1"/>
    <w:basedOn w:val="DefaultParagraphFont"/>
    <w:uiPriority w:val="99"/>
    <w:semiHidden/>
    <w:unhideWhenUsed/>
    <w:rsid w:val="00940637"/>
    <w:rPr>
      <w:color w:val="808080"/>
      <w:shd w:val="clear" w:color="auto" w:fill="E6E6E6"/>
    </w:rPr>
  </w:style>
  <w:style w:type="paragraph" w:styleId="BalloonText">
    <w:name w:val="Balloon Text"/>
    <w:basedOn w:val="Normal"/>
    <w:link w:val="BalloonTextChar"/>
    <w:uiPriority w:val="99"/>
    <w:semiHidden/>
    <w:unhideWhenUsed/>
    <w:rsid w:val="00B0725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725A"/>
    <w:rPr>
      <w:rFonts w:ascii="Segoe UI" w:eastAsia="Calibri" w:hAnsi="Segoe UI" w:cs="Segoe UI"/>
      <w:sz w:val="18"/>
      <w:szCs w:val="18"/>
      <w:lang w:bidi="en-US"/>
    </w:rPr>
  </w:style>
  <w:style w:type="character" w:customStyle="1" w:styleId="Heading1Char">
    <w:name w:val="Heading 1 Char"/>
    <w:basedOn w:val="DefaultParagraphFont"/>
    <w:link w:val="Heading1"/>
    <w:uiPriority w:val="1"/>
    <w:rsid w:val="00540303"/>
    <w:rPr>
      <w:rFonts w:ascii="Calibri" w:eastAsia="Calibri" w:hAnsi="Calibri" w:cs="Calibri"/>
      <w:b/>
      <w:bCs/>
      <w:lang w:bidi="en-US"/>
    </w:rPr>
  </w:style>
  <w:style w:type="paragraph" w:styleId="NoSpacing">
    <w:name w:val="No Spacing"/>
    <w:uiPriority w:val="1"/>
    <w:qFormat/>
    <w:rsid w:val="008759F4"/>
    <w:rPr>
      <w:rFonts w:ascii="Calibri" w:eastAsia="Calibri" w:hAnsi="Calibri" w:cs="Calibri"/>
      <w:lang w:bidi="en-US"/>
    </w:rPr>
  </w:style>
  <w:style w:type="character" w:customStyle="1" w:styleId="UnresolvedMention">
    <w:name w:val="Unresolved Mention"/>
    <w:basedOn w:val="DefaultParagraphFont"/>
    <w:uiPriority w:val="99"/>
    <w:semiHidden/>
    <w:unhideWhenUsed/>
    <w:rsid w:val="004D244F"/>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7446661">
      <w:bodyDiv w:val="1"/>
      <w:marLeft w:val="0"/>
      <w:marRight w:val="0"/>
      <w:marTop w:val="0"/>
      <w:marBottom w:val="0"/>
      <w:divBdr>
        <w:top w:val="none" w:sz="0" w:space="0" w:color="auto"/>
        <w:left w:val="none" w:sz="0" w:space="0" w:color="auto"/>
        <w:bottom w:val="none" w:sz="0" w:space="0" w:color="auto"/>
        <w:right w:val="none" w:sz="0" w:space="0" w:color="auto"/>
      </w:divBdr>
    </w:div>
    <w:div w:id="1224950091">
      <w:bodyDiv w:val="1"/>
      <w:marLeft w:val="0"/>
      <w:marRight w:val="0"/>
      <w:marTop w:val="0"/>
      <w:marBottom w:val="0"/>
      <w:divBdr>
        <w:top w:val="none" w:sz="0" w:space="0" w:color="auto"/>
        <w:left w:val="none" w:sz="0" w:space="0" w:color="auto"/>
        <w:bottom w:val="none" w:sz="0" w:space="0" w:color="auto"/>
        <w:right w:val="none" w:sz="0" w:space="0" w:color="auto"/>
      </w:divBdr>
    </w:div>
    <w:div w:id="1387070442">
      <w:bodyDiv w:val="1"/>
      <w:marLeft w:val="0"/>
      <w:marRight w:val="0"/>
      <w:marTop w:val="0"/>
      <w:marBottom w:val="0"/>
      <w:divBdr>
        <w:top w:val="none" w:sz="0" w:space="0" w:color="auto"/>
        <w:left w:val="none" w:sz="0" w:space="0" w:color="auto"/>
        <w:bottom w:val="none" w:sz="0" w:space="0" w:color="auto"/>
        <w:right w:val="none" w:sz="0" w:space="0" w:color="auto"/>
      </w:divBdr>
    </w:div>
    <w:div w:id="1649359827">
      <w:bodyDiv w:val="1"/>
      <w:marLeft w:val="0"/>
      <w:marRight w:val="0"/>
      <w:marTop w:val="0"/>
      <w:marBottom w:val="0"/>
      <w:divBdr>
        <w:top w:val="none" w:sz="0" w:space="0" w:color="auto"/>
        <w:left w:val="none" w:sz="0" w:space="0" w:color="auto"/>
        <w:bottom w:val="none" w:sz="0" w:space="0" w:color="auto"/>
        <w:right w:val="none" w:sz="0" w:space="0" w:color="auto"/>
      </w:divBdr>
    </w:div>
    <w:div w:id="1686446324">
      <w:bodyDiv w:val="1"/>
      <w:marLeft w:val="0"/>
      <w:marRight w:val="0"/>
      <w:marTop w:val="0"/>
      <w:marBottom w:val="0"/>
      <w:divBdr>
        <w:top w:val="none" w:sz="0" w:space="0" w:color="auto"/>
        <w:left w:val="none" w:sz="0" w:space="0" w:color="auto"/>
        <w:bottom w:val="none" w:sz="0" w:space="0" w:color="auto"/>
        <w:right w:val="none" w:sz="0" w:space="0" w:color="auto"/>
      </w:divBdr>
      <w:divsChild>
        <w:div w:id="1592545027">
          <w:marLeft w:val="720"/>
          <w:marRight w:val="0"/>
          <w:marTop w:val="0"/>
          <w:marBottom w:val="0"/>
          <w:divBdr>
            <w:top w:val="none" w:sz="0" w:space="0" w:color="auto"/>
            <w:left w:val="none" w:sz="0" w:space="0" w:color="auto"/>
            <w:bottom w:val="none" w:sz="0" w:space="0" w:color="auto"/>
            <w:right w:val="none" w:sz="0" w:space="0" w:color="auto"/>
          </w:divBdr>
        </w:div>
        <w:div w:id="1799765466">
          <w:marLeft w:val="720"/>
          <w:marRight w:val="0"/>
          <w:marTop w:val="0"/>
          <w:marBottom w:val="0"/>
          <w:divBdr>
            <w:top w:val="none" w:sz="0" w:space="0" w:color="auto"/>
            <w:left w:val="none" w:sz="0" w:space="0" w:color="auto"/>
            <w:bottom w:val="none" w:sz="0" w:space="0" w:color="auto"/>
            <w:right w:val="none" w:sz="0" w:space="0" w:color="auto"/>
          </w:divBdr>
        </w:div>
        <w:div w:id="1802455009">
          <w:marLeft w:val="720"/>
          <w:marRight w:val="0"/>
          <w:marTop w:val="0"/>
          <w:marBottom w:val="0"/>
          <w:divBdr>
            <w:top w:val="none" w:sz="0" w:space="0" w:color="auto"/>
            <w:left w:val="none" w:sz="0" w:space="0" w:color="auto"/>
            <w:bottom w:val="none" w:sz="0" w:space="0" w:color="auto"/>
            <w:right w:val="none" w:sz="0" w:space="0" w:color="auto"/>
          </w:divBdr>
        </w:div>
        <w:div w:id="1652830556">
          <w:marLeft w:val="720"/>
          <w:marRight w:val="0"/>
          <w:marTop w:val="0"/>
          <w:marBottom w:val="0"/>
          <w:divBdr>
            <w:top w:val="none" w:sz="0" w:space="0" w:color="auto"/>
            <w:left w:val="none" w:sz="0" w:space="0" w:color="auto"/>
            <w:bottom w:val="none" w:sz="0" w:space="0" w:color="auto"/>
            <w:right w:val="none" w:sz="0" w:space="0" w:color="auto"/>
          </w:divBdr>
        </w:div>
        <w:div w:id="866606039">
          <w:marLeft w:val="720"/>
          <w:marRight w:val="0"/>
          <w:marTop w:val="0"/>
          <w:marBottom w:val="0"/>
          <w:divBdr>
            <w:top w:val="none" w:sz="0" w:space="0" w:color="auto"/>
            <w:left w:val="none" w:sz="0" w:space="0" w:color="auto"/>
            <w:bottom w:val="none" w:sz="0" w:space="0" w:color="auto"/>
            <w:right w:val="none" w:sz="0" w:space="0" w:color="auto"/>
          </w:divBdr>
        </w:div>
        <w:div w:id="467820053">
          <w:marLeft w:val="1440"/>
          <w:marRight w:val="0"/>
          <w:marTop w:val="0"/>
          <w:marBottom w:val="0"/>
          <w:divBdr>
            <w:top w:val="none" w:sz="0" w:space="0" w:color="auto"/>
            <w:left w:val="none" w:sz="0" w:space="0" w:color="auto"/>
            <w:bottom w:val="none" w:sz="0" w:space="0" w:color="auto"/>
            <w:right w:val="none" w:sz="0" w:space="0" w:color="auto"/>
          </w:divBdr>
        </w:div>
        <w:div w:id="1868832583">
          <w:marLeft w:val="1440"/>
          <w:marRight w:val="0"/>
          <w:marTop w:val="0"/>
          <w:marBottom w:val="0"/>
          <w:divBdr>
            <w:top w:val="none" w:sz="0" w:space="0" w:color="auto"/>
            <w:left w:val="none" w:sz="0" w:space="0" w:color="auto"/>
            <w:bottom w:val="none" w:sz="0" w:space="0" w:color="auto"/>
            <w:right w:val="none" w:sz="0" w:space="0" w:color="auto"/>
          </w:divBdr>
        </w:div>
        <w:div w:id="1868180128">
          <w:marLeft w:val="1440"/>
          <w:marRight w:val="0"/>
          <w:marTop w:val="0"/>
          <w:marBottom w:val="0"/>
          <w:divBdr>
            <w:top w:val="none" w:sz="0" w:space="0" w:color="auto"/>
            <w:left w:val="none" w:sz="0" w:space="0" w:color="auto"/>
            <w:bottom w:val="none" w:sz="0" w:space="0" w:color="auto"/>
            <w:right w:val="none" w:sz="0" w:space="0" w:color="auto"/>
          </w:divBdr>
        </w:div>
        <w:div w:id="872578927">
          <w:marLeft w:val="1440"/>
          <w:marRight w:val="0"/>
          <w:marTop w:val="0"/>
          <w:marBottom w:val="0"/>
          <w:divBdr>
            <w:top w:val="none" w:sz="0" w:space="0" w:color="auto"/>
            <w:left w:val="none" w:sz="0" w:space="0" w:color="auto"/>
            <w:bottom w:val="none" w:sz="0" w:space="0" w:color="auto"/>
            <w:right w:val="none" w:sz="0" w:space="0" w:color="auto"/>
          </w:divBdr>
        </w:div>
        <w:div w:id="1852717122">
          <w:marLeft w:val="144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chillrud@chesapeakebay.net"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808</Words>
  <Characters>4610</Characters>
  <Application>Microsoft Office Word</Application>
  <DocSecurity>4</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CBPStaff</dc:creator>
  <cp:lastModifiedBy>Rachel Felver</cp:lastModifiedBy>
  <cp:revision>2</cp:revision>
  <dcterms:created xsi:type="dcterms:W3CDTF">2018-07-19T21:03:00Z</dcterms:created>
  <dcterms:modified xsi:type="dcterms:W3CDTF">2018-07-19T21:03:00Z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2018-03-09T00:00:00Z</vt:filetime>
  </property>
  <property fmtid="{D5CDD505-2E9C-101B-9397-08002B2CF9AE}" pid="3" name="Creator">
    <vt:lpwstr>Microsoft® Word 2016</vt:lpwstr>
  </property>
  <property fmtid="{D5CDD505-2E9C-101B-9397-08002B2CF9AE}" pid="4" name="LastSaved">
    <vt:filetime>2018-03-09T00:00:00Z</vt:filetime>
  </property>
</Properties>
</file>