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DB" w:rsidRDefault="00A106DB">
      <w:pPr>
        <w:pStyle w:val="BodyText"/>
        <w:spacing w:before="8"/>
        <w:rPr>
          <w:rFonts w:ascii="Times New Roman"/>
          <w:sz w:val="20"/>
        </w:rPr>
      </w:pPr>
    </w:p>
    <w:p w:rsidR="00027E21" w:rsidRDefault="00017992" w:rsidP="00027E21">
      <w:pPr>
        <w:spacing w:before="54" w:line="237" w:lineRule="auto"/>
        <w:ind w:left="4050" w:right="2383" w:hanging="1"/>
        <w:jc w:val="center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293370</wp:posOffset>
            </wp:positionH>
            <wp:positionV relativeFrom="paragraph">
              <wp:posOffset>-151237</wp:posOffset>
            </wp:positionV>
            <wp:extent cx="1480439" cy="8985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39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E21">
        <w:rPr>
          <w:b/>
          <w:sz w:val="24"/>
        </w:rPr>
        <w:t xml:space="preserve">Executive Council Planning </w:t>
      </w:r>
      <w:r w:rsidR="00953553">
        <w:rPr>
          <w:b/>
          <w:sz w:val="24"/>
        </w:rPr>
        <w:t>Team</w:t>
      </w:r>
      <w:r>
        <w:rPr>
          <w:b/>
          <w:sz w:val="24"/>
        </w:rPr>
        <w:t xml:space="preserve"> </w:t>
      </w:r>
    </w:p>
    <w:p w:rsidR="00027E21" w:rsidRDefault="00027E21">
      <w:pPr>
        <w:spacing w:before="54" w:line="237" w:lineRule="auto"/>
        <w:ind w:left="4426" w:right="2791" w:hanging="1"/>
        <w:jc w:val="center"/>
        <w:rPr>
          <w:b/>
          <w:sz w:val="24"/>
        </w:rPr>
      </w:pPr>
      <w:r>
        <w:rPr>
          <w:b/>
          <w:sz w:val="24"/>
        </w:rPr>
        <w:t>Biweekly</w:t>
      </w:r>
      <w:r w:rsidR="00017992">
        <w:rPr>
          <w:b/>
          <w:sz w:val="24"/>
        </w:rPr>
        <w:t xml:space="preserve"> Call Minutes </w:t>
      </w:r>
    </w:p>
    <w:p w:rsidR="00A106DB" w:rsidRDefault="00AC3733">
      <w:pPr>
        <w:spacing w:before="54" w:line="237" w:lineRule="auto"/>
        <w:ind w:left="4426" w:right="2791" w:hanging="1"/>
        <w:jc w:val="center"/>
      </w:pPr>
      <w:r>
        <w:t>July 25</w:t>
      </w:r>
      <w:r w:rsidR="00017992">
        <w:t>, 2018</w:t>
      </w:r>
    </w:p>
    <w:p w:rsidR="00A106DB" w:rsidRDefault="00A106DB">
      <w:pPr>
        <w:pStyle w:val="BodyText"/>
        <w:rPr>
          <w:sz w:val="20"/>
        </w:rPr>
      </w:pPr>
    </w:p>
    <w:p w:rsidR="00A106DB" w:rsidRDefault="00A106DB">
      <w:pPr>
        <w:pStyle w:val="BodyText"/>
        <w:spacing w:before="9"/>
        <w:rPr>
          <w:sz w:val="19"/>
        </w:rPr>
      </w:pPr>
    </w:p>
    <w:p w:rsidR="00A106DB" w:rsidRDefault="00A106DB">
      <w:pPr>
        <w:rPr>
          <w:sz w:val="19"/>
        </w:rPr>
        <w:sectPr w:rsidR="00A106DB" w:rsidSect="005A79C0">
          <w:type w:val="continuous"/>
          <w:pgSz w:w="12240" w:h="15840"/>
          <w:pgMar w:top="1008" w:right="1325" w:bottom="1008" w:left="432" w:header="720" w:footer="720" w:gutter="0"/>
          <w:cols w:space="720"/>
        </w:sectPr>
      </w:pPr>
    </w:p>
    <w:p w:rsidR="00A106DB" w:rsidRDefault="00017992" w:rsidP="00017992">
      <w:pPr>
        <w:pStyle w:val="Heading1"/>
        <w:numPr>
          <w:ilvl w:val="0"/>
          <w:numId w:val="0"/>
        </w:numPr>
        <w:spacing w:before="56"/>
        <w:ind w:left="1080"/>
      </w:pPr>
      <w:r>
        <w:t>Participants</w:t>
      </w:r>
    </w:p>
    <w:p w:rsidR="003C0566" w:rsidRDefault="003C0566" w:rsidP="00E10065">
      <w:pPr>
        <w:pStyle w:val="BodyText"/>
        <w:spacing w:before="1"/>
        <w:ind w:left="1080" w:right="186"/>
        <w:sectPr w:rsidR="003C0566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E10065" w:rsidRPr="00774661" w:rsidRDefault="00E10065" w:rsidP="00E10065">
      <w:pPr>
        <w:pStyle w:val="BodyText"/>
        <w:spacing w:before="1"/>
        <w:ind w:left="1080" w:right="186"/>
      </w:pPr>
      <w:r w:rsidRPr="00774661">
        <w:t>Rachel Felver, ACB-CBP (Chair)</w:t>
      </w:r>
    </w:p>
    <w:p w:rsidR="00E10065" w:rsidRPr="00774661" w:rsidRDefault="00E10065" w:rsidP="00E10065">
      <w:pPr>
        <w:pStyle w:val="BodyText"/>
        <w:spacing w:before="1"/>
        <w:ind w:left="1080" w:right="186"/>
      </w:pPr>
      <w:r w:rsidRPr="00774661">
        <w:t>Lee Currey, MDE (Chair)</w:t>
      </w:r>
    </w:p>
    <w:p w:rsidR="00E10065" w:rsidRPr="00774661" w:rsidRDefault="00E10065" w:rsidP="00E10065">
      <w:pPr>
        <w:pStyle w:val="BodyText"/>
        <w:spacing w:before="1"/>
        <w:ind w:left="1080" w:right="186"/>
      </w:pPr>
      <w:r w:rsidRPr="00774661">
        <w:t xml:space="preserve">Dave Goshorn, MD DNR (Chair) </w:t>
      </w:r>
    </w:p>
    <w:p w:rsidR="00E10065" w:rsidRPr="00774661" w:rsidRDefault="00E10065" w:rsidP="00E10065">
      <w:pPr>
        <w:pStyle w:val="BodyText"/>
        <w:spacing w:before="1"/>
        <w:ind w:left="1080" w:right="186"/>
      </w:pPr>
      <w:r w:rsidRPr="00774661">
        <w:t>Laurel Abowd, CRC-CBP</w:t>
      </w:r>
    </w:p>
    <w:p w:rsidR="000F1A34" w:rsidRPr="00774661" w:rsidRDefault="00E64CD0" w:rsidP="00E10065">
      <w:pPr>
        <w:pStyle w:val="BodyText"/>
        <w:spacing w:before="1"/>
        <w:ind w:left="1080" w:right="186"/>
      </w:pPr>
      <w:r w:rsidRPr="00774661">
        <w:t>Matt Robinson</w:t>
      </w:r>
      <w:r w:rsidR="000F1A34" w:rsidRPr="00774661">
        <w:t>, DC DOEE</w:t>
      </w:r>
    </w:p>
    <w:p w:rsidR="002753EF" w:rsidRDefault="00E10065" w:rsidP="008759F4">
      <w:pPr>
        <w:pStyle w:val="BodyText"/>
        <w:spacing w:before="1"/>
        <w:ind w:left="1080" w:right="186"/>
      </w:pPr>
      <w:r w:rsidRPr="00774661">
        <w:t>Carin Bisland, EPA-CBP</w:t>
      </w:r>
    </w:p>
    <w:p w:rsidR="00625D87" w:rsidRPr="00774661" w:rsidRDefault="00F679BC" w:rsidP="008759F4">
      <w:pPr>
        <w:pStyle w:val="BodyText"/>
        <w:spacing w:before="1"/>
        <w:ind w:left="1080" w:right="186"/>
      </w:pPr>
      <w:r>
        <w:t xml:space="preserve">Cassandra Davis, NY DEQ </w:t>
      </w:r>
    </w:p>
    <w:p w:rsidR="00F679BC" w:rsidRDefault="00F679BC" w:rsidP="00E10065">
      <w:pPr>
        <w:pStyle w:val="BodyText"/>
        <w:spacing w:before="1"/>
        <w:ind w:left="1080" w:right="186"/>
      </w:pPr>
    </w:p>
    <w:p w:rsidR="00F679BC" w:rsidRDefault="00F679BC" w:rsidP="00E10065">
      <w:pPr>
        <w:pStyle w:val="BodyText"/>
        <w:spacing w:before="1"/>
        <w:ind w:left="1080" w:right="186"/>
      </w:pPr>
    </w:p>
    <w:p w:rsidR="00F679BC" w:rsidRDefault="00F679BC" w:rsidP="00E10065">
      <w:pPr>
        <w:pStyle w:val="BodyText"/>
        <w:spacing w:before="1"/>
        <w:ind w:left="1080" w:right="186"/>
      </w:pPr>
      <w:r>
        <w:t>Jessica Blackburn, CAC</w:t>
      </w:r>
    </w:p>
    <w:p w:rsidR="006E4285" w:rsidRDefault="006E4285" w:rsidP="00E10065">
      <w:pPr>
        <w:pStyle w:val="BodyText"/>
        <w:spacing w:before="1"/>
        <w:ind w:left="1080" w:right="186"/>
      </w:pPr>
      <w:r w:rsidRPr="00774661">
        <w:t>Rachel Dixon, STAC</w:t>
      </w:r>
    </w:p>
    <w:p w:rsidR="00625D87" w:rsidRPr="00774661" w:rsidRDefault="00F679BC" w:rsidP="00E10065">
      <w:pPr>
        <w:pStyle w:val="BodyText"/>
        <w:spacing w:before="1"/>
        <w:ind w:left="1080" w:right="186"/>
      </w:pPr>
      <w:r>
        <w:t xml:space="preserve">Catherine </w:t>
      </w:r>
      <w:proofErr w:type="spellStart"/>
      <w:r>
        <w:t>Libertz</w:t>
      </w:r>
      <w:proofErr w:type="spellEnd"/>
      <w:r>
        <w:t>, EPA</w:t>
      </w:r>
    </w:p>
    <w:p w:rsidR="00E64CD0" w:rsidRPr="00774661" w:rsidRDefault="00E64CD0" w:rsidP="00E10065">
      <w:pPr>
        <w:pStyle w:val="BodyText"/>
        <w:spacing w:before="1"/>
        <w:ind w:left="1080" w:right="186"/>
      </w:pPr>
      <w:r w:rsidRPr="00774661">
        <w:t>Mary Gattis, LGAC</w:t>
      </w:r>
    </w:p>
    <w:p w:rsidR="00D14263" w:rsidRPr="00774661" w:rsidRDefault="00D14263" w:rsidP="00D14263">
      <w:pPr>
        <w:pStyle w:val="BodyText"/>
        <w:spacing w:before="1"/>
        <w:ind w:left="1080" w:right="186"/>
      </w:pPr>
      <w:r w:rsidRPr="00774661">
        <w:t>Mark Hoffman, CBC</w:t>
      </w:r>
    </w:p>
    <w:p w:rsidR="00F679BC" w:rsidRPr="00774661" w:rsidRDefault="00E10065" w:rsidP="00F679BC">
      <w:pPr>
        <w:pStyle w:val="BodyText"/>
        <w:spacing w:before="1"/>
        <w:ind w:left="1080" w:right="186"/>
      </w:pPr>
      <w:r w:rsidRPr="00774661">
        <w:t>Ann Jennings, VA DEQ</w:t>
      </w:r>
    </w:p>
    <w:p w:rsidR="002753EF" w:rsidRPr="00774661" w:rsidRDefault="002753EF" w:rsidP="00E10065">
      <w:pPr>
        <w:pStyle w:val="BodyText"/>
        <w:spacing w:before="1"/>
        <w:ind w:left="1080" w:right="186"/>
      </w:pPr>
      <w:r w:rsidRPr="00774661">
        <w:t>Nicki Kasi, PA DEP</w:t>
      </w:r>
    </w:p>
    <w:p w:rsidR="00073C4C" w:rsidRDefault="00073C4C" w:rsidP="00625D87">
      <w:pPr>
        <w:pStyle w:val="BodyText"/>
        <w:spacing w:before="1"/>
        <w:ind w:right="186"/>
      </w:pPr>
    </w:p>
    <w:p w:rsidR="00AC3733" w:rsidRDefault="00AC3733" w:rsidP="00625D87">
      <w:pPr>
        <w:pStyle w:val="BodyText"/>
        <w:spacing w:before="1"/>
        <w:ind w:right="186"/>
      </w:pPr>
    </w:p>
    <w:p w:rsidR="00AC3733" w:rsidRDefault="00AC3733" w:rsidP="00625D87">
      <w:pPr>
        <w:pStyle w:val="BodyText"/>
        <w:spacing w:before="1"/>
        <w:ind w:right="186"/>
        <w:sectPr w:rsidR="00AC3733" w:rsidSect="005A79C0">
          <w:type w:val="continuous"/>
          <w:pgSz w:w="12240" w:h="15840"/>
          <w:pgMar w:top="1008" w:right="1325" w:bottom="1008" w:left="432" w:header="720" w:footer="720" w:gutter="0"/>
          <w:cols w:num="2" w:space="720" w:equalWidth="0">
            <w:col w:w="4686" w:space="1261"/>
            <w:col w:w="4536"/>
          </w:cols>
        </w:sectPr>
      </w:pPr>
    </w:p>
    <w:p w:rsidR="00AC3733" w:rsidRDefault="00AC3733" w:rsidP="00625D87">
      <w:pPr>
        <w:pStyle w:val="BodyText"/>
        <w:ind w:firstLine="720"/>
        <w:rPr>
          <w:b/>
          <w:sz w:val="20"/>
        </w:rPr>
      </w:pPr>
    </w:p>
    <w:p w:rsidR="00E17984" w:rsidRPr="00E17984" w:rsidRDefault="00E17984" w:rsidP="00625D87">
      <w:pPr>
        <w:pStyle w:val="BodyText"/>
        <w:ind w:firstLine="720"/>
        <w:rPr>
          <w:b/>
          <w:sz w:val="20"/>
        </w:rPr>
      </w:pPr>
      <w:r w:rsidRPr="00E17984">
        <w:rPr>
          <w:b/>
          <w:sz w:val="20"/>
        </w:rPr>
        <w:t>ACTION ITEMS:</w:t>
      </w:r>
    </w:p>
    <w:p w:rsidR="007D705C" w:rsidRDefault="007D705C" w:rsidP="007D705C">
      <w:pPr>
        <w:pStyle w:val="BodyText"/>
        <w:numPr>
          <w:ilvl w:val="0"/>
          <w:numId w:val="7"/>
        </w:numPr>
      </w:pPr>
      <w:r>
        <w:t>Members that can’t attend in person will send an electronic signature for the directive</w:t>
      </w:r>
    </w:p>
    <w:p w:rsidR="00F72BD3" w:rsidRDefault="00F72BD3" w:rsidP="00F72BD3">
      <w:pPr>
        <w:pStyle w:val="BodyText"/>
        <w:numPr>
          <w:ilvl w:val="0"/>
          <w:numId w:val="7"/>
        </w:numPr>
      </w:pPr>
      <w:r w:rsidRPr="00F72BD3">
        <w:t>Rachel will start to draft press release. Planning members will star</w:t>
      </w:r>
      <w:r>
        <w:t>t to get quotes from EC members</w:t>
      </w:r>
      <w:r w:rsidR="00625D87">
        <w:t>.</w:t>
      </w:r>
    </w:p>
    <w:p w:rsidR="00774661" w:rsidRDefault="00774661" w:rsidP="00774661">
      <w:pPr>
        <w:pStyle w:val="BodyText"/>
        <w:numPr>
          <w:ilvl w:val="0"/>
          <w:numId w:val="7"/>
        </w:numPr>
      </w:pPr>
      <w:r>
        <w:t>E</w:t>
      </w:r>
      <w:r w:rsidRPr="00774661">
        <w:t>veryone will share with the group any key topics their members plan to bring up during the lunch so it can be included on the annotated agenda</w:t>
      </w:r>
    </w:p>
    <w:p w:rsidR="00FE1E14" w:rsidRDefault="00FE1E14" w:rsidP="00FE1E14">
      <w:pPr>
        <w:pStyle w:val="BodyText"/>
        <w:numPr>
          <w:ilvl w:val="0"/>
          <w:numId w:val="7"/>
        </w:numPr>
      </w:pPr>
      <w:r>
        <w:t>Everyone: l</w:t>
      </w:r>
      <w:r w:rsidRPr="00FE1E14">
        <w:t>et Rachel know if you want individual state stats on environmental literacy</w:t>
      </w:r>
    </w:p>
    <w:p w:rsidR="00C3577B" w:rsidRPr="00C3577B" w:rsidRDefault="00C3577B" w:rsidP="00C3577B">
      <w:pPr>
        <w:pStyle w:val="ListParagraph"/>
        <w:numPr>
          <w:ilvl w:val="0"/>
          <w:numId w:val="7"/>
        </w:numPr>
      </w:pPr>
      <w:r w:rsidRPr="00C3577B">
        <w:t>Rachel will provide contact info for Living Classrooms for questions before EC meeting</w:t>
      </w:r>
    </w:p>
    <w:p w:rsidR="00C3577B" w:rsidRDefault="00C3577B" w:rsidP="00C3577B">
      <w:pPr>
        <w:pStyle w:val="BodyText"/>
        <w:numPr>
          <w:ilvl w:val="0"/>
          <w:numId w:val="7"/>
        </w:numPr>
      </w:pPr>
      <w:r w:rsidRPr="00C3577B">
        <w:t>Rachel will add farm bill letter as a topic to be discussed during the private lunch.</w:t>
      </w:r>
    </w:p>
    <w:p w:rsidR="00C3577B" w:rsidRDefault="00102943" w:rsidP="00C3577B">
      <w:pPr>
        <w:pStyle w:val="BodyText"/>
        <w:numPr>
          <w:ilvl w:val="0"/>
          <w:numId w:val="7"/>
        </w:numPr>
      </w:pPr>
      <w:r>
        <w:t>Rachel will share the Conowingo</w:t>
      </w:r>
      <w:r w:rsidR="00C3577B" w:rsidRPr="00C3577B">
        <w:t xml:space="preserve"> fact sheet that was prepared earlier in the year</w:t>
      </w:r>
    </w:p>
    <w:p w:rsidR="00C3577B" w:rsidRPr="00C3577B" w:rsidRDefault="00C3577B" w:rsidP="00C3577B">
      <w:pPr>
        <w:pStyle w:val="ListParagraph"/>
        <w:numPr>
          <w:ilvl w:val="0"/>
          <w:numId w:val="7"/>
        </w:numPr>
      </w:pPr>
      <w:r>
        <w:t xml:space="preserve">Lee </w:t>
      </w:r>
      <w:r w:rsidRPr="00C3577B">
        <w:t>will share MD’s Press Release on Conowingo</w:t>
      </w:r>
    </w:p>
    <w:p w:rsidR="00C3577B" w:rsidRDefault="00C3577B" w:rsidP="00C3577B">
      <w:pPr>
        <w:pStyle w:val="BodyText"/>
        <w:numPr>
          <w:ilvl w:val="0"/>
          <w:numId w:val="7"/>
        </w:numPr>
      </w:pPr>
      <w:r w:rsidRPr="00C3577B">
        <w:t>Lee and Dave will investigate borrowing official signing pens from Governor’s office</w:t>
      </w:r>
    </w:p>
    <w:p w:rsidR="00C3577B" w:rsidRPr="00C3577B" w:rsidRDefault="00C3577B" w:rsidP="00C3577B">
      <w:pPr>
        <w:pStyle w:val="ListParagraph"/>
        <w:numPr>
          <w:ilvl w:val="0"/>
          <w:numId w:val="7"/>
        </w:numPr>
      </w:pPr>
      <w:r>
        <w:t>Lee will raise the issue of expediting electronic signatures with Governor Hogan</w:t>
      </w:r>
      <w:r w:rsidRPr="00C3577B">
        <w:t>. Hogan would only need to reach out to West Virginia and New York</w:t>
      </w:r>
    </w:p>
    <w:p w:rsidR="00C3577B" w:rsidRDefault="00243F87" w:rsidP="00C3577B">
      <w:pPr>
        <w:pStyle w:val="BodyText"/>
        <w:numPr>
          <w:ilvl w:val="0"/>
          <w:numId w:val="7"/>
        </w:numPr>
      </w:pPr>
      <w:r>
        <w:t>Rachel will revise the agenda as discussed and noted below.</w:t>
      </w:r>
    </w:p>
    <w:p w:rsidR="00243F87" w:rsidRDefault="00243F87" w:rsidP="00C3577B">
      <w:pPr>
        <w:pStyle w:val="BodyText"/>
        <w:numPr>
          <w:ilvl w:val="0"/>
          <w:numId w:val="7"/>
        </w:numPr>
      </w:pPr>
      <w:r w:rsidRPr="00243F87">
        <w:t>Rachel will ask if USDA wo</w:t>
      </w:r>
      <w:r>
        <w:t>uld like to be at the EC member table during the public meeting.</w:t>
      </w:r>
    </w:p>
    <w:p w:rsidR="00243F87" w:rsidRPr="00243F87" w:rsidRDefault="00243F87" w:rsidP="00243F87">
      <w:pPr>
        <w:pStyle w:val="BodyText"/>
        <w:numPr>
          <w:ilvl w:val="0"/>
          <w:numId w:val="7"/>
        </w:numPr>
      </w:pPr>
      <w:r w:rsidRPr="00243F87">
        <w:t>Rachel will share the final versions of the ag directive and farm bill letter.</w:t>
      </w:r>
    </w:p>
    <w:p w:rsidR="006E4285" w:rsidRDefault="006E4285" w:rsidP="006E4285">
      <w:pPr>
        <w:pStyle w:val="BodyText"/>
        <w:ind w:left="1080"/>
      </w:pPr>
    </w:p>
    <w:p w:rsidR="00A106DB" w:rsidRDefault="00017992" w:rsidP="002F244A">
      <w:pPr>
        <w:pStyle w:val="Heading1"/>
        <w:numPr>
          <w:ilvl w:val="0"/>
          <w:numId w:val="1"/>
        </w:numPr>
        <w:tabs>
          <w:tab w:val="left" w:pos="1800"/>
          <w:tab w:val="left" w:pos="1801"/>
        </w:tabs>
        <w:spacing w:before="56" w:after="240"/>
      </w:pPr>
      <w:r>
        <w:t>Welcome</w:t>
      </w:r>
      <w:r w:rsidR="00BF2CD3">
        <w:t>/Roll Call</w:t>
      </w:r>
    </w:p>
    <w:p w:rsidR="00E64CD0" w:rsidRPr="00C35FA7" w:rsidRDefault="00F679BC" w:rsidP="00E64CD0">
      <w:pPr>
        <w:pStyle w:val="Heading1"/>
        <w:numPr>
          <w:ilvl w:val="1"/>
          <w:numId w:val="1"/>
        </w:numPr>
        <w:tabs>
          <w:tab w:val="left" w:pos="1800"/>
          <w:tab w:val="left" w:pos="1801"/>
        </w:tabs>
        <w:spacing w:before="56" w:after="240"/>
        <w:rPr>
          <w:b w:val="0"/>
        </w:rPr>
      </w:pPr>
      <w:r>
        <w:rPr>
          <w:b w:val="0"/>
        </w:rPr>
        <w:t>Outstanding action items captured above.</w:t>
      </w:r>
    </w:p>
    <w:p w:rsidR="00A106DB" w:rsidRDefault="00BF2CD3" w:rsidP="002F244A">
      <w:pPr>
        <w:pStyle w:val="Heading1"/>
        <w:numPr>
          <w:ilvl w:val="0"/>
          <w:numId w:val="1"/>
        </w:numPr>
        <w:spacing w:after="240"/>
      </w:pPr>
      <w:r>
        <w:t>EC Member Availability</w:t>
      </w:r>
    </w:p>
    <w:p w:rsidR="00E64CD0" w:rsidRDefault="00F679BC" w:rsidP="00E64CD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Acting EPA Director, Andrew Wheeler will be attending. </w:t>
      </w:r>
    </w:p>
    <w:p w:rsidR="00F679BC" w:rsidRDefault="00F679BC" w:rsidP="00E64CD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NY still waiting on response.</w:t>
      </w:r>
    </w:p>
    <w:p w:rsidR="00F679BC" w:rsidRDefault="00F679BC" w:rsidP="00E64CD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WV: state environmental secretary</w:t>
      </w:r>
    </w:p>
    <w:p w:rsidR="00F679BC" w:rsidRDefault="00F679BC" w:rsidP="00E64CD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PA: Secretary McDonnell</w:t>
      </w:r>
    </w:p>
    <w:p w:rsidR="00F679BC" w:rsidRPr="00C35FA7" w:rsidRDefault="00F679BC" w:rsidP="00E64CD0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DC: uncertain on attendee, hope to determine by Friday</w:t>
      </w:r>
    </w:p>
    <w:p w:rsidR="00E64CD0" w:rsidRPr="002F244A" w:rsidRDefault="00E64CD0" w:rsidP="00E64CD0">
      <w:pPr>
        <w:pStyle w:val="Heading1"/>
        <w:numPr>
          <w:ilvl w:val="0"/>
          <w:numId w:val="0"/>
        </w:numPr>
        <w:ind w:left="1800"/>
      </w:pPr>
    </w:p>
    <w:p w:rsidR="008759F4" w:rsidRDefault="00C35FA7" w:rsidP="00A26B32">
      <w:pPr>
        <w:pStyle w:val="Heading1"/>
        <w:numPr>
          <w:ilvl w:val="0"/>
          <w:numId w:val="1"/>
        </w:numPr>
        <w:spacing w:after="240"/>
      </w:pPr>
      <w:r>
        <w:t>Missing items</w:t>
      </w:r>
    </w:p>
    <w:p w:rsidR="00C35FA7" w:rsidRPr="00C35FA7" w:rsidRDefault="00C35FA7" w:rsidP="00C35FA7">
      <w:pPr>
        <w:pStyle w:val="Heading1"/>
        <w:numPr>
          <w:ilvl w:val="1"/>
          <w:numId w:val="1"/>
        </w:numPr>
        <w:rPr>
          <w:b w:val="0"/>
        </w:rPr>
      </w:pPr>
      <w:r w:rsidRPr="00C35FA7">
        <w:rPr>
          <w:b w:val="0"/>
        </w:rPr>
        <w:t xml:space="preserve">Still need bios from DC; </w:t>
      </w:r>
      <w:r w:rsidR="00774661">
        <w:rPr>
          <w:b w:val="0"/>
        </w:rPr>
        <w:t xml:space="preserve">EPA; NY; </w:t>
      </w:r>
      <w:proofErr w:type="spellStart"/>
      <w:r w:rsidR="00774661">
        <w:rPr>
          <w:b w:val="0"/>
        </w:rPr>
        <w:t>Va</w:t>
      </w:r>
      <w:proofErr w:type="spellEnd"/>
      <w:r w:rsidR="00774661">
        <w:rPr>
          <w:b w:val="0"/>
        </w:rPr>
        <w:t xml:space="preserve">; from </w:t>
      </w:r>
      <w:proofErr w:type="spellStart"/>
      <w:r w:rsidR="00774661">
        <w:rPr>
          <w:b w:val="0"/>
        </w:rPr>
        <w:t>Md</w:t>
      </w:r>
      <w:proofErr w:type="spellEnd"/>
      <w:r w:rsidR="00774661">
        <w:rPr>
          <w:b w:val="0"/>
        </w:rPr>
        <w:t xml:space="preserve"> </w:t>
      </w:r>
      <w:r w:rsidR="00F679BC">
        <w:rPr>
          <w:b w:val="0"/>
        </w:rPr>
        <w:t>- Gov. Hogan</w:t>
      </w:r>
    </w:p>
    <w:p w:rsidR="00C35FA7" w:rsidRDefault="00C35FA7" w:rsidP="00C35FA7">
      <w:pPr>
        <w:pStyle w:val="Heading1"/>
        <w:numPr>
          <w:ilvl w:val="1"/>
          <w:numId w:val="1"/>
        </w:numPr>
        <w:rPr>
          <w:b w:val="0"/>
        </w:rPr>
      </w:pPr>
      <w:r w:rsidRPr="00C35FA7">
        <w:rPr>
          <w:b w:val="0"/>
        </w:rPr>
        <w:t>Still need spreadsheet info from</w:t>
      </w:r>
      <w:r w:rsidR="00F679BC">
        <w:rPr>
          <w:b w:val="0"/>
        </w:rPr>
        <w:t xml:space="preserve"> Del; DC; EPA; </w:t>
      </w:r>
      <w:proofErr w:type="spellStart"/>
      <w:r w:rsidR="00F679BC">
        <w:rPr>
          <w:b w:val="0"/>
        </w:rPr>
        <w:t>Md</w:t>
      </w:r>
      <w:proofErr w:type="spellEnd"/>
      <w:r w:rsidR="00F679BC">
        <w:rPr>
          <w:b w:val="0"/>
        </w:rPr>
        <w:t>; NY</w:t>
      </w:r>
    </w:p>
    <w:p w:rsidR="00F679BC" w:rsidRDefault="00F679BC" w:rsidP="00C35FA7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lastRenderedPageBreak/>
        <w:t>Action: Rachel will post the spreadsheet on the briefing binder page</w:t>
      </w:r>
    </w:p>
    <w:p w:rsidR="00F679BC" w:rsidRDefault="00F679BC" w:rsidP="00C35FA7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Governor’s office will be conducting a site visit on July 26</w:t>
      </w:r>
    </w:p>
    <w:p w:rsidR="00F679BC" w:rsidRDefault="00F679BC" w:rsidP="00C35FA7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Action: Rachel will provide contact info for Living Classrooms for questions before EC meeting</w:t>
      </w:r>
    </w:p>
    <w:p w:rsidR="00C35FA7" w:rsidRDefault="00C35FA7" w:rsidP="00C35FA7">
      <w:pPr>
        <w:pStyle w:val="Heading1"/>
        <w:numPr>
          <w:ilvl w:val="0"/>
          <w:numId w:val="0"/>
        </w:numPr>
        <w:ind w:left="1800"/>
        <w:rPr>
          <w:b w:val="0"/>
        </w:rPr>
      </w:pPr>
    </w:p>
    <w:p w:rsidR="00C35FA7" w:rsidRPr="006236AE" w:rsidRDefault="00C35FA7" w:rsidP="00C35FA7">
      <w:pPr>
        <w:pStyle w:val="Heading1"/>
        <w:numPr>
          <w:ilvl w:val="0"/>
          <w:numId w:val="1"/>
        </w:numPr>
        <w:spacing w:after="240"/>
      </w:pPr>
      <w:r w:rsidRPr="006236AE">
        <w:t>Agenda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Action: Provide Rachel will the topics your EC member plans to discuss during the private lunch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Action: </w:t>
      </w:r>
      <w:bookmarkStart w:id="0" w:name="_Hlk520300105"/>
      <w:r>
        <w:rPr>
          <w:b w:val="0"/>
        </w:rPr>
        <w:t xml:space="preserve">Rachel will add farm bill letter as a topic to be discussed during the private lunch. </w:t>
      </w:r>
      <w:bookmarkEnd w:id="0"/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Could be helpful for members to have briefing information on Conowingo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Action: </w:t>
      </w:r>
      <w:r w:rsidR="00102943">
        <w:rPr>
          <w:b w:val="0"/>
        </w:rPr>
        <w:t>Rachel will share the Conowingo</w:t>
      </w:r>
      <w:r>
        <w:rPr>
          <w:b w:val="0"/>
        </w:rPr>
        <w:t xml:space="preserve"> fact sheet that was prepared earlier in the year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Action: Lee Currey will share MD’s Press Release on Conowingo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Usually helpful for planning committee members to put together some talking points for their EC members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General discussion is less structured – more relaxed 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Action: Lee and Dave will investigate borrowing official signing pens from Governor’s office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Will the Farm bill letter also be signed?</w:t>
      </w:r>
    </w:p>
    <w:p w:rsidR="006879B5" w:rsidRPr="006879B5" w:rsidRDefault="006879B5" w:rsidP="006879B5">
      <w:pPr>
        <w:pStyle w:val="Heading1"/>
        <w:numPr>
          <w:ilvl w:val="2"/>
          <w:numId w:val="1"/>
        </w:numPr>
        <w:rPr>
          <w:b w:val="0"/>
        </w:rPr>
      </w:pPr>
      <w:r w:rsidRPr="006879B5">
        <w:rPr>
          <w:b w:val="0"/>
        </w:rPr>
        <w:t>Letter would be sent to each member of the conference committee</w:t>
      </w:r>
    </w:p>
    <w:p w:rsidR="006879B5" w:rsidRPr="006879B5" w:rsidRDefault="006879B5" w:rsidP="006879B5">
      <w:pPr>
        <w:pStyle w:val="Heading1"/>
        <w:numPr>
          <w:ilvl w:val="2"/>
          <w:numId w:val="1"/>
        </w:numPr>
        <w:rPr>
          <w:b w:val="0"/>
        </w:rPr>
      </w:pPr>
      <w:r w:rsidRPr="006879B5">
        <w:rPr>
          <w:b w:val="0"/>
        </w:rPr>
        <w:t>M</w:t>
      </w:r>
      <w:r>
        <w:rPr>
          <w:b w:val="0"/>
        </w:rPr>
        <w:t>ark</w:t>
      </w:r>
      <w:r w:rsidRPr="006879B5">
        <w:rPr>
          <w:b w:val="0"/>
        </w:rPr>
        <w:t xml:space="preserve"> – planning on</w:t>
      </w:r>
      <w:r>
        <w:rPr>
          <w:b w:val="0"/>
        </w:rPr>
        <w:t xml:space="preserve"> having the letter be emailed </w:t>
      </w:r>
      <w:r w:rsidRPr="006879B5">
        <w:rPr>
          <w:b w:val="0"/>
        </w:rPr>
        <w:t>around</w:t>
      </w:r>
    </w:p>
    <w:p w:rsidR="006879B5" w:rsidRPr="006879B5" w:rsidRDefault="006879B5" w:rsidP="006879B5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>Mark</w:t>
      </w:r>
      <w:r w:rsidRPr="006879B5">
        <w:rPr>
          <w:b w:val="0"/>
        </w:rPr>
        <w:t xml:space="preserve"> – would have one generic letter to be signed at the meeting. Then we can add in the electronic signatures</w:t>
      </w:r>
    </w:p>
    <w:p w:rsidR="006879B5" w:rsidRPr="006879B5" w:rsidRDefault="006879B5" w:rsidP="006879B5">
      <w:pPr>
        <w:pStyle w:val="ListParagraph"/>
        <w:numPr>
          <w:ilvl w:val="1"/>
          <w:numId w:val="1"/>
        </w:numPr>
        <w:rPr>
          <w:bCs/>
        </w:rPr>
      </w:pPr>
      <w:r w:rsidRPr="006879B5">
        <w:rPr>
          <w:bCs/>
        </w:rPr>
        <w:t>S</w:t>
      </w:r>
      <w:r>
        <w:rPr>
          <w:bCs/>
        </w:rPr>
        <w:t xml:space="preserve">igning of directive and letter: </w:t>
      </w:r>
      <w:r w:rsidRPr="006879B5">
        <w:rPr>
          <w:bCs/>
        </w:rPr>
        <w:t xml:space="preserve">EC member will get up from lunch table and sign directive at a small table. Specifics determined next week. </w:t>
      </w:r>
      <w:r>
        <w:rPr>
          <w:bCs/>
        </w:rPr>
        <w:t>It is possible that they may sign the directive and letter</w:t>
      </w:r>
      <w:r w:rsidRPr="006879B5">
        <w:rPr>
          <w:bCs/>
        </w:rPr>
        <w:t xml:space="preserve"> on the way to public meeting. 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Photo- one photo with everyone from lunch and one photo with just the EC members</w:t>
      </w:r>
    </w:p>
    <w:p w:rsidR="006879B5" w:rsidRP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Casandra Davis- </w:t>
      </w:r>
      <w:r w:rsidRPr="006879B5">
        <w:rPr>
          <w:b w:val="0"/>
        </w:rPr>
        <w:t>could take up to months to get NY governor signature</w:t>
      </w:r>
    </w:p>
    <w:p w:rsidR="006879B5" w:rsidRPr="006879B5" w:rsidRDefault="006879B5" w:rsidP="006879B5">
      <w:pPr>
        <w:pStyle w:val="Heading1"/>
        <w:numPr>
          <w:ilvl w:val="2"/>
          <w:numId w:val="1"/>
        </w:numPr>
        <w:rPr>
          <w:b w:val="0"/>
        </w:rPr>
      </w:pPr>
      <w:r w:rsidRPr="006879B5">
        <w:rPr>
          <w:b w:val="0"/>
        </w:rPr>
        <w:t xml:space="preserve">Action: </w:t>
      </w:r>
      <w:r w:rsidR="00102943" w:rsidRPr="006879B5">
        <w:rPr>
          <w:b w:val="0"/>
        </w:rPr>
        <w:t>Rachel</w:t>
      </w:r>
      <w:bookmarkStart w:id="1" w:name="_GoBack"/>
      <w:bookmarkEnd w:id="1"/>
      <w:r w:rsidRPr="006879B5">
        <w:rPr>
          <w:b w:val="0"/>
        </w:rPr>
        <w:t>, mark and Cassandra will talk off line.</w:t>
      </w:r>
    </w:p>
    <w:p w:rsidR="006879B5" w:rsidRPr="006879B5" w:rsidRDefault="006879B5" w:rsidP="006879B5">
      <w:pPr>
        <w:pStyle w:val="Heading1"/>
        <w:numPr>
          <w:ilvl w:val="2"/>
          <w:numId w:val="1"/>
        </w:numPr>
        <w:rPr>
          <w:b w:val="0"/>
        </w:rPr>
      </w:pPr>
      <w:r w:rsidRPr="006879B5">
        <w:rPr>
          <w:b w:val="0"/>
        </w:rPr>
        <w:t>Could be faster for the letter to come f</w:t>
      </w:r>
      <w:r>
        <w:rPr>
          <w:b w:val="0"/>
        </w:rPr>
        <w:t>rom Governor Hogan to Governor C</w:t>
      </w:r>
      <w:r w:rsidRPr="006879B5">
        <w:rPr>
          <w:b w:val="0"/>
        </w:rPr>
        <w:t>uomo</w:t>
      </w:r>
    </w:p>
    <w:p w:rsidR="006879B5" w:rsidRPr="006879B5" w:rsidRDefault="006879B5" w:rsidP="006879B5">
      <w:pPr>
        <w:pStyle w:val="Heading1"/>
        <w:numPr>
          <w:ilvl w:val="2"/>
          <w:numId w:val="1"/>
        </w:numPr>
        <w:rPr>
          <w:b w:val="0"/>
        </w:rPr>
      </w:pPr>
      <w:r w:rsidRPr="006879B5">
        <w:rPr>
          <w:b w:val="0"/>
        </w:rPr>
        <w:t>True for any of the electronic signatures (PA can get signature quickly)</w:t>
      </w:r>
    </w:p>
    <w:p w:rsidR="006879B5" w:rsidRPr="006879B5" w:rsidRDefault="006879B5" w:rsidP="006879B5">
      <w:pPr>
        <w:pStyle w:val="Heading1"/>
        <w:numPr>
          <w:ilvl w:val="2"/>
          <w:numId w:val="1"/>
        </w:numPr>
        <w:rPr>
          <w:b w:val="0"/>
        </w:rPr>
      </w:pPr>
      <w:r w:rsidRPr="006879B5">
        <w:rPr>
          <w:b w:val="0"/>
        </w:rPr>
        <w:t>Nicki – just need to have the final versions in order to do so</w:t>
      </w:r>
    </w:p>
    <w:p w:rsidR="006879B5" w:rsidRPr="006879B5" w:rsidRDefault="006879B5" w:rsidP="006879B5">
      <w:pPr>
        <w:pStyle w:val="Heading1"/>
        <w:numPr>
          <w:ilvl w:val="2"/>
          <w:numId w:val="1"/>
        </w:numPr>
        <w:rPr>
          <w:b w:val="0"/>
        </w:rPr>
      </w:pPr>
      <w:r w:rsidRPr="006879B5">
        <w:rPr>
          <w:b w:val="0"/>
        </w:rPr>
        <w:t>DC – we can also do this quickly</w:t>
      </w:r>
    </w:p>
    <w:p w:rsidR="006879B5" w:rsidRPr="006879B5" w:rsidRDefault="006879B5" w:rsidP="006879B5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Action – Lee</w:t>
      </w:r>
      <w:r w:rsidRPr="006879B5">
        <w:rPr>
          <w:bCs/>
        </w:rPr>
        <w:t xml:space="preserve"> will raise this with</w:t>
      </w:r>
      <w:r>
        <w:rPr>
          <w:bCs/>
        </w:rPr>
        <w:t xml:space="preserve"> Governor</w:t>
      </w:r>
      <w:r w:rsidRPr="006879B5">
        <w:rPr>
          <w:bCs/>
        </w:rPr>
        <w:t xml:space="preserve"> Hogan tomorrow. Hogan w</w:t>
      </w:r>
      <w:r>
        <w:rPr>
          <w:bCs/>
        </w:rPr>
        <w:t>ould only need to reach out to West Virginia and New Y</w:t>
      </w:r>
      <w:r w:rsidRPr="006879B5">
        <w:rPr>
          <w:bCs/>
        </w:rPr>
        <w:t>ork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Rachel has spoken with the four, public meeting guest speakers. She will have their headshots and bios shortly. </w:t>
      </w:r>
    </w:p>
    <w:p w:rsidR="006879B5" w:rsidRDefault="006879B5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Action: Rachel will change the “opening presentation” to “welcome and introductions”.  Christine Truett will have two minutes to welcome members to living classrooms and introduce Julian Whitley.</w:t>
      </w:r>
    </w:p>
    <w:p w:rsidR="00C3577B" w:rsidRDefault="00C3577B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Each EC member speaker will introduce the speaker after them. This will be highlighted in the annotated agenda and talking points. </w:t>
      </w:r>
    </w:p>
    <w:p w:rsidR="00C3577B" w:rsidRDefault="00C3577B" w:rsidP="006879B5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Advisory committee members will introduce themselves</w:t>
      </w:r>
    </w:p>
    <w:p w:rsidR="00C3577B" w:rsidRDefault="00C3577B" w:rsidP="00C3577B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>Governor Hogan could start his concluding remarks by thanking the advisory committees and stating when he will meet with them</w:t>
      </w:r>
    </w:p>
    <w:p w:rsidR="00C3577B" w:rsidRDefault="00C3577B" w:rsidP="00C3577B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Action: Hogan’s opening remarks will be cut back to eight minutes so that Hogan can spend two minutes later in the agenda introducing the Ag. Directive.</w:t>
      </w:r>
    </w:p>
    <w:p w:rsidR="00C3577B" w:rsidRPr="006879B5" w:rsidRDefault="00C3577B" w:rsidP="00C3577B">
      <w:pPr>
        <w:pStyle w:val="Heading1"/>
        <w:numPr>
          <w:ilvl w:val="0"/>
          <w:numId w:val="0"/>
        </w:numPr>
        <w:ind w:left="1800"/>
        <w:rPr>
          <w:b w:val="0"/>
        </w:rPr>
      </w:pPr>
    </w:p>
    <w:p w:rsidR="003619AC" w:rsidRDefault="003619AC" w:rsidP="003619AC">
      <w:pPr>
        <w:pStyle w:val="Heading1"/>
        <w:numPr>
          <w:ilvl w:val="0"/>
          <w:numId w:val="0"/>
        </w:numPr>
        <w:ind w:left="1800"/>
        <w:rPr>
          <w:b w:val="0"/>
        </w:rPr>
      </w:pPr>
    </w:p>
    <w:p w:rsidR="003619AC" w:rsidRPr="006236AE" w:rsidRDefault="00C3577B" w:rsidP="003619AC">
      <w:pPr>
        <w:pStyle w:val="Heading1"/>
        <w:numPr>
          <w:ilvl w:val="0"/>
          <w:numId w:val="1"/>
        </w:numPr>
      </w:pPr>
      <w:r>
        <w:t>Logistics</w:t>
      </w:r>
    </w:p>
    <w:p w:rsidR="006236AE" w:rsidRDefault="006236AE" w:rsidP="006236AE">
      <w:pPr>
        <w:pStyle w:val="Heading1"/>
        <w:numPr>
          <w:ilvl w:val="0"/>
          <w:numId w:val="0"/>
        </w:numPr>
        <w:ind w:left="1800"/>
        <w:rPr>
          <w:b w:val="0"/>
        </w:rPr>
      </w:pPr>
    </w:p>
    <w:p w:rsidR="00534EC0" w:rsidRDefault="00C3577B" w:rsidP="003619A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The lunch will be a buffet. </w:t>
      </w:r>
    </w:p>
    <w:p w:rsidR="00C3577B" w:rsidRDefault="00C3577B" w:rsidP="003619A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USDA will be at the private lunch: Jamie Clove Adams, Chief of Staff: farm production &amp; conservation</w:t>
      </w:r>
    </w:p>
    <w:p w:rsidR="00C3577B" w:rsidRDefault="00C3577B" w:rsidP="003619A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If Mayor Pugh attends the private meeting she will be given the speaking minutes reserved for </w:t>
      </w:r>
      <w:r>
        <w:rPr>
          <w:b w:val="0"/>
        </w:rPr>
        <w:lastRenderedPageBreak/>
        <w:t>the director of Living Classrooms.</w:t>
      </w:r>
    </w:p>
    <w:p w:rsidR="00C3577B" w:rsidRDefault="00C3577B" w:rsidP="003619A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There will be two to three mics on the EC member long table for the public meeting. </w:t>
      </w:r>
    </w:p>
    <w:p w:rsidR="00C3577B" w:rsidRPr="00C35FA7" w:rsidRDefault="00C3577B" w:rsidP="003619AC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 xml:space="preserve">Action – Rachel will ask if USDA would like to be at the long table </w:t>
      </w:r>
    </w:p>
    <w:p w:rsidR="00A47C7A" w:rsidRPr="00BC5804" w:rsidRDefault="00A47C7A" w:rsidP="001201D8">
      <w:pPr>
        <w:pStyle w:val="ListParagraph"/>
        <w:widowControl/>
        <w:autoSpaceDE/>
        <w:autoSpaceDN/>
        <w:spacing w:after="160" w:line="259" w:lineRule="auto"/>
        <w:ind w:firstLine="0"/>
        <w:contextualSpacing/>
      </w:pPr>
    </w:p>
    <w:p w:rsidR="003C0566" w:rsidRPr="00851475" w:rsidRDefault="003C0566" w:rsidP="003C0566">
      <w:pPr>
        <w:pStyle w:val="Heading1"/>
        <w:numPr>
          <w:ilvl w:val="0"/>
          <w:numId w:val="0"/>
        </w:numPr>
        <w:ind w:left="2520"/>
        <w:rPr>
          <w:b w:val="0"/>
        </w:rPr>
      </w:pPr>
    </w:p>
    <w:p w:rsidR="00A106DB" w:rsidRDefault="00017992" w:rsidP="00216814">
      <w:pPr>
        <w:pStyle w:val="Heading1"/>
        <w:numPr>
          <w:ilvl w:val="0"/>
          <w:numId w:val="1"/>
        </w:numPr>
      </w:pPr>
      <w:r>
        <w:t>Wrap</w:t>
      </w:r>
      <w:r>
        <w:rPr>
          <w:spacing w:val="-1"/>
        </w:rPr>
        <w:t xml:space="preserve"> </w:t>
      </w:r>
      <w:r>
        <w:t>Up</w:t>
      </w:r>
    </w:p>
    <w:p w:rsidR="00216814" w:rsidRPr="00216814" w:rsidRDefault="00216814" w:rsidP="00C3577B">
      <w:pPr>
        <w:pStyle w:val="Heading1"/>
        <w:numPr>
          <w:ilvl w:val="0"/>
          <w:numId w:val="0"/>
        </w:numPr>
        <w:ind w:left="1800"/>
        <w:rPr>
          <w:b w:val="0"/>
        </w:rPr>
      </w:pPr>
      <w:r w:rsidRPr="00216814">
        <w:rPr>
          <w:b w:val="0"/>
        </w:rPr>
        <w:t xml:space="preserve">ACTION: </w:t>
      </w:r>
      <w:r w:rsidR="00C3577B">
        <w:rPr>
          <w:b w:val="0"/>
        </w:rPr>
        <w:t>Rachel will share the final versions of the ag directive and farm bill letter.</w:t>
      </w:r>
    </w:p>
    <w:p w:rsidR="00216814" w:rsidRPr="00017992" w:rsidRDefault="00216814" w:rsidP="00216814">
      <w:pPr>
        <w:pStyle w:val="Heading1"/>
        <w:numPr>
          <w:ilvl w:val="0"/>
          <w:numId w:val="0"/>
        </w:numPr>
        <w:ind w:left="1800"/>
      </w:pPr>
    </w:p>
    <w:p w:rsidR="00E17984" w:rsidRPr="00625D87" w:rsidRDefault="00017992" w:rsidP="00625D87">
      <w:pPr>
        <w:ind w:left="1800"/>
      </w:pPr>
      <w:r>
        <w:rPr>
          <w:b/>
        </w:rPr>
        <w:t xml:space="preserve">Next meeting: </w:t>
      </w:r>
      <w:r w:rsidR="00C3577B">
        <w:t>August 1</w:t>
      </w:r>
      <w:r w:rsidR="00BF2CD3">
        <w:t xml:space="preserve"> Call, 3:00-4:00 pm</w:t>
      </w:r>
      <w:r w:rsidR="00535E05">
        <w:t xml:space="preserve">. </w:t>
      </w:r>
    </w:p>
    <w:p w:rsidR="00E17984" w:rsidRDefault="00E17984" w:rsidP="00BC5804">
      <w:pPr>
        <w:pStyle w:val="BodyText"/>
        <w:ind w:left="720"/>
        <w:rPr>
          <w:sz w:val="20"/>
        </w:rPr>
      </w:pPr>
    </w:p>
    <w:sectPr w:rsidR="00E17984" w:rsidSect="005861F2">
      <w:type w:val="continuous"/>
      <w:pgSz w:w="12240" w:h="15840"/>
      <w:pgMar w:top="1008" w:right="1325" w:bottom="45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92E0A"/>
    <w:multiLevelType w:val="hybridMultilevel"/>
    <w:tmpl w:val="E5FC7B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A31925"/>
    <w:multiLevelType w:val="multilevel"/>
    <w:tmpl w:val="D02E08DA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24E10A2"/>
    <w:multiLevelType w:val="hybridMultilevel"/>
    <w:tmpl w:val="92F0960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394412C5"/>
    <w:multiLevelType w:val="hybridMultilevel"/>
    <w:tmpl w:val="AB5EC2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B0C6E50"/>
    <w:multiLevelType w:val="hybridMultilevel"/>
    <w:tmpl w:val="C4EC2312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220182E"/>
    <w:multiLevelType w:val="hybridMultilevel"/>
    <w:tmpl w:val="03CE4B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4F6C25AB"/>
    <w:multiLevelType w:val="hybridMultilevel"/>
    <w:tmpl w:val="B3066EB8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  <w:lang w:val="en-US" w:eastAsia="en-US" w:bidi="en-US"/>
      </w:rPr>
    </w:lvl>
    <w:lvl w:ilvl="3" w:tplc="9ABE162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07A2E89"/>
    <w:multiLevelType w:val="hybridMultilevel"/>
    <w:tmpl w:val="E62CE2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EA47AA"/>
    <w:multiLevelType w:val="hybridMultilevel"/>
    <w:tmpl w:val="1388B80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60B2CBF"/>
    <w:multiLevelType w:val="hybridMultilevel"/>
    <w:tmpl w:val="8BA478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0199A"/>
    <w:multiLevelType w:val="hybridMultilevel"/>
    <w:tmpl w:val="D6CAC4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969B8"/>
    <w:multiLevelType w:val="hybridMultilevel"/>
    <w:tmpl w:val="F9C815D8"/>
    <w:lvl w:ilvl="0" w:tplc="09FEB8A8">
      <w:start w:val="1"/>
      <w:numFmt w:val="upperRoman"/>
      <w:lvlText w:val="%1."/>
      <w:lvlJc w:val="left"/>
      <w:pPr>
        <w:ind w:left="1800" w:hanging="72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8354932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F">
      <w:start w:val="1"/>
      <w:numFmt w:val="decimal"/>
      <w:lvlText w:val="%3."/>
      <w:lvlJc w:val="left"/>
      <w:pPr>
        <w:ind w:left="3552" w:hanging="360"/>
      </w:pPr>
      <w:rPr>
        <w:rFonts w:hint="default"/>
        <w:lang w:val="en-US" w:eastAsia="en-US" w:bidi="en-US"/>
      </w:rPr>
    </w:lvl>
    <w:lvl w:ilvl="3" w:tplc="04090017">
      <w:start w:val="1"/>
      <w:numFmt w:val="lowerLetter"/>
      <w:lvlText w:val="%4)"/>
      <w:lvlJc w:val="left"/>
      <w:pPr>
        <w:ind w:left="4428" w:hanging="360"/>
      </w:pPr>
      <w:rPr>
        <w:rFonts w:hint="default"/>
        <w:lang w:val="en-US" w:eastAsia="en-US" w:bidi="en-US"/>
      </w:rPr>
    </w:lvl>
    <w:lvl w:ilvl="4" w:tplc="A18ABE9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8E6AFF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1594128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7" w:tplc="ED9AC36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en-US"/>
      </w:rPr>
    </w:lvl>
    <w:lvl w:ilvl="8" w:tplc="166437E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2F92B30"/>
    <w:multiLevelType w:val="hybridMultilevel"/>
    <w:tmpl w:val="3BEE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3799C"/>
    <w:multiLevelType w:val="hybridMultilevel"/>
    <w:tmpl w:val="6D689FAE"/>
    <w:lvl w:ilvl="0" w:tplc="42C04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80D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0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C6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06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E8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08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A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3B0194"/>
    <w:multiLevelType w:val="hybridMultilevel"/>
    <w:tmpl w:val="96E4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B"/>
    <w:rsid w:val="0001338C"/>
    <w:rsid w:val="00017992"/>
    <w:rsid w:val="00027E21"/>
    <w:rsid w:val="00047ACC"/>
    <w:rsid w:val="00057F55"/>
    <w:rsid w:val="00062D77"/>
    <w:rsid w:val="00073C4C"/>
    <w:rsid w:val="000F1A34"/>
    <w:rsid w:val="00102943"/>
    <w:rsid w:val="001201D8"/>
    <w:rsid w:val="001249EC"/>
    <w:rsid w:val="00173F62"/>
    <w:rsid w:val="00197976"/>
    <w:rsid w:val="001B354B"/>
    <w:rsid w:val="00216814"/>
    <w:rsid w:val="00243F87"/>
    <w:rsid w:val="00263CCB"/>
    <w:rsid w:val="002753EF"/>
    <w:rsid w:val="002813A2"/>
    <w:rsid w:val="002F244A"/>
    <w:rsid w:val="003619AC"/>
    <w:rsid w:val="003676AF"/>
    <w:rsid w:val="003C0566"/>
    <w:rsid w:val="004709E5"/>
    <w:rsid w:val="004D244F"/>
    <w:rsid w:val="00522B1A"/>
    <w:rsid w:val="00534631"/>
    <w:rsid w:val="00534EC0"/>
    <w:rsid w:val="00535E05"/>
    <w:rsid w:val="00540303"/>
    <w:rsid w:val="005861F2"/>
    <w:rsid w:val="005A79C0"/>
    <w:rsid w:val="006236AE"/>
    <w:rsid w:val="00625D87"/>
    <w:rsid w:val="00630C03"/>
    <w:rsid w:val="00680D91"/>
    <w:rsid w:val="00684FBD"/>
    <w:rsid w:val="006879B5"/>
    <w:rsid w:val="00696CD7"/>
    <w:rsid w:val="006A761B"/>
    <w:rsid w:val="006D1881"/>
    <w:rsid w:val="006E4285"/>
    <w:rsid w:val="00702700"/>
    <w:rsid w:val="00774661"/>
    <w:rsid w:val="007D705C"/>
    <w:rsid w:val="00851475"/>
    <w:rsid w:val="008759F4"/>
    <w:rsid w:val="00876407"/>
    <w:rsid w:val="008E5B87"/>
    <w:rsid w:val="00917904"/>
    <w:rsid w:val="0093203A"/>
    <w:rsid w:val="00940637"/>
    <w:rsid w:val="00953553"/>
    <w:rsid w:val="00A106DB"/>
    <w:rsid w:val="00A26B32"/>
    <w:rsid w:val="00A47C7A"/>
    <w:rsid w:val="00A56925"/>
    <w:rsid w:val="00A92333"/>
    <w:rsid w:val="00AC3733"/>
    <w:rsid w:val="00AC41A5"/>
    <w:rsid w:val="00AD73C1"/>
    <w:rsid w:val="00B0725A"/>
    <w:rsid w:val="00BC5804"/>
    <w:rsid w:val="00BF2CD3"/>
    <w:rsid w:val="00C02182"/>
    <w:rsid w:val="00C3577B"/>
    <w:rsid w:val="00C35FA7"/>
    <w:rsid w:val="00C41420"/>
    <w:rsid w:val="00C911D5"/>
    <w:rsid w:val="00CB5D9E"/>
    <w:rsid w:val="00D14263"/>
    <w:rsid w:val="00D41A23"/>
    <w:rsid w:val="00D41E8F"/>
    <w:rsid w:val="00DC23B5"/>
    <w:rsid w:val="00DF118B"/>
    <w:rsid w:val="00E10065"/>
    <w:rsid w:val="00E17984"/>
    <w:rsid w:val="00E64CD0"/>
    <w:rsid w:val="00E64D20"/>
    <w:rsid w:val="00E65FA8"/>
    <w:rsid w:val="00E725BB"/>
    <w:rsid w:val="00E83AC1"/>
    <w:rsid w:val="00ED2566"/>
    <w:rsid w:val="00ED5C11"/>
    <w:rsid w:val="00EF4E84"/>
    <w:rsid w:val="00F0485A"/>
    <w:rsid w:val="00F54BE2"/>
    <w:rsid w:val="00F604AE"/>
    <w:rsid w:val="00F679BC"/>
    <w:rsid w:val="00F72BD3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CEEB2-28D1-4180-9060-BACAA1BC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numPr>
        <w:numId w:val="3"/>
      </w:numPr>
      <w:ind w:left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44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44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44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44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44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44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44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44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80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44A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44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44A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44A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character" w:styleId="Hyperlink">
    <w:name w:val="Hyperlink"/>
    <w:basedOn w:val="DefaultParagraphFont"/>
    <w:uiPriority w:val="99"/>
    <w:unhideWhenUsed/>
    <w:rsid w:val="009406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63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5A"/>
    <w:rPr>
      <w:rFonts w:ascii="Segoe UI" w:eastAsia="Calibri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540303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8759F4"/>
    <w:rPr>
      <w:rFonts w:ascii="Calibri" w:eastAsia="Calibri" w:hAnsi="Calibri" w:cs="Calibri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24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0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1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9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CBPStaff</dc:creator>
  <cp:lastModifiedBy>Rachel Felver</cp:lastModifiedBy>
  <cp:revision>2</cp:revision>
  <dcterms:created xsi:type="dcterms:W3CDTF">2018-07-26T00:25:00Z</dcterms:created>
  <dcterms:modified xsi:type="dcterms:W3CDTF">2018-07-26T00:25:00Z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2018-03-09T00:00:00Z</vt:filetime>
  </property>
</Properties>
</file>