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4E" w:rsidRPr="00D7670D" w:rsidRDefault="00D7670D">
      <w:pPr>
        <w:rPr>
          <w:u w:val="single"/>
        </w:rPr>
      </w:pPr>
      <w:r w:rsidRPr="00D7670D">
        <w:rPr>
          <w:u w:val="single"/>
        </w:rPr>
        <w:t>Potential Lunch Discussion Topics:</w:t>
      </w:r>
    </w:p>
    <w:p w:rsidR="00D7670D" w:rsidRDefault="00D7670D" w:rsidP="00D7670D">
      <w:pPr>
        <w:pStyle w:val="ListParagraph"/>
        <w:numPr>
          <w:ilvl w:val="0"/>
          <w:numId w:val="1"/>
        </w:numPr>
      </w:pPr>
      <w:r>
        <w:t xml:space="preserve">Concerns regarding the </w:t>
      </w:r>
      <w:proofErr w:type="spellStart"/>
      <w:r>
        <w:t>Goodlatte</w:t>
      </w:r>
      <w:proofErr w:type="spellEnd"/>
      <w:r>
        <w:t xml:space="preserve"> amendment</w:t>
      </w:r>
    </w:p>
    <w:p w:rsidR="00D7670D" w:rsidRDefault="00D7670D" w:rsidP="00D7670D">
      <w:pPr>
        <w:pStyle w:val="ListParagraph"/>
        <w:numPr>
          <w:ilvl w:val="0"/>
          <w:numId w:val="1"/>
        </w:numPr>
      </w:pPr>
      <w:r>
        <w:t>The need for continued EPA oversight</w:t>
      </w:r>
    </w:p>
    <w:p w:rsidR="00D7670D" w:rsidRDefault="00D7670D" w:rsidP="00D7670D">
      <w:pPr>
        <w:pStyle w:val="ListParagraph"/>
        <w:numPr>
          <w:ilvl w:val="0"/>
          <w:numId w:val="1"/>
        </w:numPr>
      </w:pPr>
      <w:r>
        <w:t>Conowingo Dam</w:t>
      </w:r>
    </w:p>
    <w:p w:rsidR="00D7670D" w:rsidRDefault="00D7670D" w:rsidP="00D7670D">
      <w:pPr>
        <w:pStyle w:val="ListParagraph"/>
        <w:numPr>
          <w:ilvl w:val="0"/>
          <w:numId w:val="1"/>
        </w:numPr>
      </w:pPr>
      <w:r>
        <w:t>Phase III Watershed Implementation Plans</w:t>
      </w:r>
    </w:p>
    <w:p w:rsidR="00D7670D" w:rsidRDefault="00D7670D" w:rsidP="00D7670D">
      <w:pPr>
        <w:pStyle w:val="ListParagraph"/>
        <w:numPr>
          <w:ilvl w:val="0"/>
          <w:numId w:val="1"/>
        </w:numPr>
      </w:pPr>
      <w:r>
        <w:t xml:space="preserve">Results of the Midpoint Assessment </w:t>
      </w:r>
    </w:p>
    <w:p w:rsidR="00D7670D" w:rsidRDefault="00D7670D" w:rsidP="00D7670D">
      <w:pPr>
        <w:pStyle w:val="ListParagraph"/>
        <w:numPr>
          <w:ilvl w:val="0"/>
          <w:numId w:val="1"/>
        </w:numPr>
      </w:pPr>
      <w:r>
        <w:t>Agricultural technical assistance directive</w:t>
      </w:r>
    </w:p>
    <w:p w:rsidR="00D7670D" w:rsidRDefault="00D7670D" w:rsidP="00D7670D">
      <w:pPr>
        <w:pStyle w:val="ListParagraph"/>
        <w:numPr>
          <w:ilvl w:val="0"/>
          <w:numId w:val="1"/>
        </w:numPr>
      </w:pPr>
      <w:r>
        <w:t>Farm Bill letter</w:t>
      </w:r>
    </w:p>
    <w:p w:rsidR="00D7670D" w:rsidRDefault="00D7670D" w:rsidP="00D7670D">
      <w:pPr>
        <w:pStyle w:val="ListParagraph"/>
        <w:numPr>
          <w:ilvl w:val="0"/>
          <w:numId w:val="1"/>
        </w:numPr>
      </w:pPr>
      <w:r>
        <w:t>Commitment to achieving 2025 goals</w:t>
      </w:r>
    </w:p>
    <w:p w:rsidR="00D7670D" w:rsidRPr="00D7670D" w:rsidRDefault="00D7670D" w:rsidP="00D7670D">
      <w:pPr>
        <w:rPr>
          <w:u w:val="single"/>
        </w:rPr>
      </w:pPr>
      <w:r w:rsidRPr="00D7670D">
        <w:rPr>
          <w:u w:val="single"/>
        </w:rPr>
        <w:t>Member Remarks:</w:t>
      </w:r>
    </w:p>
    <w:p w:rsidR="00D7670D" w:rsidRDefault="00D7670D" w:rsidP="00D7670D">
      <w:pPr>
        <w:pStyle w:val="ListParagraph"/>
        <w:numPr>
          <w:ilvl w:val="0"/>
          <w:numId w:val="2"/>
        </w:numPr>
      </w:pPr>
      <w:r>
        <w:t xml:space="preserve">Environmental education </w:t>
      </w:r>
    </w:p>
    <w:p w:rsidR="00D7670D" w:rsidRDefault="00D7670D" w:rsidP="00D7670D">
      <w:pPr>
        <w:pStyle w:val="ListParagraph"/>
        <w:numPr>
          <w:ilvl w:val="0"/>
          <w:numId w:val="2"/>
        </w:numPr>
      </w:pPr>
      <w:r>
        <w:t>Commitment to increasing diversity</w:t>
      </w:r>
    </w:p>
    <w:p w:rsidR="00D7670D" w:rsidRDefault="00D7670D" w:rsidP="00D7670D">
      <w:pPr>
        <w:pStyle w:val="ListParagraph"/>
        <w:numPr>
          <w:ilvl w:val="0"/>
          <w:numId w:val="2"/>
        </w:numPr>
      </w:pPr>
      <w:r>
        <w:t>Agriculture</w:t>
      </w:r>
      <w:r w:rsidR="00BF54B5">
        <w:t xml:space="preserve"> (and need for/commitment to</w:t>
      </w:r>
      <w:bookmarkStart w:id="0" w:name="_GoBack"/>
      <w:bookmarkEnd w:id="0"/>
      <w:r w:rsidR="00BF54B5">
        <w:t xml:space="preserve"> technical assistance)</w:t>
      </w:r>
    </w:p>
    <w:p w:rsidR="00D7670D" w:rsidRDefault="00D7670D" w:rsidP="00D7670D">
      <w:pPr>
        <w:pStyle w:val="ListParagraph"/>
        <w:numPr>
          <w:ilvl w:val="0"/>
          <w:numId w:val="2"/>
        </w:numPr>
      </w:pPr>
      <w:r>
        <w:t>Commitment to 2025 goals</w:t>
      </w:r>
    </w:p>
    <w:sectPr w:rsidR="00D76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B72A4"/>
    <w:multiLevelType w:val="hybridMultilevel"/>
    <w:tmpl w:val="9F621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D64D1"/>
    <w:multiLevelType w:val="hybridMultilevel"/>
    <w:tmpl w:val="FFF4E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0D"/>
    <w:rsid w:val="007A084E"/>
    <w:rsid w:val="00BF54B5"/>
    <w:rsid w:val="00D7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2D950-AD0A-480E-A8F5-DBAD5BE8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Felver</dc:creator>
  <cp:keywords/>
  <dc:description/>
  <cp:lastModifiedBy>Rachel Felver</cp:lastModifiedBy>
  <cp:revision>1</cp:revision>
  <dcterms:created xsi:type="dcterms:W3CDTF">2018-07-26T19:24:00Z</dcterms:created>
  <dcterms:modified xsi:type="dcterms:W3CDTF">2018-07-26T19:39:00Z</dcterms:modified>
</cp:coreProperties>
</file>