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D4B8" w14:textId="77777777" w:rsidR="00D17F5D" w:rsidRPr="00CA61B4" w:rsidRDefault="00D17F5D" w:rsidP="002E7D68">
      <w:pPr>
        <w:spacing w:after="0" w:line="240" w:lineRule="auto"/>
        <w:rPr>
          <w:rFonts w:cs="Times New Roman"/>
        </w:rPr>
        <w:sectPr w:rsidR="00D17F5D" w:rsidRPr="00CA61B4" w:rsidSect="000B5058">
          <w:footerReference w:type="default" r:id="rId11"/>
          <w:headerReference w:type="first" r:id="rId12"/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C3EBC14" w14:textId="7F4AB1C4" w:rsidR="00A776C2" w:rsidRDefault="00D17F5D" w:rsidP="00CB115A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When: </w:t>
      </w:r>
      <w:r w:rsidR="0085685F">
        <w:rPr>
          <w:rFonts w:cs="Times New Roman"/>
          <w:b/>
        </w:rPr>
        <w:tab/>
      </w:r>
      <w:r w:rsidR="0085685F">
        <w:rPr>
          <w:rFonts w:cs="Times New Roman"/>
          <w:b/>
        </w:rPr>
        <w:tab/>
      </w:r>
      <w:r w:rsidR="005940AF">
        <w:rPr>
          <w:rFonts w:cs="Times New Roman"/>
        </w:rPr>
        <w:t>Tuesday, August 7, 2018</w:t>
      </w:r>
    </w:p>
    <w:p w14:paraId="141ABB91" w14:textId="77777777" w:rsidR="00D17F5D" w:rsidRPr="00D17F5D" w:rsidRDefault="00D17F5D" w:rsidP="00CB115A">
      <w:pPr>
        <w:spacing w:after="0" w:line="240" w:lineRule="auto"/>
        <w:rPr>
          <w:rFonts w:cs="Times New Roman"/>
        </w:rPr>
      </w:pPr>
    </w:p>
    <w:p w14:paraId="6F9D64FE" w14:textId="6A39EC57" w:rsidR="00D17F5D" w:rsidRDefault="00D17F5D" w:rsidP="009E675D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Where: </w:t>
      </w:r>
      <w:r w:rsidR="0085685F">
        <w:rPr>
          <w:rFonts w:cs="Times New Roman"/>
          <w:b/>
        </w:rPr>
        <w:tab/>
      </w:r>
      <w:r w:rsidR="00D00819">
        <w:rPr>
          <w:rFonts w:cs="Times New Roman"/>
        </w:rPr>
        <w:t>Frederick Douglass-Isaac Myers Maritime Park</w:t>
      </w:r>
    </w:p>
    <w:p w14:paraId="0DAB29AD" w14:textId="2ACFAF6E" w:rsidR="009E675D" w:rsidRDefault="00D00819" w:rsidP="009E675D">
      <w:pPr>
        <w:spacing w:after="0" w:line="240" w:lineRule="auto"/>
        <w:ind w:left="720" w:firstLine="720"/>
        <w:rPr>
          <w:rFonts w:cs="Times New Roman"/>
        </w:rPr>
      </w:pPr>
      <w:r>
        <w:rPr>
          <w:rFonts w:cs="Times New Roman"/>
        </w:rPr>
        <w:t>1417 Thames St</w:t>
      </w:r>
    </w:p>
    <w:p w14:paraId="1E97D565" w14:textId="749E6482" w:rsidR="009E675D" w:rsidRDefault="00D00819" w:rsidP="009E675D">
      <w:pPr>
        <w:spacing w:after="0" w:line="240" w:lineRule="auto"/>
        <w:ind w:left="720" w:firstLine="720"/>
        <w:rPr>
          <w:rFonts w:cs="Times New Roman"/>
        </w:rPr>
      </w:pPr>
      <w:r>
        <w:rPr>
          <w:rFonts w:cs="Times New Roman"/>
        </w:rPr>
        <w:t>Baltimore, MD 21231</w:t>
      </w:r>
    </w:p>
    <w:p w14:paraId="7E7F9B96" w14:textId="77777777" w:rsidR="00D17F5D" w:rsidRDefault="00D17F5D" w:rsidP="00CB115A">
      <w:pPr>
        <w:spacing w:after="0" w:line="240" w:lineRule="auto"/>
        <w:rPr>
          <w:rFonts w:cs="Times New Roman"/>
        </w:rPr>
      </w:pPr>
    </w:p>
    <w:p w14:paraId="3F364C51" w14:textId="5D31D0B0" w:rsidR="00620A37" w:rsidRPr="00620A37" w:rsidRDefault="00620A37" w:rsidP="00620A37">
      <w:pPr>
        <w:spacing w:after="0" w:line="240" w:lineRule="auto"/>
        <w:rPr>
          <w:rFonts w:cs="Times New Roman"/>
          <w:b/>
          <w:lang w:val="de-DE"/>
        </w:rPr>
      </w:pPr>
      <w:r w:rsidRPr="008F7A8A">
        <w:rPr>
          <w:rFonts w:cs="Times New Roman"/>
          <w:b/>
          <w:lang w:val="de-DE"/>
        </w:rPr>
        <w:t>Lodging</w:t>
      </w:r>
    </w:p>
    <w:p w14:paraId="211A8E7A" w14:textId="5A87579B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3" w:history="1">
        <w:r w:rsidR="00D00819" w:rsidRPr="00D00819">
          <w:rPr>
            <w:rStyle w:val="Hyperlink"/>
          </w:rPr>
          <w:t>Admiral Fell Inn</w:t>
        </w:r>
      </w:hyperlink>
      <w:r w:rsidR="00D00819">
        <w:t xml:space="preserve"> (0.4 miles)</w:t>
      </w:r>
    </w:p>
    <w:p w14:paraId="12D8AA00" w14:textId="26BD469B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4" w:history="1">
        <w:r w:rsidR="00AD0210" w:rsidRPr="00AD0210">
          <w:rPr>
            <w:rStyle w:val="Hyperlink"/>
            <w:rFonts w:cs="Times New Roman"/>
          </w:rPr>
          <w:t xml:space="preserve">Sagamore </w:t>
        </w:r>
        <w:proofErr w:type="spellStart"/>
        <w:r w:rsidR="00AD0210" w:rsidRPr="00AD0210">
          <w:rPr>
            <w:rStyle w:val="Hyperlink"/>
            <w:rFonts w:cs="Times New Roman"/>
          </w:rPr>
          <w:t>Pendry</w:t>
        </w:r>
        <w:proofErr w:type="spellEnd"/>
        <w:r w:rsidR="00AD0210" w:rsidRPr="00AD0210">
          <w:rPr>
            <w:rStyle w:val="Hyperlink"/>
            <w:rFonts w:cs="Times New Roman"/>
          </w:rPr>
          <w:t xml:space="preserve"> Baltimore</w:t>
        </w:r>
      </w:hyperlink>
      <w:r w:rsidR="00620A37">
        <w:rPr>
          <w:rFonts w:cs="Times New Roman"/>
        </w:rPr>
        <w:t xml:space="preserve"> (0.4 miles)</w:t>
      </w:r>
    </w:p>
    <w:p w14:paraId="1CFE8703" w14:textId="54C03430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5" w:history="1">
        <w:r w:rsidR="00AD0210" w:rsidRPr="00AD0210">
          <w:rPr>
            <w:rStyle w:val="Hyperlink"/>
            <w:rFonts w:cs="Times New Roman"/>
          </w:rPr>
          <w:t>The Inn at Henderson’s Wharf</w:t>
        </w:r>
      </w:hyperlink>
      <w:r w:rsidR="00AD0210">
        <w:rPr>
          <w:rFonts w:cs="Times New Roman"/>
        </w:rPr>
        <w:t xml:space="preserve"> (0.5</w:t>
      </w:r>
      <w:r w:rsidR="00620A37">
        <w:rPr>
          <w:rFonts w:cs="Times New Roman"/>
        </w:rPr>
        <w:t xml:space="preserve"> miles)</w:t>
      </w:r>
    </w:p>
    <w:p w14:paraId="6B8E3CBA" w14:textId="611B1A0F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6" w:history="1">
        <w:r w:rsidR="00AD0210" w:rsidRPr="00AD0210">
          <w:rPr>
            <w:rStyle w:val="Hyperlink"/>
            <w:rFonts w:cs="Times New Roman"/>
          </w:rPr>
          <w:t>Courtyard by Marriot Baltimore Downtown</w:t>
        </w:r>
      </w:hyperlink>
      <w:r w:rsidR="00AD0210">
        <w:rPr>
          <w:rFonts w:cs="Times New Roman"/>
        </w:rPr>
        <w:t xml:space="preserve"> (0.5</w:t>
      </w:r>
      <w:r w:rsidR="00620A37">
        <w:rPr>
          <w:rFonts w:cs="Times New Roman"/>
        </w:rPr>
        <w:t xml:space="preserve"> miles)</w:t>
      </w:r>
    </w:p>
    <w:p w14:paraId="4ABCA614" w14:textId="5D9F6790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7" w:history="1">
        <w:r w:rsidR="00AD0210" w:rsidRPr="00AD0210">
          <w:rPr>
            <w:rStyle w:val="Hyperlink"/>
            <w:rFonts w:cs="Times New Roman"/>
          </w:rPr>
          <w:t>Hyatt Place Baltimore/Inner Harbor</w:t>
        </w:r>
      </w:hyperlink>
      <w:r w:rsidR="00AD0210">
        <w:rPr>
          <w:rFonts w:cs="Times New Roman"/>
        </w:rPr>
        <w:t xml:space="preserve"> (0.5</w:t>
      </w:r>
      <w:r w:rsidR="00620A37">
        <w:rPr>
          <w:rFonts w:cs="Times New Roman"/>
        </w:rPr>
        <w:t xml:space="preserve"> miles)</w:t>
      </w:r>
    </w:p>
    <w:p w14:paraId="423C2681" w14:textId="0EC1D6CD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8" w:history="1">
        <w:r w:rsidR="001B67AD" w:rsidRPr="001B67AD">
          <w:rPr>
            <w:rStyle w:val="Hyperlink"/>
            <w:rFonts w:cs="Times New Roman"/>
          </w:rPr>
          <w:t>Homewood Suites</w:t>
        </w:r>
      </w:hyperlink>
      <w:r w:rsidR="001B67AD">
        <w:rPr>
          <w:rFonts w:cs="Times New Roman"/>
        </w:rPr>
        <w:t xml:space="preserve"> (0.6</w:t>
      </w:r>
      <w:r w:rsidR="00620A37">
        <w:rPr>
          <w:rFonts w:cs="Times New Roman"/>
        </w:rPr>
        <w:t xml:space="preserve"> miles)</w:t>
      </w:r>
    </w:p>
    <w:p w14:paraId="189E0985" w14:textId="244EBB31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19" w:history="1">
        <w:r w:rsidR="001B67AD" w:rsidRPr="001B67AD">
          <w:rPr>
            <w:rStyle w:val="Hyperlink"/>
            <w:rFonts w:cs="Times New Roman"/>
          </w:rPr>
          <w:t>Hilton Garden Inn</w:t>
        </w:r>
      </w:hyperlink>
      <w:r w:rsidR="001B67AD">
        <w:rPr>
          <w:rFonts w:cs="Times New Roman"/>
        </w:rPr>
        <w:t xml:space="preserve"> (0.6</w:t>
      </w:r>
      <w:r w:rsidR="00620A37">
        <w:rPr>
          <w:rFonts w:cs="Times New Roman"/>
        </w:rPr>
        <w:t xml:space="preserve"> miles)</w:t>
      </w:r>
    </w:p>
    <w:p w14:paraId="01DFE0F4" w14:textId="6B207895" w:rsid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20" w:history="1">
        <w:r w:rsidR="001B67AD" w:rsidRPr="001B67AD">
          <w:rPr>
            <w:rStyle w:val="Hyperlink"/>
            <w:rFonts w:cs="Times New Roman"/>
          </w:rPr>
          <w:t>Baltimore Marriott</w:t>
        </w:r>
      </w:hyperlink>
      <w:r w:rsidR="001B67AD">
        <w:rPr>
          <w:rFonts w:cs="Times New Roman"/>
        </w:rPr>
        <w:t xml:space="preserve"> (0.6</w:t>
      </w:r>
      <w:r w:rsidR="00620A37">
        <w:rPr>
          <w:rFonts w:cs="Times New Roman"/>
        </w:rPr>
        <w:t xml:space="preserve"> miles)</w:t>
      </w:r>
    </w:p>
    <w:p w14:paraId="034BE4F9" w14:textId="223E7DF3" w:rsidR="00620A37" w:rsidRPr="00620A37" w:rsidRDefault="00E81D67" w:rsidP="00620A3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hyperlink r:id="rId21" w:history="1">
        <w:r w:rsidR="007945B0" w:rsidRPr="007945B0">
          <w:rPr>
            <w:rStyle w:val="Hyperlink"/>
            <w:rFonts w:cs="Times New Roman"/>
          </w:rPr>
          <w:t>Fairfield Inn and Suites</w:t>
        </w:r>
      </w:hyperlink>
      <w:r w:rsidR="007945B0">
        <w:rPr>
          <w:rFonts w:cs="Times New Roman"/>
        </w:rPr>
        <w:t xml:space="preserve"> (0.9</w:t>
      </w:r>
      <w:r w:rsidR="00620A37">
        <w:rPr>
          <w:rFonts w:cs="Times New Roman"/>
        </w:rPr>
        <w:t xml:space="preserve"> miles)</w:t>
      </w:r>
    </w:p>
    <w:p w14:paraId="0FA9A192" w14:textId="77777777" w:rsidR="00620A37" w:rsidRDefault="00620A37" w:rsidP="00CB115A">
      <w:pPr>
        <w:spacing w:after="0" w:line="240" w:lineRule="auto"/>
        <w:rPr>
          <w:rFonts w:cs="Times New Roman"/>
        </w:rPr>
      </w:pPr>
    </w:p>
    <w:p w14:paraId="67ACA4A6" w14:textId="65355A5B" w:rsidR="00D17F5D" w:rsidRDefault="00D17F5D" w:rsidP="00CB115A">
      <w:pPr>
        <w:spacing w:after="0" w:line="240" w:lineRule="auto"/>
        <w:rPr>
          <w:rFonts w:cs="Times New Roman"/>
          <w:b/>
        </w:rPr>
      </w:pPr>
      <w:r w:rsidRPr="00D17F5D">
        <w:rPr>
          <w:rFonts w:cs="Times New Roman"/>
          <w:b/>
        </w:rPr>
        <w:t>Transportation</w:t>
      </w:r>
    </w:p>
    <w:p w14:paraId="0F1C0E5C" w14:textId="4DADEE30" w:rsidR="00D17F5D" w:rsidRPr="00262650" w:rsidRDefault="007945B0" w:rsidP="00262650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Airports</w:t>
      </w:r>
    </w:p>
    <w:p w14:paraId="03A003B4" w14:textId="09BE4615" w:rsidR="00CC5E0A" w:rsidRPr="00CC5E0A" w:rsidRDefault="00E81D67" w:rsidP="00262650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hyperlink r:id="rId22" w:history="1">
        <w:r w:rsidR="00CC5E0A" w:rsidRPr="00CC5E0A">
          <w:rPr>
            <w:rStyle w:val="Hyperlink"/>
            <w:rFonts w:cs="Times New Roman"/>
          </w:rPr>
          <w:t>Baltimore/Washington International Thurgood Marshall Airport</w:t>
        </w:r>
      </w:hyperlink>
      <w:r w:rsidR="007945B0">
        <w:rPr>
          <w:rFonts w:cs="Times New Roman"/>
        </w:rPr>
        <w:t xml:space="preserve"> (11.3</w:t>
      </w:r>
      <w:r w:rsidR="00CC5E0A">
        <w:rPr>
          <w:rFonts w:cs="Times New Roman"/>
        </w:rPr>
        <w:t xml:space="preserve"> miles)</w:t>
      </w:r>
    </w:p>
    <w:p w14:paraId="36DAF79D" w14:textId="1D92AF19" w:rsidR="00CC5E0A" w:rsidRPr="00CC5E0A" w:rsidRDefault="00E81D67" w:rsidP="00CC5E0A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hyperlink r:id="rId23" w:history="1">
        <w:r w:rsidR="00CC5E0A">
          <w:rPr>
            <w:rStyle w:val="Hyperlink"/>
            <w:rFonts w:cs="Times New Roman"/>
          </w:rPr>
          <w:t>Ronald Reagan Washington N</w:t>
        </w:r>
        <w:r w:rsidR="00CC5E0A" w:rsidRPr="000F38E8">
          <w:rPr>
            <w:rStyle w:val="Hyperlink"/>
            <w:rFonts w:cs="Times New Roman"/>
          </w:rPr>
          <w:t>ational Airport</w:t>
        </w:r>
      </w:hyperlink>
      <w:r w:rsidR="007945B0">
        <w:rPr>
          <w:rFonts w:cs="Times New Roman"/>
        </w:rPr>
        <w:t xml:space="preserve"> (57.4</w:t>
      </w:r>
      <w:r w:rsidR="00CC5E0A">
        <w:rPr>
          <w:rFonts w:cs="Times New Roman"/>
        </w:rPr>
        <w:t xml:space="preserve"> miles)</w:t>
      </w:r>
    </w:p>
    <w:p w14:paraId="44DD8142" w14:textId="69733F10" w:rsidR="00B156EC" w:rsidRDefault="00E81D67" w:rsidP="00262650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hyperlink r:id="rId24" w:history="1">
        <w:r w:rsidR="00B156EC" w:rsidRPr="000F38E8">
          <w:rPr>
            <w:rStyle w:val="Hyperlink"/>
            <w:rFonts w:cs="Times New Roman"/>
          </w:rPr>
          <w:t>Dulles International Airport</w:t>
        </w:r>
      </w:hyperlink>
      <w:r w:rsidR="00B156EC">
        <w:rPr>
          <w:rFonts w:cs="Times New Roman"/>
        </w:rPr>
        <w:t xml:space="preserve"> (</w:t>
      </w:r>
      <w:r w:rsidR="007945B0">
        <w:rPr>
          <w:rFonts w:cs="Times New Roman"/>
        </w:rPr>
        <w:t>61.2</w:t>
      </w:r>
      <w:r w:rsidR="00B156EC">
        <w:rPr>
          <w:rFonts w:cs="Times New Roman"/>
        </w:rPr>
        <w:t xml:space="preserve"> miles)</w:t>
      </w:r>
    </w:p>
    <w:p w14:paraId="054739F5" w14:textId="7BDF547B" w:rsidR="000B49D6" w:rsidRPr="00993927" w:rsidRDefault="000B49D6" w:rsidP="000B49D6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b/>
        </w:rPr>
      </w:pPr>
      <w:r w:rsidRPr="00993927">
        <w:rPr>
          <w:rFonts w:cs="Times New Roman"/>
          <w:b/>
        </w:rPr>
        <w:t>Rail</w:t>
      </w:r>
      <w:r w:rsidR="00993927" w:rsidRPr="00993927">
        <w:rPr>
          <w:rFonts w:cs="Times New Roman"/>
          <w:b/>
        </w:rPr>
        <w:t xml:space="preserve"> Stations</w:t>
      </w:r>
    </w:p>
    <w:p w14:paraId="7D8AA393" w14:textId="595563A1" w:rsidR="00993927" w:rsidRDefault="00993927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Camden Station, MARC train (2.0 miles)</w:t>
      </w:r>
      <w:r w:rsidR="00CA2E2F">
        <w:rPr>
          <w:rFonts w:cs="Times New Roman"/>
        </w:rPr>
        <w:t xml:space="preserve">. </w:t>
      </w:r>
      <w:r w:rsidR="00E81D67">
        <w:rPr>
          <w:rFonts w:cs="Times New Roman"/>
        </w:rPr>
        <w:t>From there: t</w:t>
      </w:r>
      <w:r w:rsidR="00CA2E2F">
        <w:rPr>
          <w:rFonts w:cs="Times New Roman"/>
        </w:rPr>
        <w:t>ake Orange Charm City Circulator to Fleet St., then Green Charm City Circulator to Maritime Park.</w:t>
      </w:r>
    </w:p>
    <w:p w14:paraId="47ACAA74" w14:textId="357399D3" w:rsidR="000B49D6" w:rsidRDefault="000B49D6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Baltimore Penn Station</w:t>
      </w:r>
      <w:r w:rsidR="00993927">
        <w:rPr>
          <w:rFonts w:cs="Times New Roman"/>
        </w:rPr>
        <w:t>, Amtrak/MARC train (2.7 miles)</w:t>
      </w:r>
      <w:r w:rsidR="00CA2E2F">
        <w:rPr>
          <w:rFonts w:cs="Times New Roman"/>
        </w:rPr>
        <w:t xml:space="preserve">. </w:t>
      </w:r>
      <w:r w:rsidR="00E81D67">
        <w:rPr>
          <w:rFonts w:cs="Times New Roman"/>
        </w:rPr>
        <w:t>From there: t</w:t>
      </w:r>
      <w:bookmarkStart w:id="0" w:name="_GoBack"/>
      <w:bookmarkEnd w:id="0"/>
      <w:r w:rsidR="00CA2E2F">
        <w:rPr>
          <w:rFonts w:cs="Times New Roman"/>
        </w:rPr>
        <w:t xml:space="preserve">ake </w:t>
      </w:r>
      <w:proofErr w:type="spellStart"/>
      <w:r w:rsidR="00CA2E2F">
        <w:rPr>
          <w:rFonts w:cs="Times New Roman"/>
        </w:rPr>
        <w:t>CityLink</w:t>
      </w:r>
      <w:proofErr w:type="spellEnd"/>
      <w:r w:rsidR="00CA2E2F">
        <w:rPr>
          <w:rFonts w:cs="Times New Roman"/>
        </w:rPr>
        <w:t xml:space="preserve"> Green or Silver to St. Paul Place/Lexington St, then Green Charm City Circulator to Maritime Park.</w:t>
      </w:r>
    </w:p>
    <w:p w14:paraId="11350C78" w14:textId="7C5B7A0A" w:rsidR="000B49D6" w:rsidRPr="00993927" w:rsidRDefault="000B49D6" w:rsidP="000B49D6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b/>
        </w:rPr>
      </w:pPr>
      <w:r w:rsidRPr="00993927">
        <w:rPr>
          <w:rFonts w:cs="Times New Roman"/>
          <w:b/>
        </w:rPr>
        <w:t>Taxis</w:t>
      </w:r>
    </w:p>
    <w:p w14:paraId="5C65D954" w14:textId="7E81766C" w:rsidR="000B49D6" w:rsidRDefault="00993927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BWI Cab: (443) 377-4111</w:t>
      </w:r>
    </w:p>
    <w:p w14:paraId="47A908DE" w14:textId="622FE122" w:rsidR="00993927" w:rsidRDefault="00993927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Checker Cab: (410) 685-1212</w:t>
      </w:r>
    </w:p>
    <w:p w14:paraId="61DCC8AA" w14:textId="23BCFAE7" w:rsidR="00993927" w:rsidRDefault="00993927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Diamond Cab: (410) 947-3333</w:t>
      </w:r>
    </w:p>
    <w:p w14:paraId="23F22AD0" w14:textId="18194E4B" w:rsidR="00993927" w:rsidRDefault="00993927" w:rsidP="000B49D6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OnCabs</w:t>
      </w:r>
      <w:proofErr w:type="spellEnd"/>
      <w:r>
        <w:rPr>
          <w:rFonts w:cs="Times New Roman"/>
        </w:rPr>
        <w:t xml:space="preserve"> Baltimore: (443) 552-7097</w:t>
      </w:r>
    </w:p>
    <w:p w14:paraId="205E0152" w14:textId="76CD7C23" w:rsidR="007945B0" w:rsidRPr="00847E41" w:rsidRDefault="007945B0" w:rsidP="007945B0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b/>
        </w:rPr>
      </w:pPr>
      <w:r w:rsidRPr="00847E41">
        <w:rPr>
          <w:rFonts w:cs="Times New Roman"/>
          <w:b/>
        </w:rPr>
        <w:t>Parking</w:t>
      </w:r>
    </w:p>
    <w:p w14:paraId="3918F9E2" w14:textId="687A1F25" w:rsidR="000A25CE" w:rsidRDefault="00E81D67" w:rsidP="007945B0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hyperlink r:id="rId25" w:history="1">
        <w:r w:rsidR="000A25CE" w:rsidRPr="000A25CE">
          <w:rPr>
            <w:rStyle w:val="Hyperlink"/>
            <w:rFonts w:cs="Times New Roman"/>
          </w:rPr>
          <w:t>PMI Garage</w:t>
        </w:r>
      </w:hyperlink>
      <w:r w:rsidR="000A25CE">
        <w:rPr>
          <w:rFonts w:cs="Times New Roman"/>
        </w:rPr>
        <w:t xml:space="preserve"> </w:t>
      </w:r>
      <w:r w:rsidR="00E76782">
        <w:rPr>
          <w:rFonts w:cs="Times New Roman"/>
        </w:rPr>
        <w:t>(350 feet)</w:t>
      </w:r>
    </w:p>
    <w:p w14:paraId="1DA8B493" w14:textId="6625501A" w:rsidR="0046174F" w:rsidRPr="0046174F" w:rsidRDefault="00E81D67" w:rsidP="0046174F">
      <w:pPr>
        <w:pStyle w:val="ListParagraph"/>
        <w:numPr>
          <w:ilvl w:val="1"/>
          <w:numId w:val="18"/>
        </w:numPr>
        <w:spacing w:after="0" w:line="240" w:lineRule="auto"/>
        <w:rPr>
          <w:rStyle w:val="Hyperlink"/>
          <w:rFonts w:cs="Times New Roman"/>
          <w:color w:val="auto"/>
          <w:u w:val="none"/>
        </w:rPr>
      </w:pPr>
      <w:hyperlink r:id="rId26" w:history="1">
        <w:r w:rsidR="000A25CE" w:rsidRPr="000A25CE">
          <w:rPr>
            <w:rStyle w:val="Hyperlink"/>
            <w:rFonts w:cs="Times New Roman"/>
          </w:rPr>
          <w:t>Caroline Street Garage</w:t>
        </w:r>
      </w:hyperlink>
      <w:r w:rsidR="00E76782">
        <w:rPr>
          <w:rStyle w:val="Hyperlink"/>
          <w:rFonts w:cs="Times New Roman"/>
        </w:rPr>
        <w:t xml:space="preserve"> </w:t>
      </w:r>
      <w:r w:rsidR="00E76782">
        <w:t>(0.</w:t>
      </w:r>
      <w:r w:rsidR="00E76782" w:rsidRPr="008379C2">
        <w:t>1 miles)</w:t>
      </w:r>
    </w:p>
    <w:p w14:paraId="402AA0CB" w14:textId="0D713F40" w:rsidR="0046174F" w:rsidRDefault="00E81D67" w:rsidP="0046174F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/>
        </w:rPr>
      </w:pPr>
      <w:hyperlink r:id="rId27" w:history="1">
        <w:r w:rsidR="0046174F" w:rsidRPr="000A25CE">
          <w:rPr>
            <w:rStyle w:val="Hyperlink"/>
            <w:rFonts w:cs="Times New Roman"/>
          </w:rPr>
          <w:t>Exelon Garage</w:t>
        </w:r>
      </w:hyperlink>
      <w:r w:rsidR="0046174F">
        <w:rPr>
          <w:rFonts w:cs="Times New Roman"/>
        </w:rPr>
        <w:t xml:space="preserve"> </w:t>
      </w:r>
      <w:r w:rsidR="00E76782">
        <w:t xml:space="preserve">(0.2 </w:t>
      </w:r>
      <w:r w:rsidR="00E76782" w:rsidRPr="008379C2">
        <w:t>miles)</w:t>
      </w:r>
    </w:p>
    <w:p w14:paraId="359CAFC9" w14:textId="77777777" w:rsidR="007C51A9" w:rsidRDefault="007C51A9" w:rsidP="0046174F">
      <w:pPr>
        <w:pStyle w:val="ListParagraph"/>
        <w:spacing w:after="0" w:line="240" w:lineRule="auto"/>
        <w:ind w:left="1440"/>
        <w:rPr>
          <w:rFonts w:cs="Times New Roman"/>
        </w:rPr>
      </w:pPr>
    </w:p>
    <w:p w14:paraId="0D69DE72" w14:textId="77777777" w:rsidR="007C51A9" w:rsidRPr="00847E41" w:rsidRDefault="007C51A9" w:rsidP="007C51A9">
      <w:pPr>
        <w:spacing w:after="0" w:line="240" w:lineRule="auto"/>
        <w:rPr>
          <w:rFonts w:cs="Times New Roman"/>
          <w:b/>
        </w:rPr>
      </w:pPr>
      <w:r w:rsidRPr="00847E41">
        <w:rPr>
          <w:rFonts w:cs="Times New Roman"/>
          <w:b/>
        </w:rPr>
        <w:t>Restaurants</w:t>
      </w:r>
    </w:p>
    <w:p w14:paraId="4420405A" w14:textId="4CE066F8" w:rsidR="007945B0" w:rsidRPr="008C4DBE" w:rsidRDefault="00847E41" w:rsidP="007C51A9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hyperlink r:id="rId28" w:history="1">
        <w:proofErr w:type="spellStart"/>
        <w:r w:rsidR="00AF3D70" w:rsidRPr="008C4DBE">
          <w:rPr>
            <w:rStyle w:val="Hyperlink"/>
            <w:rFonts w:cs="Times New Roman"/>
          </w:rPr>
          <w:t>Ampersea</w:t>
        </w:r>
        <w:proofErr w:type="spellEnd"/>
      </w:hyperlink>
      <w:r w:rsidR="008C4DBE">
        <w:rPr>
          <w:rFonts w:cs="Times New Roman"/>
        </w:rPr>
        <w:t xml:space="preserve"> (atta</w:t>
      </w:r>
      <w:r w:rsidR="008C4DBE" w:rsidRPr="008C4DBE">
        <w:rPr>
          <w:rFonts w:cs="Times New Roman"/>
        </w:rPr>
        <w:t>ched to venue)</w:t>
      </w:r>
    </w:p>
    <w:p w14:paraId="19A31084" w14:textId="77777777" w:rsidR="008379C2" w:rsidRPr="008379C2" w:rsidRDefault="00E81D67" w:rsidP="008379C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hyperlink r:id="rId29" w:history="1">
        <w:r w:rsidR="008379C2" w:rsidRPr="008379C2">
          <w:rPr>
            <w:rStyle w:val="Hyperlink"/>
            <w:rFonts w:cs="Times New Roman"/>
          </w:rPr>
          <w:t>Mezze Restaurant</w:t>
        </w:r>
      </w:hyperlink>
      <w:r w:rsidR="008379C2">
        <w:rPr>
          <w:rStyle w:val="Hyperlink"/>
          <w:rFonts w:cs="Times New Roman"/>
        </w:rPr>
        <w:t xml:space="preserve"> </w:t>
      </w:r>
      <w:r w:rsidR="008379C2">
        <w:t>(0.</w:t>
      </w:r>
      <w:r w:rsidR="008379C2" w:rsidRPr="008379C2">
        <w:t>1 miles)</w:t>
      </w:r>
    </w:p>
    <w:p w14:paraId="745BA030" w14:textId="24622700" w:rsidR="008379C2" w:rsidRPr="008379C2" w:rsidRDefault="00E81D67" w:rsidP="008379C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hyperlink r:id="rId30" w:history="1">
        <w:r w:rsidR="008379C2" w:rsidRPr="008379C2">
          <w:rPr>
            <w:rStyle w:val="Hyperlink"/>
          </w:rPr>
          <w:t>T</w:t>
        </w:r>
        <w:r w:rsidR="008379C2" w:rsidRPr="008379C2">
          <w:rPr>
            <w:rStyle w:val="Hyperlink"/>
            <w:rFonts w:cs="Times New Roman"/>
          </w:rPr>
          <w:t>he Admiral’s Cup</w:t>
        </w:r>
      </w:hyperlink>
      <w:r w:rsidR="008379C2" w:rsidRPr="008379C2">
        <w:rPr>
          <w:rStyle w:val="Hyperlink"/>
          <w:rFonts w:cs="Times New Roman"/>
        </w:rPr>
        <w:t xml:space="preserve"> </w:t>
      </w:r>
      <w:r w:rsidR="008379C2">
        <w:t>(0.2 miles)</w:t>
      </w:r>
    </w:p>
    <w:p w14:paraId="2AAE974B" w14:textId="6577B6E1" w:rsidR="008C4DBE" w:rsidRPr="008379C2" w:rsidRDefault="00E81D67" w:rsidP="00E31EF8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rFonts w:cs="Times New Roman"/>
          <w:color w:val="auto"/>
          <w:u w:val="none"/>
        </w:rPr>
      </w:pPr>
      <w:hyperlink r:id="rId31" w:history="1">
        <w:proofErr w:type="spellStart"/>
        <w:r w:rsidR="008C4DBE" w:rsidRPr="008379C2">
          <w:rPr>
            <w:rStyle w:val="Hyperlink"/>
            <w:rFonts w:cs="Times New Roman"/>
          </w:rPr>
          <w:t>Slainte</w:t>
        </w:r>
        <w:proofErr w:type="spellEnd"/>
        <w:r w:rsidR="008C4DBE" w:rsidRPr="008379C2">
          <w:rPr>
            <w:rStyle w:val="Hyperlink"/>
            <w:rFonts w:cs="Times New Roman"/>
          </w:rPr>
          <w:t xml:space="preserve"> Irish Pub</w:t>
        </w:r>
        <w:r w:rsidR="008379C2" w:rsidRPr="008379C2">
          <w:rPr>
            <w:rStyle w:val="Hyperlink"/>
            <w:rFonts w:cs="Times New Roman"/>
          </w:rPr>
          <w:t xml:space="preserve"> </w:t>
        </w:r>
        <w:r w:rsidR="008379C2">
          <w:t>(0.3 miles)</w:t>
        </w:r>
      </w:hyperlink>
    </w:p>
    <w:p w14:paraId="3C9FDF38" w14:textId="56965ACE" w:rsidR="008379C2" w:rsidRPr="007C51A9" w:rsidRDefault="00E81D67" w:rsidP="007C51A9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hyperlink r:id="rId32" w:history="1">
        <w:r w:rsidR="008379C2" w:rsidRPr="008379C2">
          <w:rPr>
            <w:rStyle w:val="Hyperlink"/>
            <w:rFonts w:cs="Times New Roman"/>
          </w:rPr>
          <w:t>Riptide by the Bay</w:t>
        </w:r>
      </w:hyperlink>
      <w:r w:rsidR="008379C2">
        <w:rPr>
          <w:rStyle w:val="Hyperlink"/>
          <w:rFonts w:cs="Times New Roman"/>
        </w:rPr>
        <w:t xml:space="preserve">  </w:t>
      </w:r>
      <w:r w:rsidR="008379C2">
        <w:t>(0.3 miles)</w:t>
      </w:r>
    </w:p>
    <w:sectPr w:rsidR="008379C2" w:rsidRPr="007C51A9" w:rsidSect="000B5058">
      <w:type w:val="continuous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49581" w14:textId="77777777" w:rsidR="00DF3887" w:rsidRDefault="00DF3887" w:rsidP="00571AD6">
      <w:pPr>
        <w:spacing w:after="0" w:line="240" w:lineRule="auto"/>
      </w:pPr>
      <w:r>
        <w:separator/>
      </w:r>
    </w:p>
  </w:endnote>
  <w:endnote w:type="continuationSeparator" w:id="0">
    <w:p w14:paraId="756DEF00" w14:textId="77777777" w:rsidR="00DF3887" w:rsidRDefault="00DF3887" w:rsidP="0057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220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61F8D" w14:textId="77777777" w:rsidR="000849F9" w:rsidRDefault="000849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521F7" w14:textId="77777777" w:rsidR="000849F9" w:rsidRPr="00571AD6" w:rsidRDefault="000849F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F41B" w14:textId="77777777" w:rsidR="00DF3887" w:rsidRDefault="00DF3887" w:rsidP="00571AD6">
      <w:pPr>
        <w:spacing w:after="0" w:line="240" w:lineRule="auto"/>
      </w:pPr>
      <w:r>
        <w:separator/>
      </w:r>
    </w:p>
  </w:footnote>
  <w:footnote w:type="continuationSeparator" w:id="0">
    <w:p w14:paraId="7DCDD23F" w14:textId="77777777" w:rsidR="00DF3887" w:rsidRDefault="00DF3887" w:rsidP="0057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20024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5974"/>
      <w:gridCol w:w="5467"/>
      <w:gridCol w:w="5467"/>
    </w:tblGrid>
    <w:tr w:rsidR="0085685F" w14:paraId="745E9C35" w14:textId="77777777" w:rsidTr="0085685F">
      <w:tc>
        <w:tcPr>
          <w:tcW w:w="3116" w:type="dxa"/>
        </w:tcPr>
        <w:p w14:paraId="602EFA70" w14:textId="77777777" w:rsidR="0085685F" w:rsidRDefault="0085685F">
          <w:pPr>
            <w:pStyle w:val="Header"/>
          </w:pPr>
          <w:r>
            <w:rPr>
              <w:noProof/>
            </w:rPr>
            <w:drawing>
              <wp:inline distT="0" distB="0" distL="0" distR="0" wp14:anchorId="661AF709" wp14:editId="33840111">
                <wp:extent cx="1482324" cy="899707"/>
                <wp:effectExtent l="0" t="0" r="3810" b="0"/>
                <wp:docPr id="4" name="Picture 4" descr="C:\Users\jvalente\Desktop\cbplogoNOTEXT.f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valente\Desktop\cbplogoNOTEXT.f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929" cy="906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</w:tcPr>
        <w:p w14:paraId="054A75E1" w14:textId="77777777" w:rsidR="0085685F" w:rsidRDefault="0085685F" w:rsidP="007F68A1">
          <w:pPr>
            <w:pStyle w:val="Header"/>
            <w:jc w:val="center"/>
            <w:rPr>
              <w:b/>
              <w:sz w:val="24"/>
              <w:szCs w:val="24"/>
            </w:rPr>
          </w:pPr>
        </w:p>
        <w:p w14:paraId="77FF317F" w14:textId="77777777" w:rsidR="0085685F" w:rsidRPr="00CA61B4" w:rsidRDefault="0085685F" w:rsidP="007F68A1">
          <w:pPr>
            <w:pStyle w:val="Header"/>
            <w:jc w:val="center"/>
            <w:rPr>
              <w:b/>
              <w:sz w:val="24"/>
              <w:szCs w:val="24"/>
            </w:rPr>
          </w:pPr>
        </w:p>
        <w:p w14:paraId="3FFDB574" w14:textId="77777777" w:rsidR="0085685F" w:rsidRDefault="0085685F" w:rsidP="00D17F5D">
          <w:pPr>
            <w:pStyle w:val="Header"/>
            <w:jc w:val="center"/>
            <w:rPr>
              <w:rFonts w:cs="Times New Roman"/>
              <w:b/>
              <w:sz w:val="30"/>
              <w:szCs w:val="30"/>
            </w:rPr>
          </w:pPr>
          <w:r w:rsidRPr="00D17F5D">
            <w:rPr>
              <w:rFonts w:cs="Times New Roman"/>
              <w:b/>
              <w:sz w:val="30"/>
              <w:szCs w:val="30"/>
            </w:rPr>
            <w:t>Executive Council Meeting</w:t>
          </w:r>
        </w:p>
        <w:p w14:paraId="5AAEE68E" w14:textId="4E661F7D" w:rsidR="0085685F" w:rsidRPr="00D17F5D" w:rsidRDefault="0085685F" w:rsidP="00D17F5D">
          <w:pPr>
            <w:pStyle w:val="Header"/>
            <w:jc w:val="center"/>
            <w:rPr>
              <w:rFonts w:cs="Times New Roman"/>
              <w:b/>
              <w:sz w:val="30"/>
              <w:szCs w:val="30"/>
            </w:rPr>
          </w:pPr>
          <w:r>
            <w:rPr>
              <w:rFonts w:cs="Times New Roman"/>
              <w:b/>
              <w:sz w:val="30"/>
              <w:szCs w:val="30"/>
            </w:rPr>
            <w:t>Lodging</w:t>
          </w:r>
          <w:r w:rsidR="00620A37">
            <w:rPr>
              <w:rFonts w:cs="Times New Roman"/>
              <w:b/>
              <w:sz w:val="30"/>
              <w:szCs w:val="30"/>
            </w:rPr>
            <w:t xml:space="preserve"> and Transportation</w:t>
          </w:r>
        </w:p>
      </w:tc>
      <w:tc>
        <w:tcPr>
          <w:tcW w:w="5467" w:type="dxa"/>
        </w:tcPr>
        <w:p w14:paraId="5F258E7B" w14:textId="77777777" w:rsidR="0085685F" w:rsidRDefault="0085685F">
          <w:pPr>
            <w:pStyle w:val="Header"/>
          </w:pPr>
        </w:p>
      </w:tc>
      <w:tc>
        <w:tcPr>
          <w:tcW w:w="5467" w:type="dxa"/>
        </w:tcPr>
        <w:p w14:paraId="02CFAE4E" w14:textId="1B3519A5" w:rsidR="0085685F" w:rsidRDefault="0085685F">
          <w:pPr>
            <w:pStyle w:val="Header"/>
          </w:pPr>
        </w:p>
      </w:tc>
    </w:tr>
  </w:tbl>
  <w:p w14:paraId="6C9B8E19" w14:textId="77777777" w:rsidR="000849F9" w:rsidRDefault="00084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C42"/>
    <w:multiLevelType w:val="hybridMultilevel"/>
    <w:tmpl w:val="9954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B72"/>
    <w:multiLevelType w:val="hybridMultilevel"/>
    <w:tmpl w:val="593481AE"/>
    <w:lvl w:ilvl="0" w:tplc="CCA20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F109B"/>
    <w:multiLevelType w:val="hybridMultilevel"/>
    <w:tmpl w:val="A0B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B15"/>
    <w:multiLevelType w:val="hybridMultilevel"/>
    <w:tmpl w:val="BB48560C"/>
    <w:lvl w:ilvl="0" w:tplc="C4B27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6F7E"/>
    <w:multiLevelType w:val="hybridMultilevel"/>
    <w:tmpl w:val="23D02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50184"/>
    <w:multiLevelType w:val="hybridMultilevel"/>
    <w:tmpl w:val="A632675C"/>
    <w:lvl w:ilvl="0" w:tplc="CCA20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03DA"/>
    <w:multiLevelType w:val="hybridMultilevel"/>
    <w:tmpl w:val="BDCE4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23CEF"/>
    <w:multiLevelType w:val="hybridMultilevel"/>
    <w:tmpl w:val="DD70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06B9E"/>
    <w:multiLevelType w:val="hybridMultilevel"/>
    <w:tmpl w:val="A384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677EF"/>
    <w:multiLevelType w:val="hybridMultilevel"/>
    <w:tmpl w:val="C06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350E"/>
    <w:multiLevelType w:val="hybridMultilevel"/>
    <w:tmpl w:val="2E4C7C4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2017B51"/>
    <w:multiLevelType w:val="hybridMultilevel"/>
    <w:tmpl w:val="63FE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E57F5"/>
    <w:multiLevelType w:val="hybridMultilevel"/>
    <w:tmpl w:val="17B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84663"/>
    <w:multiLevelType w:val="hybridMultilevel"/>
    <w:tmpl w:val="01CE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15530"/>
    <w:multiLevelType w:val="hybridMultilevel"/>
    <w:tmpl w:val="971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06525"/>
    <w:multiLevelType w:val="hybridMultilevel"/>
    <w:tmpl w:val="2F4A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45192"/>
    <w:multiLevelType w:val="hybridMultilevel"/>
    <w:tmpl w:val="397A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E0C8E"/>
    <w:multiLevelType w:val="hybridMultilevel"/>
    <w:tmpl w:val="4B54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077B"/>
    <w:multiLevelType w:val="hybridMultilevel"/>
    <w:tmpl w:val="41C21F40"/>
    <w:lvl w:ilvl="0" w:tplc="CCA20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0062"/>
    <w:multiLevelType w:val="hybridMultilevel"/>
    <w:tmpl w:val="D7F2F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6E06BF"/>
    <w:multiLevelType w:val="hybridMultilevel"/>
    <w:tmpl w:val="ECF29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5159C3"/>
    <w:multiLevelType w:val="hybridMultilevel"/>
    <w:tmpl w:val="9E5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F44EA"/>
    <w:multiLevelType w:val="hybridMultilevel"/>
    <w:tmpl w:val="29D07A96"/>
    <w:lvl w:ilvl="0" w:tplc="CCA20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6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4"/>
  </w:num>
  <w:num w:numId="10">
    <w:abstractNumId w:val="0"/>
  </w:num>
  <w:num w:numId="11">
    <w:abstractNumId w:val="19"/>
  </w:num>
  <w:num w:numId="12">
    <w:abstractNumId w:val="4"/>
  </w:num>
  <w:num w:numId="13">
    <w:abstractNumId w:val="2"/>
  </w:num>
  <w:num w:numId="14">
    <w:abstractNumId w:val="20"/>
  </w:num>
  <w:num w:numId="15">
    <w:abstractNumId w:val="13"/>
  </w:num>
  <w:num w:numId="16">
    <w:abstractNumId w:val="16"/>
  </w:num>
  <w:num w:numId="17">
    <w:abstractNumId w:val="12"/>
  </w:num>
  <w:num w:numId="18">
    <w:abstractNumId w:val="17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91"/>
    <w:rsid w:val="00000406"/>
    <w:rsid w:val="0001161B"/>
    <w:rsid w:val="00021AC2"/>
    <w:rsid w:val="000849F9"/>
    <w:rsid w:val="00087BAF"/>
    <w:rsid w:val="000A25CE"/>
    <w:rsid w:val="000A3904"/>
    <w:rsid w:val="000B49D6"/>
    <w:rsid w:val="000B5058"/>
    <w:rsid w:val="000F38E8"/>
    <w:rsid w:val="001101A3"/>
    <w:rsid w:val="00164EE9"/>
    <w:rsid w:val="00172F51"/>
    <w:rsid w:val="001B67AD"/>
    <w:rsid w:val="001B6FC3"/>
    <w:rsid w:val="001F403C"/>
    <w:rsid w:val="00204655"/>
    <w:rsid w:val="00206297"/>
    <w:rsid w:val="00206E6B"/>
    <w:rsid w:val="00243A93"/>
    <w:rsid w:val="00262650"/>
    <w:rsid w:val="002A7D33"/>
    <w:rsid w:val="002B34AA"/>
    <w:rsid w:val="002C5476"/>
    <w:rsid w:val="002E34F1"/>
    <w:rsid w:val="002E7D68"/>
    <w:rsid w:val="002F144C"/>
    <w:rsid w:val="003067E2"/>
    <w:rsid w:val="00311278"/>
    <w:rsid w:val="003312B2"/>
    <w:rsid w:val="00343930"/>
    <w:rsid w:val="0036078F"/>
    <w:rsid w:val="00371EA2"/>
    <w:rsid w:val="003D60A1"/>
    <w:rsid w:val="003E04B6"/>
    <w:rsid w:val="003E7E30"/>
    <w:rsid w:val="004013A5"/>
    <w:rsid w:val="00405243"/>
    <w:rsid w:val="00432171"/>
    <w:rsid w:val="00441523"/>
    <w:rsid w:val="0046174F"/>
    <w:rsid w:val="0047551A"/>
    <w:rsid w:val="0048613D"/>
    <w:rsid w:val="004A2A6C"/>
    <w:rsid w:val="004B7173"/>
    <w:rsid w:val="004E3FA2"/>
    <w:rsid w:val="00514B16"/>
    <w:rsid w:val="00540C9B"/>
    <w:rsid w:val="00557C47"/>
    <w:rsid w:val="00571AD6"/>
    <w:rsid w:val="005940AF"/>
    <w:rsid w:val="005A3A03"/>
    <w:rsid w:val="005B7134"/>
    <w:rsid w:val="005E2944"/>
    <w:rsid w:val="006178BF"/>
    <w:rsid w:val="00620A37"/>
    <w:rsid w:val="0062116C"/>
    <w:rsid w:val="0065276C"/>
    <w:rsid w:val="00691F51"/>
    <w:rsid w:val="006A314C"/>
    <w:rsid w:val="006F09D1"/>
    <w:rsid w:val="00741459"/>
    <w:rsid w:val="007465FF"/>
    <w:rsid w:val="007945B0"/>
    <w:rsid w:val="007A5203"/>
    <w:rsid w:val="007C51A9"/>
    <w:rsid w:val="007F308B"/>
    <w:rsid w:val="007F68A1"/>
    <w:rsid w:val="00806763"/>
    <w:rsid w:val="00812423"/>
    <w:rsid w:val="00821E4B"/>
    <w:rsid w:val="008379C2"/>
    <w:rsid w:val="00847E41"/>
    <w:rsid w:val="0085685F"/>
    <w:rsid w:val="008733C5"/>
    <w:rsid w:val="008A62A4"/>
    <w:rsid w:val="008C4DBE"/>
    <w:rsid w:val="008E251A"/>
    <w:rsid w:val="008F7A8A"/>
    <w:rsid w:val="00923975"/>
    <w:rsid w:val="009356BE"/>
    <w:rsid w:val="00993927"/>
    <w:rsid w:val="009D3ADE"/>
    <w:rsid w:val="009E3BBD"/>
    <w:rsid w:val="009E675D"/>
    <w:rsid w:val="009F189A"/>
    <w:rsid w:val="00A01DFE"/>
    <w:rsid w:val="00A2551C"/>
    <w:rsid w:val="00A35BF8"/>
    <w:rsid w:val="00A362F0"/>
    <w:rsid w:val="00A47191"/>
    <w:rsid w:val="00A66329"/>
    <w:rsid w:val="00A66392"/>
    <w:rsid w:val="00A776C2"/>
    <w:rsid w:val="00AD0210"/>
    <w:rsid w:val="00AF3D70"/>
    <w:rsid w:val="00B156EC"/>
    <w:rsid w:val="00B74B53"/>
    <w:rsid w:val="00BD4D0C"/>
    <w:rsid w:val="00BF50B9"/>
    <w:rsid w:val="00C11460"/>
    <w:rsid w:val="00C14AE9"/>
    <w:rsid w:val="00C57C9F"/>
    <w:rsid w:val="00C75D45"/>
    <w:rsid w:val="00C956D3"/>
    <w:rsid w:val="00CA2E2F"/>
    <w:rsid w:val="00CA61B4"/>
    <w:rsid w:val="00CB115A"/>
    <w:rsid w:val="00CC5E0A"/>
    <w:rsid w:val="00CF5F36"/>
    <w:rsid w:val="00D00819"/>
    <w:rsid w:val="00D11E9D"/>
    <w:rsid w:val="00D17F5D"/>
    <w:rsid w:val="00D33691"/>
    <w:rsid w:val="00D74EE0"/>
    <w:rsid w:val="00D812B5"/>
    <w:rsid w:val="00D90421"/>
    <w:rsid w:val="00DF3887"/>
    <w:rsid w:val="00E176FA"/>
    <w:rsid w:val="00E31AD9"/>
    <w:rsid w:val="00E55647"/>
    <w:rsid w:val="00E674B4"/>
    <w:rsid w:val="00E76782"/>
    <w:rsid w:val="00E81D67"/>
    <w:rsid w:val="00E86FE4"/>
    <w:rsid w:val="00E93D91"/>
    <w:rsid w:val="00ED4E89"/>
    <w:rsid w:val="00EE7BF9"/>
    <w:rsid w:val="00F33418"/>
    <w:rsid w:val="00F50B60"/>
    <w:rsid w:val="00F64D8B"/>
    <w:rsid w:val="00F735DF"/>
    <w:rsid w:val="00F76F9D"/>
    <w:rsid w:val="00FA2DCD"/>
    <w:rsid w:val="00FA509F"/>
    <w:rsid w:val="00FA7DE7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29B91F"/>
  <w15:chartTrackingRefBased/>
  <w15:docId w15:val="{7FFCCB4E-8312-4C6C-B4C0-1276DB60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EE9"/>
  </w:style>
  <w:style w:type="paragraph" w:styleId="Heading1">
    <w:name w:val="heading 1"/>
    <w:basedOn w:val="Normal"/>
    <w:next w:val="Normal"/>
    <w:link w:val="Heading1Char"/>
    <w:uiPriority w:val="9"/>
    <w:qFormat/>
    <w:rsid w:val="00164EE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E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4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D6"/>
  </w:style>
  <w:style w:type="paragraph" w:styleId="Footer">
    <w:name w:val="footer"/>
    <w:basedOn w:val="Normal"/>
    <w:link w:val="FooterChar"/>
    <w:uiPriority w:val="99"/>
    <w:unhideWhenUsed/>
    <w:rsid w:val="0057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D6"/>
  </w:style>
  <w:style w:type="table" w:styleId="TableGrid">
    <w:name w:val="Table Grid"/>
    <w:basedOn w:val="TableNormal"/>
    <w:uiPriority w:val="39"/>
    <w:rsid w:val="007F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4EE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EE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E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E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E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E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E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E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4EE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64EE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4EE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EE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64EE9"/>
    <w:rPr>
      <w:b/>
      <w:bCs/>
    </w:rPr>
  </w:style>
  <w:style w:type="character" w:styleId="Emphasis">
    <w:name w:val="Emphasis"/>
    <w:basedOn w:val="DefaultParagraphFont"/>
    <w:uiPriority w:val="20"/>
    <w:qFormat/>
    <w:rsid w:val="00164EE9"/>
    <w:rPr>
      <w:i/>
      <w:iCs/>
    </w:rPr>
  </w:style>
  <w:style w:type="paragraph" w:styleId="NoSpacing">
    <w:name w:val="No Spacing"/>
    <w:uiPriority w:val="1"/>
    <w:qFormat/>
    <w:rsid w:val="00164EE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4EE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4EE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E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E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4EE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4EE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4EE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64EE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64EE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EE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E251A"/>
    <w:rPr>
      <w:color w:val="954F72" w:themeColor="followedHyperlink"/>
      <w:u w:val="single"/>
    </w:rPr>
  </w:style>
  <w:style w:type="paragraph" w:customStyle="1" w:styleId="Default">
    <w:name w:val="Default"/>
    <w:rsid w:val="008F7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08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oicehotels.com/maryland/baltimore/ascend-hotels/md280?adults=1&amp;checkInDate=2018-07-15&amp;checkOutDate=2018-07-16&amp;gpa=GPADRACK&amp;minors=0&amp;pmf=hpagoogle&amp;product=mapresults&amp;ratePlanCode=RACK&amp;rooms=1&amp;source=PMFGPADACRACK_MD280_mapresults_US_1_desktop_2018-07-15_default_8243407458003117_gha_camp_all_desktop_ascend" TargetMode="External"/><Relationship Id="rId18" Type="http://schemas.openxmlformats.org/officeDocument/2006/relationships/hyperlink" Target="http://homewoodsuites3.hilton.com/en/hotels/maryland/homewood-suites-by-hilton-baltimore-BALHWHW/index.html" TargetMode="External"/><Relationship Id="rId26" Type="http://schemas.openxmlformats.org/officeDocument/2006/relationships/hyperlink" Target="http://baltimoreparking.com/parking-locations/caroline-street-garage-park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rriott.com/hotels/travel/bwifh-fairfield-inn-and-suites-baltimore-downtown-inner-harbor/?scid=bb1a189a-fec3-4d19-a255-54ba596febe2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baltimoreinnerharbor.place.hyatt.com/en/hotel/home.html" TargetMode="External"/><Relationship Id="rId25" Type="http://schemas.openxmlformats.org/officeDocument/2006/relationships/hyperlink" Target="https://www.pmi-parking.com/r/parking/view.aspx?record_id=83&amp;searchSource=daily&amp;searchAddress=1530%20Thames%20Street%20Baltimore%20MD%2021231,%20Thames%20Street,%20Baltimore,%20MD,%20United%20Stat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rriott.com/hotels/travel/bwidt-courtyard-baltimore-downtown-inner-harbor/?scid=bb1a189a-fec3-4d19-a255-54ba596febe2" TargetMode="External"/><Relationship Id="rId20" Type="http://schemas.openxmlformats.org/officeDocument/2006/relationships/hyperlink" Target="https://www.marriott.com/hotels/travel/bwiwf-baltimore-marriott-waterfront/?scid=bb1a189a-fec3-4d19-a255-54ba596febe2" TargetMode="External"/><Relationship Id="rId29" Type="http://schemas.openxmlformats.org/officeDocument/2006/relationships/hyperlink" Target="http://kalismezz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hamptoninn3.hilton.com/en/hotels/virginia/hampton-inn-front-royal-FTRYLHX/index.html" TargetMode="External"/><Relationship Id="rId32" Type="http://schemas.openxmlformats.org/officeDocument/2006/relationships/hyperlink" Target="http://riptidebythebay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oicehotels.com/maryland/baltimore/ascend-hotels/md281?source=gyxt" TargetMode="External"/><Relationship Id="rId23" Type="http://schemas.openxmlformats.org/officeDocument/2006/relationships/hyperlink" Target="https://www.amtrak.com/home" TargetMode="External"/><Relationship Id="rId28" Type="http://schemas.openxmlformats.org/officeDocument/2006/relationships/hyperlink" Target="http://ampersea.co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hiltongardeninn3.hilton.com/en/hotels/maryland/hilton-garden-inn-baltimore-inner-harbor-BWIIHGI/index.html" TargetMode="External"/><Relationship Id="rId31" Type="http://schemas.openxmlformats.org/officeDocument/2006/relationships/hyperlink" Target="http://www.slaintepub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ndryhotels.com/baltimore/" TargetMode="External"/><Relationship Id="rId22" Type="http://schemas.openxmlformats.org/officeDocument/2006/relationships/hyperlink" Target="http://www.bwiairport.com/en" TargetMode="External"/><Relationship Id="rId27" Type="http://schemas.openxmlformats.org/officeDocument/2006/relationships/hyperlink" Target="https://www.premiumparking.com/P2302" TargetMode="External"/><Relationship Id="rId30" Type="http://schemas.openxmlformats.org/officeDocument/2006/relationships/hyperlink" Target="http://theadmiralsc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706392E8EF14FBC0CAD059C637969" ma:contentTypeVersion="2" ma:contentTypeDescription="Create a new document." ma:contentTypeScope="" ma:versionID="62d5a7ea9342b6d80c46cb48778dfcad">
  <xsd:schema xmlns:xsd="http://www.w3.org/2001/XMLSchema" xmlns:xs="http://www.w3.org/2001/XMLSchema" xmlns:p="http://schemas.microsoft.com/office/2006/metadata/properties" xmlns:ns2="ef2b2d22-1e80-41d3-ae3f-03470910906c" targetNamespace="http://schemas.microsoft.com/office/2006/metadata/properties" ma:root="true" ma:fieldsID="304a9e4e850e1b87555470e78253ad04" ns2:_="">
    <xsd:import namespace="ef2b2d22-1e80-41d3-ae3f-034709109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2d22-1e80-41d3-ae3f-0347091090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420B2-00F8-49BC-98C3-365ABD208F4E}">
  <ds:schemaRefs>
    <ds:schemaRef ds:uri="http://www.w3.org/XML/1998/namespace"/>
    <ds:schemaRef ds:uri="http://purl.org/dc/elements/1.1/"/>
    <ds:schemaRef ds:uri="http://schemas.openxmlformats.org/package/2006/metadata/core-properties"/>
    <ds:schemaRef ds:uri="ef2b2d22-1e80-41d3-ae3f-03470910906c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087209-658A-41F6-9A6D-501BEEAC9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91808-622E-4017-BECB-AD76E34F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b2d22-1e80-41d3-ae3f-034709109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DF601-0572-4B82-8437-BBB3672A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CBPStaff</dc:creator>
  <cp:keywords/>
  <dc:description/>
  <cp:lastModifiedBy>Rebecca Chillrud</cp:lastModifiedBy>
  <cp:revision>7</cp:revision>
  <dcterms:created xsi:type="dcterms:W3CDTF">2018-07-13T15:02:00Z</dcterms:created>
  <dcterms:modified xsi:type="dcterms:W3CDTF">2018-07-17T17:16:00Z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0x010100403706392E8EF14FBC0CAD059C637969</vt:lpwstr>
  </property>
</Properties>
</file>